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82AD" w14:textId="77777777" w:rsidR="0045692C" w:rsidRDefault="00263C43">
      <w:pPr>
        <w:pStyle w:val="a0"/>
        <w:jc w:val="center"/>
        <w:rPr>
          <w:rFonts w:ascii="Calibri" w:eastAsia="Calibri" w:hAnsi="Calibri" w:cs="Calibri"/>
          <w:sz w:val="48"/>
          <w:szCs w:val="48"/>
        </w:rPr>
      </w:pPr>
      <w:r>
        <w:rPr>
          <w:rFonts w:ascii="Calibri" w:hAnsi="Calibri"/>
          <w:sz w:val="48"/>
          <w:szCs w:val="48"/>
        </w:rPr>
        <w:t xml:space="preserve">Кодекс Етики і Стандарти Практики </w:t>
      </w:r>
    </w:p>
    <w:p w14:paraId="2E73F4C6" w14:textId="77777777" w:rsidR="0045692C" w:rsidRDefault="00263C43">
      <w:pPr>
        <w:pStyle w:val="a0"/>
        <w:jc w:val="center"/>
        <w:rPr>
          <w:rFonts w:ascii="Calibri" w:eastAsia="Calibri" w:hAnsi="Calibri" w:cs="Calibri"/>
          <w:sz w:val="48"/>
          <w:szCs w:val="48"/>
        </w:rPr>
      </w:pPr>
      <w:r>
        <w:rPr>
          <w:rFonts w:ascii="Calibri" w:hAnsi="Calibri"/>
          <w:sz w:val="48"/>
          <w:szCs w:val="48"/>
        </w:rPr>
        <w:t xml:space="preserve">Національної Асоціації </w:t>
      </w:r>
      <w:r>
        <w:rPr>
          <w:rFonts w:ascii="Calibri" w:hAnsi="Calibri"/>
          <w:sz w:val="48"/>
          <w:szCs w:val="48"/>
          <w:lang w:val="en-US"/>
        </w:rPr>
        <w:t>REALTORS</w:t>
      </w:r>
      <w:r w:rsidRPr="00061E47">
        <w:rPr>
          <w:rFonts w:ascii="Calibri" w:hAnsi="Calibri"/>
          <w:sz w:val="48"/>
          <w:szCs w:val="48"/>
        </w:rPr>
        <w:t>®</w:t>
      </w:r>
    </w:p>
    <w:p w14:paraId="3182262C" w14:textId="77777777" w:rsidR="0045692C" w:rsidRDefault="0045692C">
      <w:pPr>
        <w:pStyle w:val="a1"/>
      </w:pPr>
    </w:p>
    <w:p w14:paraId="68FF4272" w14:textId="2CF40C52" w:rsidR="0045692C" w:rsidRPr="00061E47" w:rsidRDefault="00263C43">
      <w:pPr>
        <w:pStyle w:val="a2"/>
        <w:spacing w:after="140"/>
        <w:jc w:val="center"/>
        <w:rPr>
          <w:rFonts w:ascii="Calibri" w:eastAsia="Calibri" w:hAnsi="Calibri" w:cs="Calibri"/>
          <w:b/>
          <w:bCs/>
          <w:sz w:val="36"/>
          <w:szCs w:val="36"/>
          <w:lang w:val="ru-RU"/>
        </w:rPr>
      </w:pPr>
      <w:r>
        <w:rPr>
          <w:rFonts w:ascii="Calibri" w:hAnsi="Calibri"/>
          <w:b/>
          <w:bCs/>
          <w:sz w:val="36"/>
          <w:szCs w:val="36"/>
          <w:lang w:val="ru-RU"/>
        </w:rPr>
        <w:t>У редакції від</w:t>
      </w:r>
      <w:r w:rsidRPr="00061E47">
        <w:rPr>
          <w:rFonts w:ascii="Calibri" w:hAnsi="Calibri"/>
          <w:b/>
          <w:bCs/>
          <w:sz w:val="36"/>
          <w:szCs w:val="36"/>
          <w:lang w:val="ru-RU"/>
        </w:rPr>
        <w:t xml:space="preserve"> 1 січня 202</w:t>
      </w:r>
      <w:r w:rsidR="00061E47">
        <w:rPr>
          <w:rFonts w:ascii="Calibri" w:hAnsi="Calibri"/>
          <w:b/>
          <w:bCs/>
          <w:sz w:val="36"/>
          <w:szCs w:val="36"/>
          <w:lang w:val="ru-RU"/>
        </w:rPr>
        <w:t>4</w:t>
      </w:r>
      <w:r w:rsidRPr="00061E47">
        <w:rPr>
          <w:rFonts w:ascii="Calibri" w:hAnsi="Calibri"/>
          <w:b/>
          <w:bCs/>
          <w:sz w:val="36"/>
          <w:szCs w:val="36"/>
          <w:lang w:val="ru-RU"/>
        </w:rPr>
        <w:t xml:space="preserve"> р.</w:t>
      </w:r>
    </w:p>
    <w:p w14:paraId="23A4EECD" w14:textId="77777777" w:rsidR="0045692C" w:rsidRPr="00061E47" w:rsidRDefault="0045692C">
      <w:pPr>
        <w:pStyle w:val="a2"/>
        <w:spacing w:after="140"/>
        <w:rPr>
          <w:lang w:val="ru-RU"/>
        </w:rPr>
      </w:pPr>
    </w:p>
    <w:p w14:paraId="0969EAB8" w14:textId="77777777" w:rsidR="0045692C" w:rsidRPr="00061E47" w:rsidRDefault="00263C43">
      <w:pPr>
        <w:pStyle w:val="a3"/>
        <w:spacing w:after="180"/>
        <w:rPr>
          <w:rFonts w:ascii="Calibri" w:eastAsia="Calibri" w:hAnsi="Calibri" w:cs="Calibri"/>
          <w:sz w:val="24"/>
          <w:szCs w:val="24"/>
          <w:lang w:val="ru-RU"/>
        </w:rPr>
      </w:pPr>
      <w:r w:rsidRPr="00061E47">
        <w:rPr>
          <w:rFonts w:ascii="Calibri" w:hAnsi="Calibri"/>
          <w:sz w:val="24"/>
          <w:szCs w:val="24"/>
          <w:lang w:val="ru-RU"/>
        </w:rPr>
        <w:t xml:space="preserve">Слово </w:t>
      </w:r>
      <w:r>
        <w:rPr>
          <w:rFonts w:ascii="Calibri" w:hAnsi="Calibri"/>
          <w:sz w:val="24"/>
          <w:szCs w:val="24"/>
          <w:lang w:val="de-DE"/>
        </w:rPr>
        <w:t>REALTORS</w:t>
      </w:r>
      <w:r w:rsidRPr="00061E47">
        <w:rPr>
          <w:rFonts w:ascii="Calibri" w:hAnsi="Calibri"/>
          <w:sz w:val="24"/>
          <w:szCs w:val="24"/>
          <w:lang w:val="ru-RU"/>
        </w:rPr>
        <w:t xml:space="preserve">®, яке вживається в даному Кодексі та </w:t>
      </w:r>
      <w:r>
        <w:rPr>
          <w:rFonts w:ascii="Calibri" w:hAnsi="Calibri"/>
          <w:sz w:val="24"/>
          <w:szCs w:val="24"/>
          <w:lang w:val="ru-RU"/>
        </w:rPr>
        <w:t>П</w:t>
      </w:r>
      <w:r w:rsidRPr="00061E47">
        <w:rPr>
          <w:rFonts w:ascii="Calibri" w:hAnsi="Calibri"/>
          <w:sz w:val="24"/>
          <w:szCs w:val="24"/>
          <w:lang w:val="ru-RU"/>
        </w:rPr>
        <w:t xml:space="preserve">реамбулі, </w:t>
      </w:r>
      <w:r>
        <w:rPr>
          <w:rFonts w:ascii="Calibri" w:hAnsi="Calibri"/>
          <w:sz w:val="24"/>
          <w:szCs w:val="24"/>
          <w:lang w:val="ru-RU"/>
        </w:rPr>
        <w:t>в</w:t>
      </w:r>
      <w:r w:rsidRPr="00061E47">
        <w:rPr>
          <w:rFonts w:ascii="Calibri" w:hAnsi="Calibri"/>
          <w:sz w:val="24"/>
          <w:szCs w:val="24"/>
          <w:lang w:val="ru-RU"/>
        </w:rPr>
        <w:t>важається</w:t>
      </w:r>
      <w:r>
        <w:rPr>
          <w:rFonts w:ascii="Calibri" w:hAnsi="Calibri"/>
          <w:sz w:val="24"/>
          <w:szCs w:val="24"/>
          <w:lang w:val="ru-RU"/>
        </w:rPr>
        <w:t xml:space="preserve"> таким</w:t>
      </w:r>
      <w:r w:rsidRPr="00061E47">
        <w:rPr>
          <w:rFonts w:ascii="Calibri" w:hAnsi="Calibri"/>
          <w:sz w:val="24"/>
          <w:szCs w:val="24"/>
          <w:lang w:val="ru-RU"/>
        </w:rPr>
        <w:t xml:space="preserve">, що має на увазі також асоційованих членів </w:t>
      </w:r>
      <w:r>
        <w:rPr>
          <w:rFonts w:ascii="Calibri" w:hAnsi="Calibri"/>
          <w:sz w:val="24"/>
          <w:szCs w:val="24"/>
          <w:lang w:val="it-IT"/>
        </w:rPr>
        <w:t>(REALTOR-Associate</w:t>
      </w:r>
      <w:r w:rsidRPr="00061E47">
        <w:rPr>
          <w:rFonts w:ascii="Calibri" w:hAnsi="Calibri"/>
          <w:sz w:val="24"/>
          <w:szCs w:val="24"/>
          <w:lang w:val="ru-RU"/>
        </w:rPr>
        <w:t>®</w:t>
      </w:r>
      <w:r>
        <w:rPr>
          <w:rFonts w:ascii="Calibri" w:hAnsi="Calibri"/>
          <w:sz w:val="24"/>
          <w:szCs w:val="24"/>
        </w:rPr>
        <w:t>s</w:t>
      </w:r>
      <w:r w:rsidRPr="00061E47">
        <w:rPr>
          <w:rFonts w:ascii="Calibri" w:hAnsi="Calibri"/>
          <w:sz w:val="24"/>
          <w:szCs w:val="24"/>
          <w:lang w:val="ru-RU"/>
        </w:rPr>
        <w:t>).</w:t>
      </w:r>
    </w:p>
    <w:p w14:paraId="3F5E49D2" w14:textId="1A1A7EDD" w:rsidR="0045692C" w:rsidRPr="00061E47" w:rsidRDefault="00263C43">
      <w:pPr>
        <w:pStyle w:val="a3"/>
        <w:spacing w:after="180"/>
        <w:rPr>
          <w:rFonts w:ascii="Calibri" w:eastAsia="Calibri" w:hAnsi="Calibri" w:cs="Calibri"/>
          <w:sz w:val="24"/>
          <w:szCs w:val="24"/>
          <w:lang w:val="ru-RU"/>
        </w:rPr>
      </w:pPr>
      <w:r w:rsidRPr="00061E47">
        <w:rPr>
          <w:rFonts w:ascii="Calibri" w:hAnsi="Calibri"/>
          <w:sz w:val="24"/>
          <w:szCs w:val="24"/>
          <w:lang w:val="ru-RU"/>
        </w:rPr>
        <w:t>Не</w:t>
      </w:r>
      <w:r w:rsidR="00061E47">
        <w:rPr>
          <w:rFonts w:ascii="Calibri" w:hAnsi="Calibri"/>
          <w:sz w:val="24"/>
          <w:szCs w:val="24"/>
          <w:lang w:val="ru-RU"/>
        </w:rPr>
        <w:t xml:space="preserve">зважаючи </w:t>
      </w:r>
      <w:r w:rsidRPr="00061E47">
        <w:rPr>
          <w:rFonts w:ascii="Calibri" w:hAnsi="Calibri"/>
          <w:sz w:val="24"/>
          <w:szCs w:val="24"/>
          <w:lang w:val="ru-RU"/>
        </w:rPr>
        <w:t xml:space="preserve">на те, що Кодекс Етики може встановлювати більш суворі зобов'язання, ніж ті, що встановлені законом, </w:t>
      </w:r>
      <w:r>
        <w:rPr>
          <w:rFonts w:ascii="Calibri" w:hAnsi="Calibri"/>
          <w:sz w:val="24"/>
          <w:szCs w:val="24"/>
          <w:lang w:val="ru-RU"/>
        </w:rPr>
        <w:t>у будь</w:t>
      </w:r>
      <w:r w:rsidRPr="00061E47">
        <w:rPr>
          <w:rFonts w:ascii="Calibri" w:hAnsi="Calibri"/>
          <w:sz w:val="24"/>
          <w:szCs w:val="24"/>
          <w:lang w:val="ru-RU"/>
        </w:rPr>
        <w:t xml:space="preserve">-яких випадках, де закон і Кодекс Етики суперечать, зобов'язання, встановлені законом, повинні мати пріоритет. </w:t>
      </w:r>
    </w:p>
    <w:p w14:paraId="1F42C0E0" w14:textId="77777777" w:rsidR="0045692C" w:rsidRDefault="0045692C">
      <w:pPr>
        <w:pStyle w:val="a2"/>
        <w:widowControl w:val="0"/>
        <w:spacing w:after="180" w:line="240" w:lineRule="auto"/>
        <w:rPr>
          <w:rFonts w:ascii="Calibri" w:eastAsia="Calibri" w:hAnsi="Calibri" w:cs="Calibri"/>
          <w:sz w:val="24"/>
          <w:szCs w:val="24"/>
          <w:lang w:val="ru-RU"/>
        </w:rPr>
      </w:pPr>
    </w:p>
    <w:p w14:paraId="5EEE2511" w14:textId="77777777" w:rsidR="0045692C" w:rsidRDefault="00263C43">
      <w:pPr>
        <w:pStyle w:val="a2"/>
        <w:widowControl w:val="0"/>
        <w:spacing w:after="180" w:line="240" w:lineRule="auto"/>
        <w:rPr>
          <w:rFonts w:ascii="Calibri" w:eastAsia="Calibri" w:hAnsi="Calibri" w:cs="Calibri"/>
          <w:sz w:val="32"/>
          <w:szCs w:val="32"/>
          <w:lang w:val="ru-RU"/>
        </w:rPr>
      </w:pPr>
      <w:r>
        <w:rPr>
          <w:rFonts w:ascii="Calibri" w:hAnsi="Calibri"/>
          <w:b/>
          <w:bCs/>
          <w:sz w:val="32"/>
          <w:szCs w:val="32"/>
          <w:lang w:val="ru-RU"/>
        </w:rPr>
        <w:t>Преамбула</w:t>
      </w:r>
    </w:p>
    <w:p w14:paraId="7110F941" w14:textId="77777777" w:rsidR="0045692C" w:rsidRDefault="00263C43">
      <w:pPr>
        <w:pStyle w:val="a1"/>
        <w:spacing w:after="180"/>
        <w:rPr>
          <w:rFonts w:ascii="Calibri" w:eastAsia="Calibri" w:hAnsi="Calibri" w:cs="Calibri"/>
        </w:rPr>
      </w:pPr>
      <w:r w:rsidRPr="00061E47">
        <w:rPr>
          <w:rFonts w:ascii="Calibri" w:hAnsi="Calibri"/>
        </w:rPr>
        <w:t xml:space="preserve">Під усім </w:t>
      </w:r>
      <w:r>
        <w:rPr>
          <w:rFonts w:ascii="Calibri" w:hAnsi="Calibri"/>
        </w:rPr>
        <w:t xml:space="preserve">- </w:t>
      </w:r>
      <w:r w:rsidRPr="00061E47">
        <w:rPr>
          <w:rFonts w:ascii="Calibri" w:hAnsi="Calibri"/>
        </w:rPr>
        <w:t>земля</w:t>
      </w:r>
      <w:r>
        <w:rPr>
          <w:rFonts w:ascii="Calibri" w:hAnsi="Calibri"/>
        </w:rPr>
        <w:t>. Збереження та розвиток вільних інституцій та усієї цивілізації залежить від її  розумного використання та широкого розповсюдження прав приватної власності</w:t>
      </w:r>
      <w:r>
        <w:rPr>
          <w:rFonts w:ascii="Calibri" w:hAnsi="Calibri"/>
          <w:lang w:val="de-DE"/>
        </w:rPr>
        <w:t xml:space="preserve">. REALTORS® повинні визнати, що загальнонаціональні інтереси та інтереси громадян вимагають найефективнішого використання землі та поширення прав власності на землю. </w:t>
      </w:r>
      <w:r>
        <w:rPr>
          <w:rFonts w:ascii="Calibri" w:hAnsi="Calibri"/>
        </w:rPr>
        <w:t xml:space="preserve">Вони вимагають створення адекватних умов проживання, будівництва функціонуючих міст, розвиток продуктивних галузей промисловості і сільського господарства та збереження здорового навколишнього середовища. </w:t>
      </w:r>
    </w:p>
    <w:p w14:paraId="33372B06" w14:textId="77777777" w:rsidR="0045692C" w:rsidRDefault="00263C43">
      <w:pPr>
        <w:pStyle w:val="a1"/>
        <w:spacing w:after="180"/>
        <w:rPr>
          <w:rFonts w:ascii="Calibri" w:eastAsia="Calibri" w:hAnsi="Calibri" w:cs="Calibri"/>
        </w:rPr>
      </w:pPr>
      <w:r>
        <w:rPr>
          <w:rFonts w:ascii="Calibri" w:hAnsi="Calibri"/>
        </w:rPr>
        <w:t xml:space="preserve">Такі інтереси накладають зобов'язання, що виходять за межі простої комерції. Вони покладають серйозну соціальну відповідальність та патріотичний обов’язок, якому повинні присвятити себе </w:t>
      </w:r>
      <w:r>
        <w:rPr>
          <w:rFonts w:ascii="Calibri" w:hAnsi="Calibri"/>
          <w:lang w:val="de-DE"/>
        </w:rPr>
        <w:t>REALTORS</w:t>
      </w:r>
      <w:r>
        <w:rPr>
          <w:rFonts w:ascii="Calibri" w:hAnsi="Calibri"/>
        </w:rPr>
        <w:t xml:space="preserve">® і до виконання яких вони повинні готуватись належним чином. Тому </w:t>
      </w:r>
      <w:r>
        <w:rPr>
          <w:rFonts w:ascii="Calibri" w:hAnsi="Calibri"/>
          <w:lang w:val="de-DE"/>
        </w:rPr>
        <w:t>REALTORS</w:t>
      </w:r>
      <w:r>
        <w:rPr>
          <w:rFonts w:ascii="Calibri" w:hAnsi="Calibri"/>
        </w:rPr>
        <w:t>®</w:t>
      </w:r>
      <w:r>
        <w:rPr>
          <w:rFonts w:ascii="Calibri" w:hAnsi="Calibri"/>
          <w:u w:color="FF0000"/>
        </w:rPr>
        <w:t xml:space="preserve"> ревно підтримують та вдосконалюють стандарти </w:t>
      </w:r>
      <w:r>
        <w:rPr>
          <w:rFonts w:ascii="Calibri" w:hAnsi="Calibri"/>
        </w:rPr>
        <w:t>свого покликання та несуть зі своїми колегами спільну відповідальність за його цілісність і честь.</w:t>
      </w:r>
    </w:p>
    <w:p w14:paraId="667A5B1F" w14:textId="3B9C4563" w:rsidR="0045692C" w:rsidRPr="004025F3" w:rsidRDefault="00263C43">
      <w:pPr>
        <w:pStyle w:val="a1"/>
        <w:spacing w:after="180"/>
        <w:rPr>
          <w:rFonts w:ascii="Calibri" w:eastAsia="Calibri" w:hAnsi="Calibri" w:cs="Calibri"/>
          <w:lang w:val="uk-UA"/>
        </w:rPr>
      </w:pPr>
      <w:r>
        <w:rPr>
          <w:rFonts w:ascii="Calibri" w:hAnsi="Calibri"/>
        </w:rPr>
        <w:t>Визнаючи свої обов’язки перед клієнтами, споживачами, громадськістю та один перед одним</w:t>
      </w:r>
      <w:r>
        <w:rPr>
          <w:rFonts w:ascii="Calibri" w:hAnsi="Calibri"/>
          <w:lang w:val="de-DE"/>
        </w:rPr>
        <w:t>, REALTORS</w:t>
      </w:r>
      <w:r>
        <w:rPr>
          <w:rFonts w:ascii="Calibri" w:hAnsi="Calibri"/>
        </w:rPr>
        <w:t>® постійно прагнуть підтримувати високий рівень інформованості в питаннях, що стосуються нерухомості. І, будучи глибоко обізнаними фахівцями, вони готові ділитис</w:t>
      </w:r>
      <w:r w:rsidR="0068380F">
        <w:rPr>
          <w:rFonts w:ascii="Calibri" w:hAnsi="Calibri"/>
          <w:lang w:val="uk-UA"/>
        </w:rPr>
        <w:t>я</w:t>
      </w:r>
      <w:r>
        <w:rPr>
          <w:rFonts w:ascii="Calibri" w:hAnsi="Calibri"/>
        </w:rPr>
        <w:t xml:space="preserve"> накопиченим досвідом та знаннями з іншими. Вони розробляють заходи та вживають </w:t>
      </w:r>
      <w:r>
        <w:rPr>
          <w:rFonts w:ascii="Calibri" w:hAnsi="Calibri"/>
          <w:u w:color="FF0000"/>
        </w:rPr>
        <w:t>усі необхідн</w:t>
      </w:r>
      <w:r w:rsidR="0068380F">
        <w:rPr>
          <w:rFonts w:ascii="Calibri" w:hAnsi="Calibri"/>
          <w:u w:color="FF0000"/>
          <w:lang w:val="uk-UA"/>
        </w:rPr>
        <w:t>і</w:t>
      </w:r>
      <w:r w:rsidRPr="00061E47">
        <w:rPr>
          <w:rFonts w:ascii="Calibri" w:hAnsi="Calibri"/>
          <w:u w:color="FF0000"/>
        </w:rPr>
        <w:t xml:space="preserve"> </w:t>
      </w:r>
      <w:r>
        <w:rPr>
          <w:rFonts w:ascii="Calibri" w:hAnsi="Calibri"/>
          <w:u w:color="FF0000"/>
        </w:rPr>
        <w:t>за</w:t>
      </w:r>
      <w:r w:rsidR="0068380F">
        <w:rPr>
          <w:rFonts w:ascii="Calibri" w:hAnsi="Calibri"/>
          <w:u w:color="FF0000"/>
          <w:lang w:val="uk-UA"/>
        </w:rPr>
        <w:t xml:space="preserve">соби </w:t>
      </w:r>
      <w:r>
        <w:rPr>
          <w:rFonts w:ascii="Calibri" w:hAnsi="Calibri"/>
        </w:rPr>
        <w:t xml:space="preserve">для приведення в дію Кодексу Етики і надають допомогу відповідним регулюючим органам у запобіганні методам роботи, </w:t>
      </w:r>
      <w:r>
        <w:rPr>
          <w:rFonts w:ascii="Calibri" w:hAnsi="Calibri"/>
          <w:u w:color="FF0000"/>
        </w:rPr>
        <w:t xml:space="preserve">що </w:t>
      </w:r>
      <w:r>
        <w:rPr>
          <w:rFonts w:ascii="Calibri" w:hAnsi="Calibri"/>
        </w:rPr>
        <w:t>можуть негативно вплинути на громадськість або дискредитувати чи зганьбити професію</w:t>
      </w:r>
      <w:r>
        <w:rPr>
          <w:rFonts w:ascii="Calibri" w:hAnsi="Calibri"/>
          <w:lang w:val="de-DE"/>
        </w:rPr>
        <w:t xml:space="preserve">. REALTORS®, </w:t>
      </w:r>
      <w:r>
        <w:rPr>
          <w:rFonts w:ascii="Calibri" w:hAnsi="Calibri"/>
          <w:lang w:val="en-US"/>
        </w:rPr>
        <w:t>яким</w:t>
      </w:r>
      <w:r>
        <w:rPr>
          <w:rFonts w:ascii="Calibri" w:hAnsi="Calibri"/>
          <w:lang w:val="de-DE"/>
        </w:rPr>
        <w:t xml:space="preserve"> </w:t>
      </w:r>
      <w:r>
        <w:rPr>
          <w:rFonts w:ascii="Calibri" w:hAnsi="Calibri"/>
          <w:lang w:val="en-US"/>
        </w:rPr>
        <w:t>відома</w:t>
      </w:r>
      <w:r>
        <w:rPr>
          <w:rFonts w:ascii="Calibri" w:hAnsi="Calibri"/>
          <w:lang w:val="de-DE"/>
        </w:rPr>
        <w:t xml:space="preserve"> </w:t>
      </w:r>
      <w:r>
        <w:rPr>
          <w:rFonts w:ascii="Calibri" w:hAnsi="Calibri"/>
          <w:lang w:val="en-US"/>
        </w:rPr>
        <w:t>інформація</w:t>
      </w:r>
      <w:r>
        <w:rPr>
          <w:rFonts w:ascii="Calibri" w:hAnsi="Calibri"/>
          <w:lang w:val="de-DE"/>
        </w:rPr>
        <w:t xml:space="preserve"> </w:t>
      </w:r>
      <w:r>
        <w:rPr>
          <w:rFonts w:ascii="Calibri" w:hAnsi="Calibri"/>
          <w:lang w:val="en-US"/>
        </w:rPr>
        <w:t>про</w:t>
      </w:r>
      <w:r>
        <w:rPr>
          <w:rFonts w:ascii="Calibri" w:hAnsi="Calibri"/>
          <w:lang w:val="de-DE"/>
        </w:rPr>
        <w:t xml:space="preserve"> </w:t>
      </w:r>
      <w:r>
        <w:rPr>
          <w:rFonts w:ascii="Calibri" w:hAnsi="Calibri"/>
          <w:lang w:val="en-US"/>
        </w:rPr>
        <w:t>поведінку</w:t>
      </w:r>
      <w:r>
        <w:rPr>
          <w:rFonts w:ascii="Calibri" w:hAnsi="Calibri"/>
          <w:lang w:val="de-DE"/>
        </w:rPr>
        <w:t xml:space="preserve">, </w:t>
      </w:r>
      <w:r>
        <w:rPr>
          <w:rFonts w:ascii="Calibri" w:hAnsi="Calibri"/>
          <w:lang w:val="en-US"/>
        </w:rPr>
        <w:t>що</w:t>
      </w:r>
      <w:r>
        <w:rPr>
          <w:rFonts w:ascii="Calibri" w:hAnsi="Calibri"/>
          <w:lang w:val="de-DE"/>
        </w:rPr>
        <w:t xml:space="preserve"> </w:t>
      </w:r>
      <w:r>
        <w:rPr>
          <w:rFonts w:ascii="Calibri" w:hAnsi="Calibri"/>
          <w:lang w:val="en-US"/>
        </w:rPr>
        <w:t>порушує</w:t>
      </w:r>
      <w:r>
        <w:rPr>
          <w:rFonts w:ascii="Calibri" w:hAnsi="Calibri"/>
          <w:lang w:val="de-DE"/>
        </w:rPr>
        <w:t xml:space="preserve"> </w:t>
      </w:r>
      <w:r>
        <w:rPr>
          <w:rFonts w:ascii="Calibri" w:hAnsi="Calibri"/>
          <w:lang w:val="en-US"/>
        </w:rPr>
        <w:t>Кодекс</w:t>
      </w:r>
      <w:r>
        <w:rPr>
          <w:rFonts w:ascii="Calibri" w:hAnsi="Calibri"/>
          <w:lang w:val="de-DE"/>
        </w:rPr>
        <w:t xml:space="preserve"> </w:t>
      </w:r>
      <w:r>
        <w:rPr>
          <w:rFonts w:ascii="Calibri" w:hAnsi="Calibri"/>
        </w:rPr>
        <w:t>Е</w:t>
      </w:r>
      <w:r>
        <w:rPr>
          <w:rFonts w:ascii="Calibri" w:hAnsi="Calibri"/>
          <w:lang w:val="en-US"/>
        </w:rPr>
        <w:t>тики</w:t>
      </w:r>
      <w:r>
        <w:rPr>
          <w:rFonts w:ascii="Calibri" w:hAnsi="Calibri"/>
          <w:lang w:val="de-DE"/>
        </w:rPr>
        <w:t xml:space="preserve">, </w:t>
      </w:r>
      <w:r>
        <w:rPr>
          <w:rFonts w:ascii="Calibri" w:hAnsi="Calibri"/>
          <w:lang w:val="en-US"/>
        </w:rPr>
        <w:t>включаючи</w:t>
      </w:r>
      <w:r>
        <w:rPr>
          <w:rFonts w:ascii="Calibri" w:hAnsi="Calibri"/>
          <w:lang w:val="de-DE"/>
        </w:rPr>
        <w:t xml:space="preserve"> </w:t>
      </w:r>
      <w:r>
        <w:rPr>
          <w:rFonts w:ascii="Calibri" w:hAnsi="Calibri"/>
          <w:lang w:val="en-US"/>
        </w:rPr>
        <w:t>привласнення</w:t>
      </w:r>
      <w:r>
        <w:rPr>
          <w:rFonts w:ascii="Calibri" w:hAnsi="Calibri"/>
          <w:lang w:val="de-DE"/>
        </w:rPr>
        <w:t xml:space="preserve"> </w:t>
      </w:r>
      <w:r>
        <w:rPr>
          <w:rFonts w:ascii="Calibri" w:hAnsi="Calibri"/>
          <w:lang w:val="en-US"/>
        </w:rPr>
        <w:t>коштів</w:t>
      </w:r>
      <w:r>
        <w:rPr>
          <w:rFonts w:ascii="Calibri" w:hAnsi="Calibri"/>
          <w:lang w:val="de-DE"/>
        </w:rPr>
        <w:t xml:space="preserve"> </w:t>
      </w:r>
      <w:r>
        <w:rPr>
          <w:rFonts w:ascii="Calibri" w:hAnsi="Calibri"/>
          <w:lang w:val="en-US"/>
        </w:rPr>
        <w:t>чи</w:t>
      </w:r>
      <w:r>
        <w:rPr>
          <w:rFonts w:ascii="Calibri" w:hAnsi="Calibri"/>
          <w:lang w:val="de-DE"/>
        </w:rPr>
        <w:t xml:space="preserve"> </w:t>
      </w:r>
      <w:r>
        <w:rPr>
          <w:rFonts w:ascii="Calibri" w:hAnsi="Calibri"/>
          <w:lang w:val="en-US"/>
        </w:rPr>
        <w:t>майна</w:t>
      </w:r>
      <w:r>
        <w:rPr>
          <w:rFonts w:ascii="Calibri" w:hAnsi="Calibri"/>
          <w:lang w:val="de-DE"/>
        </w:rPr>
        <w:t xml:space="preserve"> </w:t>
      </w:r>
      <w:r>
        <w:rPr>
          <w:rFonts w:ascii="Calibri" w:hAnsi="Calibri"/>
          <w:lang w:val="en-US"/>
        </w:rPr>
        <w:t>клієнта</w:t>
      </w:r>
      <w:r>
        <w:rPr>
          <w:rFonts w:ascii="Calibri" w:hAnsi="Calibri"/>
          <w:lang w:val="de-DE"/>
        </w:rPr>
        <w:t xml:space="preserve">, </w:t>
      </w:r>
      <w:r>
        <w:rPr>
          <w:rFonts w:ascii="Calibri" w:hAnsi="Calibri"/>
          <w:lang w:val="en-US"/>
        </w:rPr>
        <w:t>умисну</w:t>
      </w:r>
      <w:r>
        <w:rPr>
          <w:rFonts w:ascii="Calibri" w:hAnsi="Calibri"/>
          <w:lang w:val="de-DE"/>
        </w:rPr>
        <w:t xml:space="preserve"> </w:t>
      </w:r>
      <w:r>
        <w:rPr>
          <w:rFonts w:ascii="Calibri" w:hAnsi="Calibri"/>
          <w:lang w:val="en-US"/>
        </w:rPr>
        <w:t>дискримінацію</w:t>
      </w:r>
      <w:r>
        <w:rPr>
          <w:rFonts w:ascii="Calibri" w:hAnsi="Calibri"/>
          <w:lang w:val="de-DE"/>
        </w:rPr>
        <w:t xml:space="preserve"> </w:t>
      </w:r>
      <w:r>
        <w:rPr>
          <w:rFonts w:ascii="Calibri" w:hAnsi="Calibri"/>
          <w:lang w:val="en-US"/>
        </w:rPr>
        <w:t>чи</w:t>
      </w:r>
      <w:r>
        <w:rPr>
          <w:rFonts w:ascii="Calibri" w:hAnsi="Calibri"/>
          <w:lang w:val="de-DE"/>
        </w:rPr>
        <w:t xml:space="preserve"> </w:t>
      </w:r>
      <w:r>
        <w:rPr>
          <w:rFonts w:ascii="Calibri" w:hAnsi="Calibri"/>
          <w:lang w:val="en-US"/>
        </w:rPr>
        <w:t>шахрайство</w:t>
      </w:r>
      <w:r>
        <w:rPr>
          <w:rFonts w:ascii="Calibri" w:hAnsi="Calibri"/>
          <w:lang w:val="de-DE"/>
        </w:rPr>
        <w:t xml:space="preserve">, </w:t>
      </w:r>
      <w:r>
        <w:rPr>
          <w:rFonts w:ascii="Calibri" w:hAnsi="Calibri"/>
          <w:lang w:val="en-US"/>
        </w:rPr>
        <w:t>що</w:t>
      </w:r>
      <w:r>
        <w:rPr>
          <w:rFonts w:ascii="Calibri" w:hAnsi="Calibri"/>
          <w:lang w:val="de-DE"/>
        </w:rPr>
        <w:t xml:space="preserve"> </w:t>
      </w:r>
      <w:r>
        <w:rPr>
          <w:rFonts w:ascii="Calibri" w:hAnsi="Calibri"/>
          <w:lang w:val="en-US"/>
        </w:rPr>
        <w:t>веде</w:t>
      </w:r>
      <w:r>
        <w:rPr>
          <w:rFonts w:ascii="Calibri" w:hAnsi="Calibri"/>
          <w:lang w:val="de-DE"/>
        </w:rPr>
        <w:t xml:space="preserve"> </w:t>
      </w:r>
      <w:r>
        <w:rPr>
          <w:rFonts w:ascii="Calibri" w:hAnsi="Calibri"/>
          <w:lang w:val="en-US"/>
        </w:rPr>
        <w:t>до</w:t>
      </w:r>
      <w:r>
        <w:rPr>
          <w:rFonts w:ascii="Calibri" w:hAnsi="Calibri"/>
          <w:lang w:val="de-DE"/>
        </w:rPr>
        <w:t xml:space="preserve"> </w:t>
      </w:r>
      <w:r>
        <w:rPr>
          <w:rFonts w:ascii="Calibri" w:hAnsi="Calibri"/>
          <w:lang w:val="en-US"/>
        </w:rPr>
        <w:t>значних</w:t>
      </w:r>
      <w:r>
        <w:rPr>
          <w:rFonts w:ascii="Calibri" w:hAnsi="Calibri"/>
          <w:lang w:val="de-DE"/>
        </w:rPr>
        <w:t xml:space="preserve"> </w:t>
      </w:r>
      <w:r>
        <w:rPr>
          <w:rFonts w:ascii="Calibri" w:hAnsi="Calibri"/>
          <w:lang w:val="en-US"/>
        </w:rPr>
        <w:t>економічних</w:t>
      </w:r>
      <w:r>
        <w:rPr>
          <w:rFonts w:ascii="Calibri" w:hAnsi="Calibri"/>
          <w:lang w:val="de-DE"/>
        </w:rPr>
        <w:t xml:space="preserve"> </w:t>
      </w:r>
      <w:r>
        <w:rPr>
          <w:rFonts w:ascii="Calibri" w:hAnsi="Calibri"/>
          <w:lang w:val="en-US"/>
        </w:rPr>
        <w:t>збитків</w:t>
      </w:r>
      <w:r>
        <w:rPr>
          <w:rFonts w:ascii="Calibri" w:hAnsi="Calibri"/>
          <w:lang w:val="de-DE"/>
        </w:rPr>
        <w:t xml:space="preserve">, </w:t>
      </w:r>
      <w:r>
        <w:rPr>
          <w:rFonts w:ascii="Calibri" w:hAnsi="Calibri"/>
          <w:lang w:val="en-US"/>
        </w:rPr>
        <w:t>доводять</w:t>
      </w:r>
      <w:r>
        <w:rPr>
          <w:rFonts w:ascii="Calibri" w:hAnsi="Calibri"/>
          <w:lang w:val="de-DE"/>
        </w:rPr>
        <w:t xml:space="preserve"> </w:t>
      </w:r>
      <w:r>
        <w:rPr>
          <w:rFonts w:ascii="Calibri" w:hAnsi="Calibri"/>
          <w:lang w:val="en-US"/>
        </w:rPr>
        <w:t>цю</w:t>
      </w:r>
      <w:r>
        <w:rPr>
          <w:rFonts w:ascii="Calibri" w:hAnsi="Calibri"/>
          <w:lang w:val="de-DE"/>
        </w:rPr>
        <w:t xml:space="preserve"> </w:t>
      </w:r>
      <w:r>
        <w:rPr>
          <w:rFonts w:ascii="Calibri" w:hAnsi="Calibri"/>
          <w:lang w:val="en-US"/>
        </w:rPr>
        <w:t>інформацію</w:t>
      </w:r>
      <w:r>
        <w:rPr>
          <w:rFonts w:ascii="Calibri" w:hAnsi="Calibri"/>
          <w:lang w:val="de-DE"/>
        </w:rPr>
        <w:t xml:space="preserve"> </w:t>
      </w:r>
      <w:r>
        <w:rPr>
          <w:rFonts w:ascii="Calibri" w:hAnsi="Calibri"/>
          <w:lang w:val="en-US"/>
        </w:rPr>
        <w:t>до</w:t>
      </w:r>
      <w:r>
        <w:rPr>
          <w:rFonts w:ascii="Calibri" w:hAnsi="Calibri"/>
          <w:lang w:val="de-DE"/>
        </w:rPr>
        <w:t xml:space="preserve"> </w:t>
      </w:r>
      <w:r>
        <w:rPr>
          <w:rFonts w:ascii="Calibri" w:hAnsi="Calibri"/>
          <w:lang w:val="en-US"/>
        </w:rPr>
        <w:t>відома</w:t>
      </w:r>
      <w:r>
        <w:rPr>
          <w:rFonts w:ascii="Calibri" w:hAnsi="Calibri"/>
          <w:lang w:val="de-DE"/>
        </w:rPr>
        <w:t xml:space="preserve"> </w:t>
      </w:r>
      <w:r>
        <w:rPr>
          <w:rFonts w:ascii="Calibri" w:hAnsi="Calibri"/>
          <w:u w:color="FF0000"/>
        </w:rPr>
        <w:t>відповідного</w:t>
      </w:r>
      <w:r w:rsidRPr="00061E47">
        <w:rPr>
          <w:rFonts w:ascii="Calibri" w:hAnsi="Calibri"/>
          <w:u w:color="FF0000"/>
          <w:lang w:val="de-DE"/>
        </w:rPr>
        <w:t xml:space="preserve"> </w:t>
      </w:r>
      <w:r>
        <w:rPr>
          <w:rFonts w:ascii="Calibri" w:hAnsi="Calibri"/>
          <w:lang w:val="en-US"/>
        </w:rPr>
        <w:t>Правління</w:t>
      </w:r>
      <w:r>
        <w:rPr>
          <w:rFonts w:ascii="Calibri" w:hAnsi="Calibri"/>
          <w:lang w:val="de-DE"/>
        </w:rPr>
        <w:t xml:space="preserve"> </w:t>
      </w:r>
      <w:r>
        <w:rPr>
          <w:rFonts w:ascii="Calibri" w:hAnsi="Calibri"/>
          <w:lang w:val="en-US"/>
        </w:rPr>
        <w:t>чи</w:t>
      </w:r>
      <w:r>
        <w:rPr>
          <w:rFonts w:ascii="Calibri" w:hAnsi="Calibri"/>
          <w:lang w:val="de-DE"/>
        </w:rPr>
        <w:t xml:space="preserve"> </w:t>
      </w:r>
      <w:r>
        <w:rPr>
          <w:rFonts w:ascii="Calibri" w:hAnsi="Calibri"/>
        </w:rPr>
        <w:t>Національної</w:t>
      </w:r>
      <w:r w:rsidRPr="00061E47">
        <w:rPr>
          <w:rFonts w:ascii="Calibri" w:hAnsi="Calibri"/>
          <w:lang w:val="de-DE"/>
        </w:rPr>
        <w:t xml:space="preserve"> </w:t>
      </w:r>
      <w:r>
        <w:rPr>
          <w:rFonts w:ascii="Calibri" w:hAnsi="Calibri"/>
        </w:rPr>
        <w:t>Асоціації</w:t>
      </w:r>
      <w:r w:rsidRPr="00061E47">
        <w:rPr>
          <w:rFonts w:ascii="Calibri" w:hAnsi="Calibri"/>
          <w:lang w:val="de-DE"/>
        </w:rPr>
        <w:t xml:space="preserve"> REALTORS®</w:t>
      </w:r>
      <w:r>
        <w:rPr>
          <w:rFonts w:ascii="Calibri" w:hAnsi="Calibri"/>
          <w:lang w:val="de-DE"/>
        </w:rPr>
        <w:t>. (</w:t>
      </w:r>
      <w:r w:rsidRPr="0068380F">
        <w:rPr>
          <w:rFonts w:ascii="Calibri" w:hAnsi="Calibri"/>
          <w:i/>
          <w:lang w:val="en-US"/>
        </w:rPr>
        <w:t>Доповнено</w:t>
      </w:r>
      <w:r w:rsidR="0068380F" w:rsidRPr="0068380F">
        <w:rPr>
          <w:rFonts w:ascii="Calibri" w:hAnsi="Calibri"/>
          <w:i/>
          <w:lang w:val="de-DE"/>
        </w:rPr>
        <w:t xml:space="preserve"> 1/</w:t>
      </w:r>
      <w:r w:rsidRPr="0068380F">
        <w:rPr>
          <w:rFonts w:ascii="Calibri" w:hAnsi="Calibri"/>
          <w:i/>
          <w:lang w:val="de-DE"/>
        </w:rPr>
        <w:t>00</w:t>
      </w:r>
      <w:r w:rsidR="004025F3">
        <w:rPr>
          <w:rFonts w:ascii="Calibri" w:hAnsi="Calibri"/>
          <w:lang w:val="de-DE"/>
        </w:rPr>
        <w:t>)</w:t>
      </w:r>
    </w:p>
    <w:p w14:paraId="7F069B36" w14:textId="5EA2FF3E" w:rsidR="0045692C" w:rsidRDefault="00263C43">
      <w:pPr>
        <w:pStyle w:val="a1"/>
        <w:spacing w:after="180"/>
        <w:rPr>
          <w:rFonts w:ascii="Calibri" w:eastAsia="Calibri" w:hAnsi="Calibri" w:cs="Calibri"/>
          <w:lang w:val="de-DE"/>
        </w:rPr>
      </w:pPr>
      <w:r>
        <w:rPr>
          <w:rFonts w:ascii="Calibri" w:hAnsi="Calibri"/>
          <w:lang w:val="en-US"/>
        </w:rPr>
        <w:t>Усвідомлюючи</w:t>
      </w:r>
      <w:r>
        <w:rPr>
          <w:rFonts w:ascii="Calibri" w:hAnsi="Calibri"/>
          <w:lang w:val="de-DE"/>
        </w:rPr>
        <w:t xml:space="preserve">, </w:t>
      </w:r>
      <w:r>
        <w:rPr>
          <w:rFonts w:ascii="Calibri" w:hAnsi="Calibri"/>
          <w:lang w:val="en-US"/>
        </w:rPr>
        <w:t>що</w:t>
      </w:r>
      <w:r>
        <w:rPr>
          <w:rFonts w:ascii="Calibri" w:hAnsi="Calibri"/>
          <w:lang w:val="de-DE"/>
        </w:rPr>
        <w:t xml:space="preserve"> </w:t>
      </w:r>
      <w:r>
        <w:rPr>
          <w:rFonts w:ascii="Calibri" w:hAnsi="Calibri"/>
          <w:lang w:val="en-US"/>
        </w:rPr>
        <w:t>співпраця</w:t>
      </w:r>
      <w:r>
        <w:rPr>
          <w:rFonts w:ascii="Calibri" w:hAnsi="Calibri"/>
          <w:lang w:val="de-DE"/>
        </w:rPr>
        <w:t xml:space="preserve"> </w:t>
      </w:r>
      <w:r>
        <w:rPr>
          <w:rFonts w:ascii="Calibri" w:hAnsi="Calibri"/>
          <w:lang w:val="en-US"/>
        </w:rPr>
        <w:t>з</w:t>
      </w:r>
      <w:r>
        <w:rPr>
          <w:rFonts w:ascii="Calibri" w:hAnsi="Calibri"/>
          <w:lang w:val="de-DE"/>
        </w:rPr>
        <w:t xml:space="preserve"> </w:t>
      </w:r>
      <w:r>
        <w:rPr>
          <w:rFonts w:ascii="Calibri" w:hAnsi="Calibri"/>
          <w:lang w:val="en-US"/>
        </w:rPr>
        <w:t>іншими</w:t>
      </w:r>
      <w:r>
        <w:rPr>
          <w:rFonts w:ascii="Calibri" w:hAnsi="Calibri"/>
          <w:lang w:val="de-DE"/>
        </w:rPr>
        <w:t xml:space="preserve"> </w:t>
      </w:r>
      <w:r>
        <w:rPr>
          <w:rFonts w:ascii="Calibri" w:hAnsi="Calibri"/>
          <w:lang w:val="en-US"/>
        </w:rPr>
        <w:t>спеціалістами</w:t>
      </w:r>
      <w:r>
        <w:rPr>
          <w:rFonts w:ascii="Calibri" w:hAnsi="Calibri"/>
          <w:lang w:val="de-DE"/>
        </w:rPr>
        <w:t xml:space="preserve"> </w:t>
      </w:r>
      <w:r>
        <w:rPr>
          <w:rFonts w:ascii="Calibri" w:hAnsi="Calibri"/>
          <w:lang w:val="en-US"/>
        </w:rPr>
        <w:t>в</w:t>
      </w:r>
      <w:r>
        <w:rPr>
          <w:rFonts w:ascii="Calibri" w:hAnsi="Calibri"/>
          <w:lang w:val="de-DE"/>
        </w:rPr>
        <w:t xml:space="preserve"> </w:t>
      </w:r>
      <w:r>
        <w:rPr>
          <w:rFonts w:ascii="Calibri" w:hAnsi="Calibri"/>
          <w:lang w:val="en-US"/>
        </w:rPr>
        <w:t>сфері</w:t>
      </w:r>
      <w:r>
        <w:rPr>
          <w:rFonts w:ascii="Calibri" w:hAnsi="Calibri"/>
          <w:lang w:val="de-DE"/>
        </w:rPr>
        <w:t xml:space="preserve"> </w:t>
      </w:r>
      <w:r>
        <w:rPr>
          <w:rFonts w:ascii="Calibri" w:hAnsi="Calibri"/>
          <w:lang w:val="en-US"/>
        </w:rPr>
        <w:t>нерухомості</w:t>
      </w:r>
      <w:r w:rsidRPr="00061E47">
        <w:rPr>
          <w:rFonts w:ascii="Calibri" w:hAnsi="Calibri"/>
          <w:lang w:val="de-DE"/>
        </w:rPr>
        <w:t xml:space="preserve"> </w:t>
      </w:r>
      <w:r>
        <w:rPr>
          <w:rFonts w:ascii="Calibri" w:hAnsi="Calibri"/>
          <w:lang w:val="en-US"/>
        </w:rPr>
        <w:t>найкраще</w:t>
      </w:r>
      <w:r w:rsidRPr="00061E47">
        <w:rPr>
          <w:rFonts w:ascii="Calibri" w:hAnsi="Calibri"/>
          <w:lang w:val="de-DE"/>
        </w:rPr>
        <w:t xml:space="preserve"> </w:t>
      </w:r>
      <w:r>
        <w:rPr>
          <w:rFonts w:ascii="Calibri" w:hAnsi="Calibri"/>
          <w:lang w:val="en-US"/>
        </w:rPr>
        <w:t>відповідає</w:t>
      </w:r>
      <w:r w:rsidRPr="00061E47">
        <w:rPr>
          <w:rFonts w:ascii="Calibri" w:hAnsi="Calibri"/>
          <w:lang w:val="de-DE"/>
        </w:rPr>
        <w:t xml:space="preserve"> </w:t>
      </w:r>
      <w:r>
        <w:rPr>
          <w:rFonts w:ascii="Calibri" w:hAnsi="Calibri"/>
          <w:lang w:val="en-US"/>
        </w:rPr>
        <w:t>інтересам</w:t>
      </w:r>
      <w:r w:rsidRPr="00061E47">
        <w:rPr>
          <w:rFonts w:ascii="Calibri" w:hAnsi="Calibri"/>
          <w:lang w:val="de-DE"/>
        </w:rPr>
        <w:t xml:space="preserve"> </w:t>
      </w:r>
      <w:r>
        <w:rPr>
          <w:rFonts w:ascii="Calibri" w:hAnsi="Calibri"/>
          <w:lang w:val="en-US"/>
        </w:rPr>
        <w:t>тих</w:t>
      </w:r>
      <w:r w:rsidRPr="00061E47">
        <w:rPr>
          <w:rFonts w:ascii="Calibri" w:hAnsi="Calibri"/>
          <w:lang w:val="de-DE"/>
        </w:rPr>
        <w:t xml:space="preserve">, </w:t>
      </w:r>
      <w:r>
        <w:rPr>
          <w:rFonts w:ascii="Calibri" w:hAnsi="Calibri"/>
          <w:lang w:val="en-US"/>
        </w:rPr>
        <w:t>хто</w:t>
      </w:r>
      <w:r w:rsidRPr="00061E47">
        <w:rPr>
          <w:rFonts w:ascii="Calibri" w:hAnsi="Calibri"/>
          <w:lang w:val="de-DE"/>
        </w:rPr>
        <w:t xml:space="preserve"> </w:t>
      </w:r>
      <w:r>
        <w:rPr>
          <w:rFonts w:ascii="Calibri" w:hAnsi="Calibri"/>
          <w:lang w:val="en-US"/>
        </w:rPr>
        <w:t>користується</w:t>
      </w:r>
      <w:r w:rsidRPr="00061E47">
        <w:rPr>
          <w:rFonts w:ascii="Calibri" w:hAnsi="Calibri"/>
          <w:lang w:val="de-DE"/>
        </w:rPr>
        <w:t xml:space="preserve"> </w:t>
      </w:r>
      <w:r>
        <w:rPr>
          <w:rFonts w:ascii="Calibri" w:hAnsi="Calibri"/>
          <w:lang w:val="en-US"/>
        </w:rPr>
        <w:t>їхніми</w:t>
      </w:r>
      <w:r w:rsidRPr="00061E47">
        <w:rPr>
          <w:rFonts w:ascii="Calibri" w:hAnsi="Calibri"/>
          <w:lang w:val="de-DE"/>
        </w:rPr>
        <w:t xml:space="preserve"> </w:t>
      </w:r>
      <w:r>
        <w:rPr>
          <w:rFonts w:ascii="Calibri" w:hAnsi="Calibri"/>
          <w:lang w:val="en-US"/>
        </w:rPr>
        <w:t>послугами</w:t>
      </w:r>
      <w:r w:rsidRPr="00061E47">
        <w:rPr>
          <w:rFonts w:ascii="Calibri" w:hAnsi="Calibri"/>
          <w:lang w:val="de-DE"/>
        </w:rPr>
        <w:t xml:space="preserve">, </w:t>
      </w:r>
      <w:r>
        <w:rPr>
          <w:rFonts w:ascii="Calibri" w:hAnsi="Calibri"/>
          <w:lang w:val="de-DE"/>
        </w:rPr>
        <w:t>REALTORS®</w:t>
      </w:r>
      <w:r w:rsidRPr="00061E47">
        <w:rPr>
          <w:rFonts w:ascii="Calibri" w:hAnsi="Calibri"/>
          <w:lang w:val="de-DE"/>
        </w:rPr>
        <w:t xml:space="preserve"> </w:t>
      </w:r>
      <w:r>
        <w:rPr>
          <w:rFonts w:ascii="Calibri" w:hAnsi="Calibri"/>
          <w:lang w:val="en-US"/>
        </w:rPr>
        <w:t>наполягають</w:t>
      </w:r>
      <w:r w:rsidRPr="00061E47">
        <w:rPr>
          <w:rFonts w:ascii="Calibri" w:hAnsi="Calibri"/>
          <w:lang w:val="de-DE"/>
        </w:rPr>
        <w:t xml:space="preserve"> </w:t>
      </w:r>
      <w:r>
        <w:rPr>
          <w:rFonts w:ascii="Calibri" w:hAnsi="Calibri"/>
          <w:lang w:val="en-US"/>
        </w:rPr>
        <w:t>на</w:t>
      </w:r>
      <w:r w:rsidRPr="00061E47">
        <w:rPr>
          <w:rFonts w:ascii="Calibri" w:hAnsi="Calibri"/>
          <w:lang w:val="de-DE"/>
        </w:rPr>
        <w:t xml:space="preserve"> </w:t>
      </w:r>
      <w:r>
        <w:rPr>
          <w:rFonts w:ascii="Calibri" w:hAnsi="Calibri"/>
          <w:lang w:val="en-US"/>
        </w:rPr>
        <w:t>ексклюзивному</w:t>
      </w:r>
      <w:r w:rsidRPr="00061E47">
        <w:rPr>
          <w:rFonts w:ascii="Calibri" w:hAnsi="Calibri"/>
          <w:lang w:val="de-DE"/>
        </w:rPr>
        <w:t xml:space="preserve"> </w:t>
      </w:r>
      <w:r>
        <w:rPr>
          <w:rFonts w:ascii="Calibri" w:hAnsi="Calibri"/>
          <w:lang w:val="en-US"/>
        </w:rPr>
        <w:t>представництві</w:t>
      </w:r>
      <w:r w:rsidRPr="00061E47">
        <w:rPr>
          <w:rFonts w:ascii="Calibri" w:hAnsi="Calibri"/>
          <w:lang w:val="de-DE"/>
        </w:rPr>
        <w:t xml:space="preserve"> </w:t>
      </w:r>
      <w:r>
        <w:rPr>
          <w:rFonts w:ascii="Calibri" w:hAnsi="Calibri"/>
          <w:lang w:val="en-US"/>
        </w:rPr>
        <w:t>інтересів</w:t>
      </w:r>
      <w:r w:rsidRPr="00061E47">
        <w:rPr>
          <w:rFonts w:ascii="Calibri" w:hAnsi="Calibri"/>
          <w:lang w:val="de-DE"/>
        </w:rPr>
        <w:t xml:space="preserve"> </w:t>
      </w:r>
      <w:r>
        <w:rPr>
          <w:rFonts w:ascii="Calibri" w:hAnsi="Calibri"/>
          <w:lang w:val="en-US"/>
        </w:rPr>
        <w:t>клієнтів</w:t>
      </w:r>
      <w:r w:rsidRPr="00061E47">
        <w:rPr>
          <w:rFonts w:ascii="Calibri" w:hAnsi="Calibri"/>
          <w:lang w:val="de-DE"/>
        </w:rPr>
        <w:t>;</w:t>
      </w:r>
      <w:r>
        <w:rPr>
          <w:rFonts w:ascii="Calibri" w:hAnsi="Calibri"/>
          <w:lang w:val="de-DE"/>
        </w:rPr>
        <w:t xml:space="preserve"> </w:t>
      </w:r>
      <w:r>
        <w:rPr>
          <w:rFonts w:ascii="Calibri" w:hAnsi="Calibri"/>
        </w:rPr>
        <w:t>не</w:t>
      </w:r>
      <w:r>
        <w:rPr>
          <w:rFonts w:ascii="Calibri" w:hAnsi="Calibri"/>
          <w:lang w:val="de-DE"/>
        </w:rPr>
        <w:t xml:space="preserve"> </w:t>
      </w:r>
      <w:r>
        <w:rPr>
          <w:rFonts w:ascii="Calibri" w:hAnsi="Calibri"/>
        </w:rPr>
        <w:t>намагаються</w:t>
      </w:r>
      <w:r>
        <w:rPr>
          <w:rFonts w:ascii="Calibri" w:hAnsi="Calibri"/>
          <w:lang w:val="de-DE"/>
        </w:rPr>
        <w:t xml:space="preserve"> </w:t>
      </w:r>
      <w:r>
        <w:rPr>
          <w:rFonts w:ascii="Calibri" w:hAnsi="Calibri"/>
        </w:rPr>
        <w:t>отримати</w:t>
      </w:r>
      <w:r>
        <w:rPr>
          <w:rFonts w:ascii="Calibri" w:hAnsi="Calibri"/>
          <w:lang w:val="de-DE"/>
        </w:rPr>
        <w:t xml:space="preserve"> </w:t>
      </w:r>
      <w:r>
        <w:rPr>
          <w:rFonts w:ascii="Calibri" w:hAnsi="Calibri"/>
        </w:rPr>
        <w:t>будь</w:t>
      </w:r>
      <w:r>
        <w:rPr>
          <w:rFonts w:ascii="Calibri" w:hAnsi="Calibri"/>
          <w:lang w:val="de-DE"/>
        </w:rPr>
        <w:t>-</w:t>
      </w:r>
      <w:r>
        <w:rPr>
          <w:rFonts w:ascii="Calibri" w:hAnsi="Calibri"/>
          <w:lang w:val="en-US"/>
        </w:rPr>
        <w:t>яку</w:t>
      </w:r>
      <w:r>
        <w:rPr>
          <w:rFonts w:ascii="Calibri" w:hAnsi="Calibri"/>
          <w:lang w:val="de-DE"/>
        </w:rPr>
        <w:t xml:space="preserve"> </w:t>
      </w:r>
      <w:r>
        <w:rPr>
          <w:rFonts w:ascii="Calibri" w:hAnsi="Calibri"/>
          <w:lang w:val="en-US"/>
        </w:rPr>
        <w:t>несправедливу</w:t>
      </w:r>
      <w:r>
        <w:rPr>
          <w:rFonts w:ascii="Calibri" w:hAnsi="Calibri"/>
          <w:lang w:val="de-DE"/>
        </w:rPr>
        <w:t xml:space="preserve"> </w:t>
      </w:r>
      <w:r>
        <w:rPr>
          <w:rFonts w:ascii="Calibri" w:hAnsi="Calibri"/>
          <w:lang w:val="en-US"/>
        </w:rPr>
        <w:t>перевагу</w:t>
      </w:r>
      <w:r>
        <w:rPr>
          <w:rFonts w:ascii="Calibri" w:hAnsi="Calibri"/>
          <w:lang w:val="de-DE"/>
        </w:rPr>
        <w:t xml:space="preserve"> </w:t>
      </w:r>
      <w:r>
        <w:rPr>
          <w:rFonts w:ascii="Calibri" w:hAnsi="Calibri"/>
          <w:lang w:val="en-US"/>
        </w:rPr>
        <w:t>над</w:t>
      </w:r>
      <w:r>
        <w:rPr>
          <w:rFonts w:ascii="Calibri" w:hAnsi="Calibri"/>
          <w:lang w:val="de-DE"/>
        </w:rPr>
        <w:t xml:space="preserve"> </w:t>
      </w:r>
      <w:r>
        <w:rPr>
          <w:rFonts w:ascii="Calibri" w:hAnsi="Calibri"/>
          <w:lang w:val="en-US"/>
        </w:rPr>
        <w:t>своїми</w:t>
      </w:r>
      <w:r>
        <w:rPr>
          <w:rFonts w:ascii="Calibri" w:hAnsi="Calibri"/>
          <w:lang w:val="de-DE"/>
        </w:rPr>
        <w:t xml:space="preserve"> </w:t>
      </w:r>
      <w:r>
        <w:rPr>
          <w:rFonts w:ascii="Calibri" w:hAnsi="Calibri"/>
          <w:lang w:val="en-US"/>
        </w:rPr>
        <w:t>конкурентами</w:t>
      </w:r>
      <w:r>
        <w:rPr>
          <w:rFonts w:ascii="Calibri" w:hAnsi="Calibri"/>
          <w:lang w:val="de-DE"/>
        </w:rPr>
        <w:t xml:space="preserve"> </w:t>
      </w:r>
      <w:r>
        <w:rPr>
          <w:rFonts w:ascii="Calibri" w:hAnsi="Calibri"/>
          <w:lang w:val="en-US"/>
        </w:rPr>
        <w:t>і</w:t>
      </w:r>
      <w:r>
        <w:rPr>
          <w:rFonts w:ascii="Calibri" w:hAnsi="Calibri"/>
          <w:lang w:val="de-DE"/>
        </w:rPr>
        <w:t xml:space="preserve"> </w:t>
      </w:r>
      <w:r>
        <w:rPr>
          <w:rFonts w:ascii="Calibri" w:hAnsi="Calibri"/>
          <w:lang w:val="en-US"/>
        </w:rPr>
        <w:t>утримуються</w:t>
      </w:r>
      <w:r>
        <w:rPr>
          <w:rFonts w:ascii="Calibri" w:hAnsi="Calibri"/>
          <w:lang w:val="de-DE"/>
        </w:rPr>
        <w:t xml:space="preserve"> </w:t>
      </w:r>
      <w:r>
        <w:rPr>
          <w:rFonts w:ascii="Calibri" w:hAnsi="Calibri"/>
          <w:lang w:val="en-US"/>
        </w:rPr>
        <w:t>від</w:t>
      </w:r>
      <w:r>
        <w:rPr>
          <w:rFonts w:ascii="Calibri" w:hAnsi="Calibri"/>
          <w:lang w:val="de-DE"/>
        </w:rPr>
        <w:t xml:space="preserve"> </w:t>
      </w:r>
      <w:r>
        <w:rPr>
          <w:rFonts w:ascii="Calibri" w:hAnsi="Calibri"/>
          <w:lang w:val="en-US"/>
        </w:rPr>
        <w:t>небажаних</w:t>
      </w:r>
      <w:r>
        <w:rPr>
          <w:rFonts w:ascii="Calibri" w:hAnsi="Calibri"/>
          <w:lang w:val="de-DE"/>
        </w:rPr>
        <w:t xml:space="preserve"> </w:t>
      </w:r>
      <w:r>
        <w:rPr>
          <w:rFonts w:ascii="Calibri" w:hAnsi="Calibri"/>
          <w:lang w:val="en-US"/>
        </w:rPr>
        <w:t>коментарів</w:t>
      </w:r>
      <w:r>
        <w:rPr>
          <w:rFonts w:ascii="Calibri" w:hAnsi="Calibri"/>
          <w:lang w:val="de-DE"/>
        </w:rPr>
        <w:t xml:space="preserve"> </w:t>
      </w:r>
      <w:r>
        <w:rPr>
          <w:rFonts w:ascii="Calibri" w:hAnsi="Calibri"/>
          <w:lang w:val="en-US"/>
        </w:rPr>
        <w:t>щодо</w:t>
      </w:r>
      <w:r>
        <w:rPr>
          <w:rFonts w:ascii="Calibri" w:hAnsi="Calibri"/>
          <w:lang w:val="de-DE"/>
        </w:rPr>
        <w:t xml:space="preserve"> </w:t>
      </w:r>
      <w:r>
        <w:rPr>
          <w:rFonts w:ascii="Calibri" w:hAnsi="Calibri"/>
          <w:lang w:val="en-US"/>
        </w:rPr>
        <w:t>інших</w:t>
      </w:r>
      <w:r>
        <w:rPr>
          <w:rFonts w:ascii="Calibri" w:hAnsi="Calibri"/>
          <w:lang w:val="de-DE"/>
        </w:rPr>
        <w:t xml:space="preserve"> </w:t>
      </w:r>
      <w:r>
        <w:rPr>
          <w:rFonts w:ascii="Calibri" w:hAnsi="Calibri"/>
          <w:lang w:val="en-US"/>
        </w:rPr>
        <w:t>спеціалістів</w:t>
      </w:r>
      <w:r>
        <w:rPr>
          <w:rFonts w:ascii="Calibri" w:hAnsi="Calibri"/>
          <w:lang w:val="de-DE"/>
        </w:rPr>
        <w:t xml:space="preserve">. </w:t>
      </w:r>
      <w:r>
        <w:rPr>
          <w:rFonts w:ascii="Calibri" w:hAnsi="Calibri"/>
          <w:u w:color="FF0000"/>
        </w:rPr>
        <w:t>У</w:t>
      </w:r>
      <w:r>
        <w:rPr>
          <w:rFonts w:ascii="Calibri" w:hAnsi="Calibri"/>
          <w:lang w:val="de-DE"/>
        </w:rPr>
        <w:t xml:space="preserve"> </w:t>
      </w:r>
      <w:r>
        <w:rPr>
          <w:rFonts w:ascii="Calibri" w:hAnsi="Calibri"/>
          <w:lang w:val="en-US"/>
        </w:rPr>
        <w:t>ситуаціях</w:t>
      </w:r>
      <w:r>
        <w:rPr>
          <w:rFonts w:ascii="Calibri" w:hAnsi="Calibri"/>
          <w:lang w:val="de-DE"/>
        </w:rPr>
        <w:t xml:space="preserve">, </w:t>
      </w:r>
      <w:r>
        <w:rPr>
          <w:rFonts w:ascii="Calibri" w:hAnsi="Calibri"/>
          <w:lang w:val="en-US"/>
        </w:rPr>
        <w:t>коли</w:t>
      </w:r>
      <w:r>
        <w:rPr>
          <w:rFonts w:ascii="Calibri" w:hAnsi="Calibri"/>
          <w:lang w:val="de-DE"/>
        </w:rPr>
        <w:t xml:space="preserve"> </w:t>
      </w:r>
      <w:r>
        <w:rPr>
          <w:rFonts w:ascii="Calibri" w:hAnsi="Calibri"/>
          <w:lang w:val="en-US"/>
        </w:rPr>
        <w:t>запитується</w:t>
      </w:r>
      <w:r>
        <w:rPr>
          <w:rFonts w:ascii="Calibri" w:hAnsi="Calibri"/>
          <w:lang w:val="de-DE"/>
        </w:rPr>
        <w:t xml:space="preserve"> </w:t>
      </w:r>
      <w:r>
        <w:rPr>
          <w:rFonts w:ascii="Calibri" w:hAnsi="Calibri"/>
          <w:u w:color="FF0000"/>
        </w:rPr>
        <w:t>їхня</w:t>
      </w:r>
      <w:r w:rsidRPr="00061E47">
        <w:rPr>
          <w:rFonts w:ascii="Calibri" w:hAnsi="Calibri"/>
          <w:u w:color="FF0000"/>
          <w:lang w:val="de-DE"/>
        </w:rPr>
        <w:t xml:space="preserve"> </w:t>
      </w:r>
      <w:r>
        <w:rPr>
          <w:rFonts w:ascii="Calibri" w:hAnsi="Calibri"/>
          <w:lang w:val="en-US"/>
        </w:rPr>
        <w:t>думка</w:t>
      </w:r>
      <w:r>
        <w:rPr>
          <w:rFonts w:ascii="Calibri" w:hAnsi="Calibri"/>
          <w:lang w:val="de-DE"/>
        </w:rPr>
        <w:t xml:space="preserve">, </w:t>
      </w:r>
      <w:r>
        <w:rPr>
          <w:rFonts w:ascii="Calibri" w:hAnsi="Calibri"/>
          <w:lang w:val="en-US"/>
        </w:rPr>
        <w:t>чи</w:t>
      </w:r>
      <w:r>
        <w:rPr>
          <w:rFonts w:ascii="Calibri" w:hAnsi="Calibri"/>
          <w:lang w:val="de-DE"/>
        </w:rPr>
        <w:t xml:space="preserve"> </w:t>
      </w:r>
      <w:r>
        <w:rPr>
          <w:rFonts w:ascii="Calibri" w:hAnsi="Calibri"/>
          <w:lang w:val="en-US"/>
        </w:rPr>
        <w:t>коли</w:t>
      </w:r>
      <w:r>
        <w:rPr>
          <w:rFonts w:ascii="Calibri" w:hAnsi="Calibri"/>
          <w:lang w:val="de-DE"/>
        </w:rPr>
        <w:t xml:space="preserve"> </w:t>
      </w:r>
      <w:r>
        <w:rPr>
          <w:rFonts w:ascii="Calibri" w:hAnsi="Calibri"/>
          <w:lang w:val="en-US"/>
        </w:rPr>
        <w:t>вони</w:t>
      </w:r>
      <w:r>
        <w:rPr>
          <w:rFonts w:ascii="Calibri" w:hAnsi="Calibri"/>
          <w:lang w:val="de-DE"/>
        </w:rPr>
        <w:t xml:space="preserve"> </w:t>
      </w:r>
      <w:r>
        <w:rPr>
          <w:rFonts w:ascii="Calibri" w:hAnsi="Calibri"/>
          <w:lang w:val="en-US"/>
        </w:rPr>
        <w:t>вважають</w:t>
      </w:r>
      <w:r>
        <w:rPr>
          <w:rFonts w:ascii="Calibri" w:hAnsi="Calibri"/>
          <w:lang w:val="de-DE"/>
        </w:rPr>
        <w:t xml:space="preserve">, </w:t>
      </w:r>
      <w:r>
        <w:rPr>
          <w:rFonts w:ascii="Calibri" w:hAnsi="Calibri"/>
          <w:lang w:val="en-US"/>
        </w:rPr>
        <w:t>що</w:t>
      </w:r>
      <w:r>
        <w:rPr>
          <w:rFonts w:ascii="Calibri" w:hAnsi="Calibri"/>
          <w:lang w:val="de-DE"/>
        </w:rPr>
        <w:t xml:space="preserve"> </w:t>
      </w:r>
      <w:r>
        <w:rPr>
          <w:rFonts w:ascii="Calibri" w:hAnsi="Calibri"/>
          <w:u w:color="FF0000"/>
        </w:rPr>
        <w:t>їхні</w:t>
      </w:r>
      <w:r w:rsidRPr="00061E47">
        <w:rPr>
          <w:rFonts w:ascii="Calibri" w:hAnsi="Calibri"/>
          <w:u w:color="FF0000"/>
          <w:lang w:val="de-DE"/>
        </w:rPr>
        <w:t xml:space="preserve"> </w:t>
      </w:r>
      <w:r>
        <w:rPr>
          <w:rFonts w:ascii="Calibri" w:hAnsi="Calibri"/>
          <w:lang w:val="en-US"/>
        </w:rPr>
        <w:t>коментарі</w:t>
      </w:r>
      <w:r>
        <w:rPr>
          <w:rFonts w:ascii="Calibri" w:hAnsi="Calibri"/>
          <w:lang w:val="de-DE"/>
        </w:rPr>
        <w:t xml:space="preserve"> </w:t>
      </w:r>
      <w:r>
        <w:rPr>
          <w:rFonts w:ascii="Calibri" w:hAnsi="Calibri"/>
          <w:lang w:val="en-US"/>
        </w:rPr>
        <w:t>чи</w:t>
      </w:r>
      <w:r>
        <w:rPr>
          <w:rFonts w:ascii="Calibri" w:hAnsi="Calibri"/>
          <w:lang w:val="de-DE"/>
        </w:rPr>
        <w:t xml:space="preserve"> </w:t>
      </w:r>
      <w:r>
        <w:rPr>
          <w:rFonts w:ascii="Calibri" w:hAnsi="Calibri"/>
          <w:lang w:val="en-US"/>
        </w:rPr>
        <w:t>зауваження</w:t>
      </w:r>
      <w:r>
        <w:rPr>
          <w:rFonts w:ascii="Calibri" w:hAnsi="Calibri"/>
          <w:lang w:val="de-DE"/>
        </w:rPr>
        <w:t xml:space="preserve"> </w:t>
      </w:r>
      <w:r>
        <w:rPr>
          <w:rFonts w:ascii="Calibri" w:hAnsi="Calibri"/>
          <w:lang w:val="en-US"/>
        </w:rPr>
        <w:t>необхідні</w:t>
      </w:r>
      <w:r>
        <w:rPr>
          <w:rFonts w:ascii="Calibri" w:hAnsi="Calibri"/>
          <w:lang w:val="de-DE"/>
        </w:rPr>
        <w:t xml:space="preserve">, </w:t>
      </w:r>
      <w:r>
        <w:rPr>
          <w:rFonts w:ascii="Calibri" w:hAnsi="Calibri"/>
          <w:u w:color="FF0000"/>
        </w:rPr>
        <w:t>їхня</w:t>
      </w:r>
      <w:r w:rsidRPr="00061E47">
        <w:rPr>
          <w:rFonts w:ascii="Calibri" w:hAnsi="Calibri"/>
          <w:u w:color="FF0000"/>
          <w:lang w:val="de-DE"/>
        </w:rPr>
        <w:t xml:space="preserve"> </w:t>
      </w:r>
      <w:r>
        <w:rPr>
          <w:rFonts w:ascii="Calibri" w:hAnsi="Calibri"/>
          <w:lang w:val="en-US"/>
        </w:rPr>
        <w:t>думка</w:t>
      </w:r>
      <w:r>
        <w:rPr>
          <w:rFonts w:ascii="Calibri" w:hAnsi="Calibri"/>
          <w:lang w:val="de-DE"/>
        </w:rPr>
        <w:t xml:space="preserve"> </w:t>
      </w:r>
      <w:r>
        <w:rPr>
          <w:rFonts w:ascii="Calibri" w:hAnsi="Calibri"/>
          <w:lang w:val="en-US"/>
        </w:rPr>
        <w:t>висловлюється</w:t>
      </w:r>
      <w:r>
        <w:rPr>
          <w:rFonts w:ascii="Calibri" w:hAnsi="Calibri"/>
          <w:lang w:val="de-DE"/>
        </w:rPr>
        <w:t xml:space="preserve"> </w:t>
      </w:r>
      <w:r>
        <w:rPr>
          <w:rFonts w:ascii="Calibri" w:hAnsi="Calibri"/>
          <w:lang w:val="en-US"/>
        </w:rPr>
        <w:t>в</w:t>
      </w:r>
      <w:r>
        <w:rPr>
          <w:rFonts w:ascii="Calibri" w:hAnsi="Calibri"/>
          <w:lang w:val="de-DE"/>
        </w:rPr>
        <w:t xml:space="preserve"> </w:t>
      </w:r>
      <w:r>
        <w:rPr>
          <w:rFonts w:ascii="Calibri" w:hAnsi="Calibri"/>
          <w:lang w:val="en-US"/>
        </w:rPr>
        <w:t>об</w:t>
      </w:r>
      <w:r>
        <w:rPr>
          <w:rFonts w:ascii="Calibri" w:hAnsi="Calibri"/>
          <w:lang w:val="de-DE"/>
        </w:rPr>
        <w:t>'</w:t>
      </w:r>
      <w:r>
        <w:rPr>
          <w:rFonts w:ascii="Calibri" w:hAnsi="Calibri"/>
          <w:lang w:val="en-US"/>
        </w:rPr>
        <w:t>єктивн</w:t>
      </w:r>
      <w:r w:rsidR="0068380F">
        <w:rPr>
          <w:rFonts w:ascii="Calibri" w:hAnsi="Calibri"/>
          <w:lang w:val="uk-UA"/>
        </w:rPr>
        <w:t xml:space="preserve">ому та </w:t>
      </w:r>
      <w:r>
        <w:rPr>
          <w:rFonts w:ascii="Calibri" w:hAnsi="Calibri"/>
          <w:lang w:val="en-US"/>
        </w:rPr>
        <w:t>професійн</w:t>
      </w:r>
      <w:r w:rsidR="0068380F">
        <w:rPr>
          <w:rFonts w:ascii="Calibri" w:hAnsi="Calibri"/>
          <w:lang w:val="uk-UA"/>
        </w:rPr>
        <w:t>ому форматі</w:t>
      </w:r>
      <w:r>
        <w:rPr>
          <w:rFonts w:ascii="Calibri" w:hAnsi="Calibri"/>
          <w:lang w:val="de-DE"/>
        </w:rPr>
        <w:t xml:space="preserve">, </w:t>
      </w:r>
      <w:r>
        <w:rPr>
          <w:rFonts w:ascii="Calibri" w:hAnsi="Calibri"/>
          <w:lang w:val="en-US"/>
        </w:rPr>
        <w:t>без</w:t>
      </w:r>
      <w:r>
        <w:rPr>
          <w:rFonts w:ascii="Calibri" w:hAnsi="Calibri"/>
          <w:lang w:val="de-DE"/>
        </w:rPr>
        <w:t xml:space="preserve"> </w:t>
      </w:r>
      <w:r>
        <w:rPr>
          <w:rFonts w:ascii="Calibri" w:hAnsi="Calibri"/>
          <w:lang w:val="en-US"/>
        </w:rPr>
        <w:t>упередженості</w:t>
      </w:r>
      <w:r>
        <w:rPr>
          <w:rFonts w:ascii="Calibri" w:hAnsi="Calibri"/>
          <w:lang w:val="de-DE"/>
        </w:rPr>
        <w:t xml:space="preserve">, </w:t>
      </w:r>
      <w:r>
        <w:rPr>
          <w:rFonts w:ascii="Calibri" w:hAnsi="Calibri"/>
          <w:lang w:val="en-US"/>
        </w:rPr>
        <w:t>особистої</w:t>
      </w:r>
      <w:r>
        <w:rPr>
          <w:rFonts w:ascii="Calibri" w:hAnsi="Calibri"/>
          <w:lang w:val="de-DE"/>
        </w:rPr>
        <w:t xml:space="preserve"> </w:t>
      </w:r>
      <w:r>
        <w:rPr>
          <w:rFonts w:ascii="Calibri" w:hAnsi="Calibri"/>
          <w:lang w:val="en-US"/>
        </w:rPr>
        <w:t>мотивації</w:t>
      </w:r>
      <w:r>
        <w:rPr>
          <w:rFonts w:ascii="Calibri" w:hAnsi="Calibri"/>
          <w:lang w:val="de-DE"/>
        </w:rPr>
        <w:t xml:space="preserve"> </w:t>
      </w:r>
      <w:r>
        <w:rPr>
          <w:rFonts w:ascii="Calibri" w:hAnsi="Calibri"/>
          <w:lang w:val="en-US"/>
        </w:rPr>
        <w:t>чи</w:t>
      </w:r>
      <w:r>
        <w:rPr>
          <w:rFonts w:ascii="Calibri" w:hAnsi="Calibri"/>
          <w:lang w:val="de-DE"/>
        </w:rPr>
        <w:t xml:space="preserve"> </w:t>
      </w:r>
      <w:r>
        <w:rPr>
          <w:rFonts w:ascii="Calibri" w:hAnsi="Calibri"/>
          <w:lang w:val="en-US"/>
        </w:rPr>
        <w:t>прагнення</w:t>
      </w:r>
      <w:r>
        <w:rPr>
          <w:rFonts w:ascii="Calibri" w:hAnsi="Calibri"/>
          <w:lang w:val="de-DE"/>
        </w:rPr>
        <w:t xml:space="preserve"> </w:t>
      </w:r>
      <w:r>
        <w:rPr>
          <w:rFonts w:ascii="Calibri" w:hAnsi="Calibri"/>
          <w:lang w:val="en-US"/>
        </w:rPr>
        <w:t>отримати</w:t>
      </w:r>
      <w:r>
        <w:rPr>
          <w:rFonts w:ascii="Calibri" w:hAnsi="Calibri"/>
          <w:lang w:val="de-DE"/>
        </w:rPr>
        <w:t xml:space="preserve"> </w:t>
      </w:r>
      <w:r>
        <w:rPr>
          <w:rFonts w:ascii="Calibri" w:hAnsi="Calibri"/>
          <w:lang w:val="en-US"/>
        </w:rPr>
        <w:t>вигоду</w:t>
      </w:r>
      <w:r>
        <w:rPr>
          <w:rFonts w:ascii="Calibri" w:hAnsi="Calibri"/>
          <w:lang w:val="de-DE"/>
        </w:rPr>
        <w:t>.</w:t>
      </w:r>
    </w:p>
    <w:p w14:paraId="79CE408A" w14:textId="77777777" w:rsidR="00E81284" w:rsidRDefault="00263C43">
      <w:pPr>
        <w:pStyle w:val="a1"/>
        <w:spacing w:after="180"/>
        <w:rPr>
          <w:rFonts w:ascii="Calibri" w:hAnsi="Calibri"/>
          <w:lang w:val="uk-UA"/>
        </w:rPr>
      </w:pPr>
      <w:r>
        <w:rPr>
          <w:rFonts w:ascii="Calibri" w:hAnsi="Calibri"/>
          <w:lang w:val="en-US"/>
        </w:rPr>
        <w:lastRenderedPageBreak/>
        <w:t>Термін</w:t>
      </w:r>
      <w:r>
        <w:rPr>
          <w:rFonts w:ascii="Calibri" w:hAnsi="Calibri"/>
          <w:lang w:val="de-DE"/>
        </w:rPr>
        <w:t xml:space="preserve"> REALTOR® </w:t>
      </w:r>
      <w:r>
        <w:rPr>
          <w:rFonts w:ascii="Calibri" w:hAnsi="Calibri"/>
          <w:lang w:val="en-US"/>
        </w:rPr>
        <w:t>означає</w:t>
      </w:r>
      <w:r>
        <w:rPr>
          <w:rFonts w:ascii="Calibri" w:hAnsi="Calibri"/>
          <w:lang w:val="de-DE"/>
        </w:rPr>
        <w:t xml:space="preserve"> </w:t>
      </w:r>
      <w:r>
        <w:rPr>
          <w:rFonts w:ascii="Calibri" w:hAnsi="Calibri"/>
          <w:lang w:val="en-US"/>
        </w:rPr>
        <w:t>компетентність</w:t>
      </w:r>
      <w:r>
        <w:rPr>
          <w:rFonts w:ascii="Calibri" w:hAnsi="Calibri"/>
          <w:lang w:val="de-DE"/>
        </w:rPr>
        <w:t xml:space="preserve">, </w:t>
      </w:r>
      <w:r>
        <w:rPr>
          <w:rFonts w:ascii="Calibri" w:hAnsi="Calibri"/>
          <w:lang w:val="en-US"/>
        </w:rPr>
        <w:t>справедливість</w:t>
      </w:r>
      <w:r>
        <w:rPr>
          <w:rFonts w:ascii="Calibri" w:hAnsi="Calibri"/>
          <w:lang w:val="de-DE"/>
        </w:rPr>
        <w:t xml:space="preserve"> </w:t>
      </w:r>
      <w:r>
        <w:rPr>
          <w:rFonts w:ascii="Calibri" w:hAnsi="Calibri"/>
          <w:lang w:val="en-US"/>
        </w:rPr>
        <w:t>і</w:t>
      </w:r>
      <w:r>
        <w:rPr>
          <w:rFonts w:ascii="Calibri" w:hAnsi="Calibri"/>
          <w:lang w:val="de-DE"/>
        </w:rPr>
        <w:t xml:space="preserve"> </w:t>
      </w:r>
      <w:r>
        <w:rPr>
          <w:rFonts w:ascii="Calibri" w:hAnsi="Calibri"/>
          <w:lang w:val="en-US"/>
        </w:rPr>
        <w:t>високу</w:t>
      </w:r>
      <w:r>
        <w:rPr>
          <w:rFonts w:ascii="Calibri" w:hAnsi="Calibri"/>
          <w:lang w:val="de-DE"/>
        </w:rPr>
        <w:t xml:space="preserve"> </w:t>
      </w:r>
      <w:r>
        <w:rPr>
          <w:rFonts w:ascii="Calibri" w:hAnsi="Calibri"/>
          <w:lang w:val="en-US"/>
        </w:rPr>
        <w:t>мораль</w:t>
      </w:r>
      <w:r>
        <w:rPr>
          <w:rFonts w:ascii="Calibri" w:hAnsi="Calibri"/>
          <w:lang w:val="de-DE"/>
        </w:rPr>
        <w:t xml:space="preserve">, що виходять із прихильності до піднесених ідеалів моральної поведінки у ділових відносинах. </w:t>
      </w:r>
      <w:r>
        <w:rPr>
          <w:rFonts w:ascii="Calibri" w:hAnsi="Calibri"/>
          <w:u w:color="FF0000"/>
        </w:rPr>
        <w:t>Ані</w:t>
      </w:r>
      <w:r w:rsidRPr="00061E47">
        <w:rPr>
          <w:rFonts w:ascii="Calibri" w:hAnsi="Calibri"/>
          <w:u w:color="FF0000"/>
          <w:lang w:val="de-DE"/>
        </w:rPr>
        <w:t xml:space="preserve"> </w:t>
      </w:r>
      <w:r>
        <w:rPr>
          <w:rFonts w:ascii="Calibri" w:hAnsi="Calibri"/>
          <w:lang w:val="en-US"/>
        </w:rPr>
        <w:t>можливість</w:t>
      </w:r>
      <w:r>
        <w:rPr>
          <w:rFonts w:ascii="Calibri" w:hAnsi="Calibri"/>
          <w:lang w:val="de-DE"/>
        </w:rPr>
        <w:t xml:space="preserve"> </w:t>
      </w:r>
      <w:r>
        <w:rPr>
          <w:rFonts w:ascii="Calibri" w:hAnsi="Calibri"/>
          <w:lang w:val="en-US"/>
        </w:rPr>
        <w:t>отримання</w:t>
      </w:r>
      <w:r>
        <w:rPr>
          <w:rFonts w:ascii="Calibri" w:hAnsi="Calibri"/>
          <w:lang w:val="de-DE"/>
        </w:rPr>
        <w:t xml:space="preserve"> </w:t>
      </w:r>
      <w:r>
        <w:rPr>
          <w:rFonts w:ascii="Calibri" w:hAnsi="Calibri"/>
          <w:lang w:val="en-US"/>
        </w:rPr>
        <w:t>прибутку</w:t>
      </w:r>
      <w:r>
        <w:rPr>
          <w:rFonts w:ascii="Calibri" w:hAnsi="Calibri"/>
          <w:lang w:val="de-DE"/>
        </w:rPr>
        <w:t xml:space="preserve">, </w:t>
      </w:r>
      <w:r>
        <w:rPr>
          <w:rFonts w:ascii="Calibri" w:hAnsi="Calibri"/>
          <w:u w:color="FF0000"/>
        </w:rPr>
        <w:t>ані</w:t>
      </w:r>
      <w:r w:rsidRPr="00061E47">
        <w:rPr>
          <w:rFonts w:ascii="Calibri" w:hAnsi="Calibri"/>
          <w:u w:color="FF0000"/>
          <w:lang w:val="de-DE"/>
        </w:rPr>
        <w:t xml:space="preserve"> </w:t>
      </w:r>
      <w:r>
        <w:rPr>
          <w:rFonts w:ascii="Calibri" w:hAnsi="Calibri"/>
          <w:lang w:val="en-US"/>
        </w:rPr>
        <w:t>доручення</w:t>
      </w:r>
      <w:r>
        <w:rPr>
          <w:rFonts w:ascii="Calibri" w:hAnsi="Calibri"/>
          <w:lang w:val="de-DE"/>
        </w:rPr>
        <w:t xml:space="preserve"> </w:t>
      </w:r>
      <w:r>
        <w:rPr>
          <w:rFonts w:ascii="Calibri" w:hAnsi="Calibri"/>
          <w:lang w:val="en-US"/>
        </w:rPr>
        <w:t>клієнтів</w:t>
      </w:r>
      <w:r>
        <w:rPr>
          <w:rFonts w:ascii="Calibri" w:hAnsi="Calibri"/>
          <w:lang w:val="de-DE"/>
        </w:rPr>
        <w:t xml:space="preserve"> </w:t>
      </w:r>
      <w:r>
        <w:rPr>
          <w:rFonts w:ascii="Calibri" w:hAnsi="Calibri"/>
          <w:lang w:val="en-US"/>
        </w:rPr>
        <w:t>не</w:t>
      </w:r>
      <w:r>
        <w:rPr>
          <w:rFonts w:ascii="Calibri" w:hAnsi="Calibri"/>
          <w:lang w:val="de-DE"/>
        </w:rPr>
        <w:t xml:space="preserve"> </w:t>
      </w:r>
      <w:r>
        <w:rPr>
          <w:rFonts w:ascii="Calibri" w:hAnsi="Calibri"/>
          <w:lang w:val="en-US"/>
        </w:rPr>
        <w:t>можуть</w:t>
      </w:r>
      <w:r>
        <w:rPr>
          <w:rFonts w:ascii="Calibri" w:hAnsi="Calibri"/>
          <w:lang w:val="de-DE"/>
        </w:rPr>
        <w:t xml:space="preserve"> </w:t>
      </w:r>
      <w:r>
        <w:rPr>
          <w:rFonts w:ascii="Calibri" w:hAnsi="Calibri"/>
          <w:lang w:val="en-US"/>
        </w:rPr>
        <w:t>бути</w:t>
      </w:r>
      <w:r>
        <w:rPr>
          <w:rFonts w:ascii="Calibri" w:hAnsi="Calibri"/>
          <w:lang w:val="de-DE"/>
        </w:rPr>
        <w:t xml:space="preserve"> </w:t>
      </w:r>
      <w:r>
        <w:rPr>
          <w:rFonts w:ascii="Calibri" w:hAnsi="Calibri"/>
          <w:lang w:val="en-US"/>
        </w:rPr>
        <w:t>виправданням</w:t>
      </w:r>
      <w:r>
        <w:rPr>
          <w:rFonts w:ascii="Calibri" w:hAnsi="Calibri"/>
          <w:lang w:val="de-DE"/>
        </w:rPr>
        <w:t xml:space="preserve"> </w:t>
      </w:r>
      <w:r>
        <w:rPr>
          <w:rFonts w:ascii="Calibri" w:hAnsi="Calibri"/>
          <w:lang w:val="en-US"/>
        </w:rPr>
        <w:t>відхиленню</w:t>
      </w:r>
      <w:r>
        <w:rPr>
          <w:rFonts w:ascii="Calibri" w:hAnsi="Calibri"/>
          <w:lang w:val="de-DE"/>
        </w:rPr>
        <w:t xml:space="preserve"> </w:t>
      </w:r>
      <w:r>
        <w:rPr>
          <w:rFonts w:ascii="Calibri" w:hAnsi="Calibri"/>
          <w:lang w:val="en-US"/>
        </w:rPr>
        <w:t>від</w:t>
      </w:r>
      <w:r>
        <w:rPr>
          <w:rFonts w:ascii="Calibri" w:hAnsi="Calibri"/>
          <w:lang w:val="de-DE"/>
        </w:rPr>
        <w:t xml:space="preserve"> </w:t>
      </w:r>
      <w:r>
        <w:rPr>
          <w:rFonts w:ascii="Calibri" w:hAnsi="Calibri"/>
          <w:lang w:val="en-US"/>
        </w:rPr>
        <w:t>даного</w:t>
      </w:r>
      <w:r>
        <w:rPr>
          <w:rFonts w:ascii="Calibri" w:hAnsi="Calibri"/>
          <w:lang w:val="de-DE"/>
        </w:rPr>
        <w:t xml:space="preserve"> </w:t>
      </w:r>
      <w:r>
        <w:rPr>
          <w:rFonts w:ascii="Calibri" w:hAnsi="Calibri"/>
          <w:lang w:val="en-US"/>
        </w:rPr>
        <w:t>ідеалу</w:t>
      </w:r>
      <w:r>
        <w:rPr>
          <w:rFonts w:ascii="Calibri" w:hAnsi="Calibri"/>
          <w:lang w:val="de-DE"/>
        </w:rPr>
        <w:t xml:space="preserve">. </w:t>
      </w:r>
    </w:p>
    <w:p w14:paraId="3B7D567C" w14:textId="788ED754" w:rsidR="0045692C" w:rsidRDefault="00263C43">
      <w:pPr>
        <w:pStyle w:val="a1"/>
        <w:spacing w:after="180"/>
        <w:rPr>
          <w:rFonts w:ascii="Calibri" w:eastAsia="Calibri" w:hAnsi="Calibri" w:cs="Calibri"/>
          <w:lang w:val="de-DE"/>
        </w:rPr>
      </w:pPr>
      <w:r w:rsidRPr="00E81284">
        <w:rPr>
          <w:rFonts w:ascii="Calibri" w:hAnsi="Calibri"/>
          <w:lang w:val="uk-UA"/>
        </w:rPr>
        <w:t>Трактуючи</w:t>
      </w:r>
      <w:r>
        <w:rPr>
          <w:rFonts w:ascii="Calibri" w:hAnsi="Calibri"/>
          <w:lang w:val="de-DE"/>
        </w:rPr>
        <w:t xml:space="preserve"> </w:t>
      </w:r>
      <w:r w:rsidRPr="00E81284">
        <w:rPr>
          <w:rFonts w:ascii="Calibri" w:hAnsi="Calibri"/>
          <w:lang w:val="uk-UA"/>
        </w:rPr>
        <w:t>це</w:t>
      </w:r>
      <w:r>
        <w:rPr>
          <w:rFonts w:ascii="Calibri" w:hAnsi="Calibri"/>
          <w:lang w:val="de-DE"/>
        </w:rPr>
        <w:t xml:space="preserve"> </w:t>
      </w:r>
      <w:r w:rsidRPr="00E81284">
        <w:rPr>
          <w:rFonts w:ascii="Calibri" w:hAnsi="Calibri"/>
          <w:lang w:val="uk-UA"/>
        </w:rPr>
        <w:t>зобов</w:t>
      </w:r>
      <w:r>
        <w:rPr>
          <w:rFonts w:ascii="Calibri" w:hAnsi="Calibri"/>
          <w:lang w:val="de-DE"/>
        </w:rPr>
        <w:t>’</w:t>
      </w:r>
      <w:r w:rsidRPr="00E81284">
        <w:rPr>
          <w:rFonts w:ascii="Calibri" w:hAnsi="Calibri"/>
          <w:lang w:val="uk-UA"/>
        </w:rPr>
        <w:t>язання</w:t>
      </w:r>
      <w:r>
        <w:rPr>
          <w:rFonts w:ascii="Calibri" w:hAnsi="Calibri"/>
          <w:lang w:val="de-DE"/>
        </w:rPr>
        <w:t xml:space="preserve">, REALTORS® </w:t>
      </w:r>
      <w:r w:rsidRPr="00E81284">
        <w:rPr>
          <w:rFonts w:ascii="Calibri" w:hAnsi="Calibri"/>
          <w:lang w:val="uk-UA"/>
        </w:rPr>
        <w:t>повинні</w:t>
      </w:r>
      <w:r>
        <w:rPr>
          <w:rFonts w:ascii="Calibri" w:hAnsi="Calibri"/>
          <w:lang w:val="de-DE"/>
        </w:rPr>
        <w:t xml:space="preserve"> </w:t>
      </w:r>
      <w:r w:rsidRPr="00E81284">
        <w:rPr>
          <w:rFonts w:ascii="Calibri" w:hAnsi="Calibri"/>
          <w:lang w:val="uk-UA"/>
        </w:rPr>
        <w:t>керуватись</w:t>
      </w:r>
      <w:r>
        <w:rPr>
          <w:rFonts w:ascii="Calibri" w:hAnsi="Calibri"/>
          <w:lang w:val="de-DE"/>
        </w:rPr>
        <w:t xml:space="preserve"> </w:t>
      </w:r>
      <w:r w:rsidRPr="00E81284">
        <w:rPr>
          <w:rFonts w:ascii="Calibri" w:hAnsi="Calibri"/>
          <w:lang w:val="uk-UA"/>
        </w:rPr>
        <w:t>нічим</w:t>
      </w:r>
      <w:r>
        <w:rPr>
          <w:rFonts w:ascii="Calibri" w:hAnsi="Calibri"/>
          <w:lang w:val="de-DE"/>
        </w:rPr>
        <w:t xml:space="preserve"> </w:t>
      </w:r>
      <w:r w:rsidRPr="00E81284">
        <w:rPr>
          <w:rFonts w:ascii="Calibri" w:hAnsi="Calibri"/>
          <w:lang w:val="uk-UA"/>
        </w:rPr>
        <w:t>іншим</w:t>
      </w:r>
      <w:r>
        <w:rPr>
          <w:rFonts w:ascii="Calibri" w:hAnsi="Calibri"/>
          <w:lang w:val="de-DE"/>
        </w:rPr>
        <w:t xml:space="preserve">, </w:t>
      </w:r>
      <w:r w:rsidRPr="00E81284">
        <w:rPr>
          <w:rFonts w:ascii="Calibri" w:hAnsi="Calibri"/>
          <w:lang w:val="uk-UA"/>
        </w:rPr>
        <w:t>як</w:t>
      </w:r>
      <w:r>
        <w:rPr>
          <w:rFonts w:ascii="Calibri" w:hAnsi="Calibri"/>
          <w:lang w:val="de-DE"/>
        </w:rPr>
        <w:t xml:space="preserve"> </w:t>
      </w:r>
      <w:r w:rsidRPr="00E81284">
        <w:rPr>
          <w:rFonts w:ascii="Calibri" w:hAnsi="Calibri"/>
          <w:lang w:val="uk-UA"/>
        </w:rPr>
        <w:t>золотим</w:t>
      </w:r>
      <w:r>
        <w:rPr>
          <w:rFonts w:ascii="Calibri" w:hAnsi="Calibri"/>
          <w:lang w:val="de-DE"/>
        </w:rPr>
        <w:t xml:space="preserve"> </w:t>
      </w:r>
      <w:r w:rsidRPr="00E81284">
        <w:rPr>
          <w:rFonts w:ascii="Calibri" w:hAnsi="Calibri"/>
          <w:lang w:val="uk-UA"/>
        </w:rPr>
        <w:t>правилом</w:t>
      </w:r>
      <w:r>
        <w:rPr>
          <w:rFonts w:ascii="Calibri" w:hAnsi="Calibri"/>
          <w:lang w:val="de-DE"/>
        </w:rPr>
        <w:t xml:space="preserve">, </w:t>
      </w:r>
      <w:r w:rsidRPr="00E81284">
        <w:rPr>
          <w:rFonts w:ascii="Calibri" w:hAnsi="Calibri"/>
          <w:lang w:val="uk-UA"/>
        </w:rPr>
        <w:t>що</w:t>
      </w:r>
      <w:r>
        <w:rPr>
          <w:rFonts w:ascii="Calibri" w:hAnsi="Calibri"/>
          <w:lang w:val="de-DE"/>
        </w:rPr>
        <w:t xml:space="preserve"> </w:t>
      </w:r>
      <w:r w:rsidRPr="00E81284">
        <w:rPr>
          <w:rFonts w:ascii="Calibri" w:hAnsi="Calibri"/>
          <w:lang w:val="uk-UA"/>
        </w:rPr>
        <w:t>передається</w:t>
      </w:r>
      <w:r>
        <w:rPr>
          <w:rFonts w:ascii="Calibri" w:hAnsi="Calibri"/>
          <w:lang w:val="de-DE"/>
        </w:rPr>
        <w:t xml:space="preserve"> </w:t>
      </w:r>
      <w:r w:rsidRPr="00E81284">
        <w:rPr>
          <w:rFonts w:ascii="Calibri" w:hAnsi="Calibri"/>
          <w:lang w:val="uk-UA"/>
        </w:rPr>
        <w:t>з</w:t>
      </w:r>
      <w:r>
        <w:rPr>
          <w:rFonts w:ascii="Calibri" w:hAnsi="Calibri"/>
          <w:lang w:val="de-DE"/>
        </w:rPr>
        <w:t xml:space="preserve"> </w:t>
      </w:r>
      <w:r w:rsidRPr="00E81284">
        <w:rPr>
          <w:rFonts w:ascii="Calibri" w:hAnsi="Calibri"/>
          <w:lang w:val="uk-UA"/>
        </w:rPr>
        <w:t>покоління</w:t>
      </w:r>
      <w:r>
        <w:rPr>
          <w:rFonts w:ascii="Calibri" w:hAnsi="Calibri"/>
          <w:lang w:val="de-DE"/>
        </w:rPr>
        <w:t xml:space="preserve"> </w:t>
      </w:r>
      <w:r w:rsidRPr="00E81284">
        <w:rPr>
          <w:rFonts w:ascii="Calibri" w:hAnsi="Calibri"/>
          <w:lang w:val="uk-UA"/>
        </w:rPr>
        <w:t>до</w:t>
      </w:r>
      <w:r>
        <w:rPr>
          <w:rFonts w:ascii="Calibri" w:hAnsi="Calibri"/>
          <w:lang w:val="de-DE"/>
        </w:rPr>
        <w:t xml:space="preserve"> </w:t>
      </w:r>
      <w:r w:rsidRPr="00E81284">
        <w:rPr>
          <w:rFonts w:ascii="Calibri" w:hAnsi="Calibri"/>
          <w:lang w:val="uk-UA"/>
        </w:rPr>
        <w:t>покоління</w:t>
      </w:r>
      <w:r>
        <w:rPr>
          <w:rFonts w:ascii="Calibri" w:hAnsi="Calibri"/>
          <w:lang w:val="de-DE"/>
        </w:rPr>
        <w:t>: «Як хочете, щоб з вами чинили люди, так і ви чиніть з ними».</w:t>
      </w:r>
    </w:p>
    <w:p w14:paraId="526BB43A" w14:textId="00A31126" w:rsidR="0045692C" w:rsidRPr="004025F3" w:rsidRDefault="00263C43">
      <w:pPr>
        <w:pStyle w:val="a1"/>
        <w:spacing w:after="180"/>
        <w:rPr>
          <w:rFonts w:ascii="Calibri" w:eastAsia="Calibri" w:hAnsi="Calibri" w:cs="Calibri"/>
          <w:lang w:val="uk-UA"/>
        </w:rPr>
      </w:pPr>
      <w:r>
        <w:rPr>
          <w:rFonts w:ascii="Calibri" w:hAnsi="Calibri"/>
          <w:lang w:val="en-US"/>
        </w:rPr>
        <w:t>Приймаючи</w:t>
      </w:r>
      <w:r>
        <w:rPr>
          <w:rFonts w:ascii="Calibri" w:hAnsi="Calibri"/>
          <w:lang w:val="de-DE"/>
        </w:rPr>
        <w:t xml:space="preserve"> </w:t>
      </w:r>
      <w:r>
        <w:rPr>
          <w:rFonts w:ascii="Calibri" w:hAnsi="Calibri"/>
          <w:lang w:val="en-US"/>
        </w:rPr>
        <w:t>такі</w:t>
      </w:r>
      <w:r>
        <w:rPr>
          <w:rFonts w:ascii="Calibri" w:hAnsi="Calibri"/>
          <w:lang w:val="de-DE"/>
        </w:rPr>
        <w:t xml:space="preserve"> </w:t>
      </w:r>
      <w:r>
        <w:rPr>
          <w:rFonts w:ascii="Calibri" w:hAnsi="Calibri"/>
          <w:lang w:val="en-US"/>
        </w:rPr>
        <w:t>стандарти</w:t>
      </w:r>
      <w:r>
        <w:rPr>
          <w:rFonts w:ascii="Calibri" w:hAnsi="Calibri"/>
          <w:lang w:val="de-DE"/>
        </w:rPr>
        <w:t xml:space="preserve">, </w:t>
      </w:r>
      <w:r>
        <w:rPr>
          <w:rFonts w:ascii="Calibri" w:hAnsi="Calibri"/>
          <w:lang w:val="en-US"/>
        </w:rPr>
        <w:t>як</w:t>
      </w:r>
      <w:r>
        <w:rPr>
          <w:rFonts w:ascii="Calibri" w:hAnsi="Calibri"/>
          <w:lang w:val="de-DE"/>
        </w:rPr>
        <w:t xml:space="preserve"> </w:t>
      </w:r>
      <w:r>
        <w:rPr>
          <w:rFonts w:ascii="Calibri" w:hAnsi="Calibri"/>
          <w:lang w:val="en-US"/>
        </w:rPr>
        <w:t>свої</w:t>
      </w:r>
      <w:r>
        <w:rPr>
          <w:rFonts w:ascii="Calibri" w:hAnsi="Calibri"/>
          <w:lang w:val="de-DE"/>
        </w:rPr>
        <w:t xml:space="preserve"> </w:t>
      </w:r>
      <w:r>
        <w:rPr>
          <w:rFonts w:ascii="Calibri" w:hAnsi="Calibri"/>
          <w:lang w:val="en-US"/>
        </w:rPr>
        <w:t>власні</w:t>
      </w:r>
      <w:r>
        <w:rPr>
          <w:rFonts w:ascii="Calibri" w:hAnsi="Calibri"/>
          <w:lang w:val="de-DE"/>
        </w:rPr>
        <w:t xml:space="preserve">, REALTORS® </w:t>
      </w:r>
      <w:r>
        <w:rPr>
          <w:rFonts w:ascii="Calibri" w:hAnsi="Calibri"/>
          <w:lang w:val="en-US"/>
        </w:rPr>
        <w:t>зобов</w:t>
      </w:r>
      <w:r>
        <w:rPr>
          <w:rFonts w:ascii="Calibri" w:hAnsi="Calibri"/>
          <w:lang w:val="de-DE"/>
        </w:rPr>
        <w:t>’</w:t>
      </w:r>
      <w:r>
        <w:rPr>
          <w:rFonts w:ascii="Calibri" w:hAnsi="Calibri"/>
          <w:lang w:val="en-US"/>
        </w:rPr>
        <w:t>язуються</w:t>
      </w:r>
      <w:r>
        <w:rPr>
          <w:rFonts w:ascii="Calibri" w:hAnsi="Calibri"/>
          <w:lang w:val="de-DE"/>
        </w:rPr>
        <w:t xml:space="preserve"> </w:t>
      </w:r>
      <w:r>
        <w:rPr>
          <w:rFonts w:ascii="Calibri" w:hAnsi="Calibri"/>
          <w:lang w:val="en-US"/>
        </w:rPr>
        <w:t>відповідати</w:t>
      </w:r>
      <w:r>
        <w:rPr>
          <w:rFonts w:ascii="Calibri" w:hAnsi="Calibri"/>
          <w:lang w:val="de-DE"/>
        </w:rPr>
        <w:t xml:space="preserve"> </w:t>
      </w:r>
      <w:r>
        <w:rPr>
          <w:rFonts w:ascii="Calibri" w:hAnsi="Calibri"/>
          <w:u w:color="FF0000"/>
        </w:rPr>
        <w:t>їхньому</w:t>
      </w:r>
      <w:r w:rsidRPr="00061E47">
        <w:rPr>
          <w:rFonts w:ascii="Calibri" w:hAnsi="Calibri"/>
          <w:u w:color="FF0000"/>
          <w:lang w:val="de-DE"/>
        </w:rPr>
        <w:t xml:space="preserve"> </w:t>
      </w:r>
      <w:r>
        <w:rPr>
          <w:rFonts w:ascii="Calibri" w:hAnsi="Calibri"/>
          <w:lang w:val="en-US"/>
        </w:rPr>
        <w:t>духу</w:t>
      </w:r>
      <w:r>
        <w:rPr>
          <w:rFonts w:ascii="Calibri" w:hAnsi="Calibri"/>
          <w:lang w:val="de-DE"/>
        </w:rPr>
        <w:t xml:space="preserve"> </w:t>
      </w:r>
      <w:r>
        <w:rPr>
          <w:rFonts w:ascii="Calibri" w:hAnsi="Calibri"/>
          <w:lang w:val="en-US"/>
        </w:rPr>
        <w:t>та</w:t>
      </w:r>
      <w:r>
        <w:rPr>
          <w:rFonts w:ascii="Calibri" w:hAnsi="Calibri"/>
          <w:lang w:val="de-DE"/>
        </w:rPr>
        <w:t xml:space="preserve"> </w:t>
      </w:r>
      <w:r>
        <w:rPr>
          <w:rFonts w:ascii="Calibri" w:hAnsi="Calibri"/>
          <w:lang w:val="en-US"/>
        </w:rPr>
        <w:t>букві</w:t>
      </w:r>
      <w:r>
        <w:rPr>
          <w:rFonts w:ascii="Calibri" w:hAnsi="Calibri"/>
          <w:lang w:val="de-DE"/>
        </w:rPr>
        <w:t xml:space="preserve"> </w:t>
      </w:r>
      <w:r>
        <w:rPr>
          <w:rFonts w:ascii="Calibri" w:hAnsi="Calibri"/>
          <w:lang w:val="en-US"/>
        </w:rPr>
        <w:t>у</w:t>
      </w:r>
      <w:r>
        <w:rPr>
          <w:rFonts w:ascii="Calibri" w:hAnsi="Calibri"/>
          <w:lang w:val="de-DE"/>
        </w:rPr>
        <w:t xml:space="preserve"> </w:t>
      </w:r>
      <w:r>
        <w:rPr>
          <w:rFonts w:ascii="Calibri" w:hAnsi="Calibri"/>
          <w:lang w:val="en-US"/>
        </w:rPr>
        <w:t>будь</w:t>
      </w:r>
      <w:r>
        <w:rPr>
          <w:rFonts w:ascii="Calibri" w:hAnsi="Calibri"/>
          <w:lang w:val="de-DE"/>
        </w:rPr>
        <w:t>-</w:t>
      </w:r>
      <w:r>
        <w:rPr>
          <w:rFonts w:ascii="Calibri" w:hAnsi="Calibri"/>
          <w:lang w:val="en-US"/>
        </w:rPr>
        <w:t>яких</w:t>
      </w:r>
      <w:r>
        <w:rPr>
          <w:rFonts w:ascii="Calibri" w:hAnsi="Calibri"/>
          <w:lang w:val="de-DE"/>
        </w:rPr>
        <w:t xml:space="preserve"> </w:t>
      </w:r>
      <w:r>
        <w:rPr>
          <w:rFonts w:ascii="Calibri" w:hAnsi="Calibri"/>
          <w:lang w:val="en-US"/>
        </w:rPr>
        <w:t>діях</w:t>
      </w:r>
      <w:r>
        <w:rPr>
          <w:rFonts w:ascii="Calibri" w:hAnsi="Calibri"/>
          <w:lang w:val="de-DE"/>
        </w:rPr>
        <w:t xml:space="preserve">, </w:t>
      </w:r>
      <w:r>
        <w:rPr>
          <w:rFonts w:ascii="Calibri" w:hAnsi="Calibri"/>
          <w:lang w:val="en-US"/>
        </w:rPr>
        <w:t>особистих</w:t>
      </w:r>
      <w:r>
        <w:rPr>
          <w:rFonts w:ascii="Calibri" w:hAnsi="Calibri"/>
          <w:lang w:val="de-DE"/>
        </w:rPr>
        <w:t xml:space="preserve"> </w:t>
      </w:r>
      <w:r>
        <w:rPr>
          <w:rFonts w:ascii="Calibri" w:hAnsi="Calibri"/>
          <w:lang w:val="en-US"/>
        </w:rPr>
        <w:t>або</w:t>
      </w:r>
      <w:r>
        <w:rPr>
          <w:rFonts w:ascii="Calibri" w:hAnsi="Calibri"/>
          <w:lang w:val="de-DE"/>
        </w:rPr>
        <w:t xml:space="preserve"> </w:t>
      </w:r>
      <w:r>
        <w:rPr>
          <w:rFonts w:ascii="Calibri" w:hAnsi="Calibri"/>
          <w:lang w:val="en-US"/>
        </w:rPr>
        <w:t>через</w:t>
      </w:r>
      <w:r>
        <w:rPr>
          <w:rFonts w:ascii="Calibri" w:hAnsi="Calibri"/>
          <w:lang w:val="de-DE"/>
        </w:rPr>
        <w:t xml:space="preserve"> </w:t>
      </w:r>
      <w:r>
        <w:rPr>
          <w:rFonts w:ascii="Calibri" w:hAnsi="Calibri"/>
          <w:lang w:val="en-US"/>
        </w:rPr>
        <w:t>помічників</w:t>
      </w:r>
      <w:r>
        <w:rPr>
          <w:rFonts w:ascii="Calibri" w:hAnsi="Calibri"/>
          <w:lang w:val="de-DE"/>
        </w:rPr>
        <w:t xml:space="preserve"> </w:t>
      </w:r>
      <w:r>
        <w:rPr>
          <w:rFonts w:ascii="Calibri" w:hAnsi="Calibri"/>
          <w:lang w:val="en-US"/>
        </w:rPr>
        <w:t>чи</w:t>
      </w:r>
      <w:r>
        <w:rPr>
          <w:rFonts w:ascii="Calibri" w:hAnsi="Calibri"/>
          <w:lang w:val="de-DE"/>
        </w:rPr>
        <w:t xml:space="preserve"> </w:t>
      </w:r>
      <w:r>
        <w:rPr>
          <w:rFonts w:ascii="Calibri" w:hAnsi="Calibri"/>
          <w:lang w:val="en-US"/>
        </w:rPr>
        <w:t>інших</w:t>
      </w:r>
      <w:r>
        <w:rPr>
          <w:rFonts w:ascii="Calibri" w:hAnsi="Calibri"/>
          <w:lang w:val="de-DE"/>
        </w:rPr>
        <w:t xml:space="preserve"> </w:t>
      </w:r>
      <w:r>
        <w:rPr>
          <w:rFonts w:ascii="Calibri" w:hAnsi="Calibri"/>
          <w:lang w:val="en-US"/>
        </w:rPr>
        <w:t>осіб</w:t>
      </w:r>
      <w:r w:rsidR="00E81284">
        <w:rPr>
          <w:rFonts w:ascii="Calibri" w:hAnsi="Calibri"/>
          <w:lang w:val="uk-UA"/>
        </w:rPr>
        <w:t>,</w:t>
      </w:r>
      <w:r w:rsidRPr="00061E47">
        <w:rPr>
          <w:rFonts w:ascii="Calibri" w:hAnsi="Calibri"/>
          <w:lang w:val="de-DE"/>
        </w:rPr>
        <w:t xml:space="preserve"> </w:t>
      </w:r>
      <w:r>
        <w:rPr>
          <w:rFonts w:ascii="Calibri" w:hAnsi="Calibri"/>
          <w:lang w:val="en-US"/>
        </w:rPr>
        <w:t>або</w:t>
      </w:r>
      <w:r>
        <w:rPr>
          <w:rFonts w:ascii="Calibri" w:hAnsi="Calibri"/>
          <w:lang w:val="de-DE"/>
        </w:rPr>
        <w:t xml:space="preserve"> </w:t>
      </w:r>
      <w:r>
        <w:rPr>
          <w:rFonts w:ascii="Calibri" w:hAnsi="Calibri"/>
          <w:lang w:val="en-US"/>
        </w:rPr>
        <w:t>за</w:t>
      </w:r>
      <w:r>
        <w:rPr>
          <w:rFonts w:ascii="Calibri" w:hAnsi="Calibri"/>
          <w:lang w:val="de-DE"/>
        </w:rPr>
        <w:t xml:space="preserve"> </w:t>
      </w:r>
      <w:r>
        <w:rPr>
          <w:rFonts w:ascii="Calibri" w:hAnsi="Calibri"/>
          <w:lang w:val="en-US"/>
        </w:rPr>
        <w:t>допомогою</w:t>
      </w:r>
      <w:r>
        <w:rPr>
          <w:rFonts w:ascii="Calibri" w:hAnsi="Calibri"/>
          <w:lang w:val="de-DE"/>
        </w:rPr>
        <w:t xml:space="preserve"> </w:t>
      </w:r>
      <w:r>
        <w:rPr>
          <w:rFonts w:ascii="Calibri" w:hAnsi="Calibri"/>
          <w:lang w:val="en-US"/>
        </w:rPr>
        <w:t>технологічних</w:t>
      </w:r>
      <w:r>
        <w:rPr>
          <w:rFonts w:ascii="Calibri" w:hAnsi="Calibri"/>
          <w:lang w:val="de-DE"/>
        </w:rPr>
        <w:t xml:space="preserve"> </w:t>
      </w:r>
      <w:r>
        <w:rPr>
          <w:rFonts w:ascii="Calibri" w:hAnsi="Calibri"/>
          <w:lang w:val="en-US"/>
        </w:rPr>
        <w:t>засобів</w:t>
      </w:r>
      <w:r w:rsidRPr="00061E47">
        <w:rPr>
          <w:rFonts w:ascii="Calibri" w:hAnsi="Calibri"/>
          <w:lang w:val="de-DE"/>
        </w:rPr>
        <w:t>,</w:t>
      </w:r>
      <w:r>
        <w:rPr>
          <w:rFonts w:ascii="Calibri" w:hAnsi="Calibri"/>
          <w:lang w:val="de-DE"/>
        </w:rPr>
        <w:t xml:space="preserve"> </w:t>
      </w:r>
      <w:r>
        <w:rPr>
          <w:rFonts w:ascii="Calibri" w:hAnsi="Calibri"/>
          <w:lang w:val="en-US"/>
        </w:rPr>
        <w:t>і</w:t>
      </w:r>
      <w:r>
        <w:rPr>
          <w:rFonts w:ascii="Calibri" w:hAnsi="Calibri"/>
          <w:lang w:val="de-DE"/>
        </w:rPr>
        <w:t xml:space="preserve"> </w:t>
      </w:r>
      <w:r>
        <w:rPr>
          <w:rFonts w:ascii="Calibri" w:hAnsi="Calibri"/>
          <w:lang w:val="en-US"/>
        </w:rPr>
        <w:t>зобов</w:t>
      </w:r>
      <w:r>
        <w:rPr>
          <w:rFonts w:ascii="Calibri" w:hAnsi="Calibri"/>
          <w:lang w:val="de-DE"/>
        </w:rPr>
        <w:t>’</w:t>
      </w:r>
      <w:r>
        <w:rPr>
          <w:rFonts w:ascii="Calibri" w:hAnsi="Calibri"/>
          <w:lang w:val="en-US"/>
        </w:rPr>
        <w:t>язуються</w:t>
      </w:r>
      <w:r>
        <w:rPr>
          <w:rFonts w:ascii="Calibri" w:hAnsi="Calibri"/>
          <w:lang w:val="de-DE"/>
        </w:rPr>
        <w:t xml:space="preserve"> </w:t>
      </w:r>
      <w:r>
        <w:rPr>
          <w:rFonts w:ascii="Calibri" w:hAnsi="Calibri"/>
          <w:lang w:val="en-US"/>
        </w:rPr>
        <w:t>вести</w:t>
      </w:r>
      <w:r>
        <w:rPr>
          <w:rFonts w:ascii="Calibri" w:hAnsi="Calibri"/>
          <w:lang w:val="de-DE"/>
        </w:rPr>
        <w:t xml:space="preserve"> </w:t>
      </w:r>
      <w:r>
        <w:rPr>
          <w:rFonts w:ascii="Calibri" w:hAnsi="Calibri"/>
          <w:lang w:val="en-US"/>
        </w:rPr>
        <w:t>діяльність</w:t>
      </w:r>
      <w:r>
        <w:rPr>
          <w:rFonts w:ascii="Calibri" w:hAnsi="Calibri"/>
          <w:lang w:val="de-DE"/>
        </w:rPr>
        <w:t xml:space="preserve"> </w:t>
      </w:r>
      <w:r>
        <w:rPr>
          <w:rFonts w:ascii="Calibri" w:hAnsi="Calibri"/>
          <w:lang w:val="en-US"/>
        </w:rPr>
        <w:t>відповідно</w:t>
      </w:r>
      <w:r>
        <w:rPr>
          <w:rFonts w:ascii="Calibri" w:hAnsi="Calibri"/>
          <w:lang w:val="de-DE"/>
        </w:rPr>
        <w:t xml:space="preserve"> </w:t>
      </w:r>
      <w:r>
        <w:rPr>
          <w:rFonts w:ascii="Calibri" w:hAnsi="Calibri"/>
          <w:lang w:val="en-US"/>
        </w:rPr>
        <w:t>до</w:t>
      </w:r>
      <w:r>
        <w:rPr>
          <w:rFonts w:ascii="Calibri" w:hAnsi="Calibri"/>
          <w:lang w:val="de-DE"/>
        </w:rPr>
        <w:t xml:space="preserve"> </w:t>
      </w:r>
      <w:r>
        <w:rPr>
          <w:rFonts w:ascii="Calibri" w:hAnsi="Calibri"/>
          <w:lang w:val="en-US"/>
        </w:rPr>
        <w:t>нижче</w:t>
      </w:r>
      <w:r>
        <w:rPr>
          <w:rFonts w:ascii="Calibri" w:hAnsi="Calibri"/>
          <w:lang w:val="de-DE"/>
        </w:rPr>
        <w:t xml:space="preserve"> </w:t>
      </w:r>
      <w:r>
        <w:rPr>
          <w:rFonts w:ascii="Calibri" w:hAnsi="Calibri"/>
          <w:lang w:val="en-US"/>
        </w:rPr>
        <w:t>перелічених</w:t>
      </w:r>
      <w:r>
        <w:rPr>
          <w:rFonts w:ascii="Calibri" w:hAnsi="Calibri"/>
          <w:lang w:val="de-DE"/>
        </w:rPr>
        <w:t xml:space="preserve"> </w:t>
      </w:r>
      <w:r>
        <w:rPr>
          <w:rFonts w:ascii="Calibri" w:hAnsi="Calibri"/>
          <w:lang w:val="en-US"/>
        </w:rPr>
        <w:t>принципів</w:t>
      </w:r>
      <w:r>
        <w:rPr>
          <w:rFonts w:ascii="Calibri" w:hAnsi="Calibri"/>
          <w:lang w:val="de-DE"/>
        </w:rPr>
        <w:t>. (</w:t>
      </w:r>
      <w:r w:rsidRPr="00E81284">
        <w:rPr>
          <w:rFonts w:ascii="Calibri" w:hAnsi="Calibri"/>
          <w:i/>
          <w:lang w:val="en-US"/>
        </w:rPr>
        <w:t>Доповнено</w:t>
      </w:r>
      <w:r w:rsidRPr="00E81284">
        <w:rPr>
          <w:rFonts w:ascii="Calibri" w:hAnsi="Calibri"/>
          <w:i/>
          <w:lang w:val="de-DE"/>
        </w:rPr>
        <w:t xml:space="preserve"> 1/07</w:t>
      </w:r>
      <w:r w:rsidR="004025F3">
        <w:rPr>
          <w:rFonts w:ascii="Calibri" w:hAnsi="Calibri"/>
          <w:lang w:val="de-DE"/>
        </w:rPr>
        <w:t>)</w:t>
      </w:r>
    </w:p>
    <w:p w14:paraId="08EE0577" w14:textId="77777777" w:rsidR="0045692C" w:rsidRPr="00061E47" w:rsidRDefault="0045692C">
      <w:pPr>
        <w:pStyle w:val="a1"/>
        <w:spacing w:after="180"/>
        <w:jc w:val="center"/>
        <w:rPr>
          <w:rFonts w:ascii="Calibri" w:eastAsia="Calibri" w:hAnsi="Calibri" w:cs="Calibri"/>
          <w:i/>
          <w:iCs/>
          <w:sz w:val="32"/>
          <w:szCs w:val="32"/>
          <w:lang w:val="de-DE"/>
        </w:rPr>
      </w:pPr>
    </w:p>
    <w:p w14:paraId="2E546B64" w14:textId="77777777" w:rsidR="0045692C" w:rsidRPr="00061E47" w:rsidRDefault="00263C43">
      <w:pPr>
        <w:pStyle w:val="a1"/>
        <w:spacing w:after="180"/>
        <w:jc w:val="center"/>
        <w:rPr>
          <w:rFonts w:ascii="Calibri" w:eastAsia="Calibri" w:hAnsi="Calibri" w:cs="Calibri"/>
          <w:b/>
          <w:bCs/>
          <w:i/>
          <w:iCs/>
          <w:sz w:val="32"/>
          <w:szCs w:val="32"/>
          <w:lang w:val="de-DE"/>
        </w:rPr>
      </w:pPr>
      <w:r>
        <w:rPr>
          <w:rFonts w:ascii="Calibri" w:hAnsi="Calibri"/>
          <w:b/>
          <w:bCs/>
          <w:i/>
          <w:iCs/>
          <w:sz w:val="32"/>
          <w:szCs w:val="32"/>
          <w:lang w:val="en-US"/>
        </w:rPr>
        <w:t>Обов</w:t>
      </w:r>
      <w:r>
        <w:rPr>
          <w:rFonts w:ascii="Calibri" w:hAnsi="Calibri"/>
          <w:b/>
          <w:bCs/>
          <w:i/>
          <w:iCs/>
          <w:sz w:val="32"/>
          <w:szCs w:val="32"/>
          <w:lang w:val="de-DE"/>
        </w:rPr>
        <w:t>’</w:t>
      </w:r>
      <w:r>
        <w:rPr>
          <w:rFonts w:ascii="Calibri" w:hAnsi="Calibri"/>
          <w:b/>
          <w:bCs/>
          <w:i/>
          <w:iCs/>
          <w:sz w:val="32"/>
          <w:szCs w:val="32"/>
          <w:lang w:val="en-US"/>
        </w:rPr>
        <w:t>язки</w:t>
      </w:r>
      <w:r>
        <w:rPr>
          <w:rFonts w:ascii="Calibri" w:hAnsi="Calibri"/>
          <w:b/>
          <w:bCs/>
          <w:i/>
          <w:iCs/>
          <w:sz w:val="32"/>
          <w:szCs w:val="32"/>
          <w:lang w:val="de-DE"/>
        </w:rPr>
        <w:t xml:space="preserve"> </w:t>
      </w:r>
      <w:r>
        <w:rPr>
          <w:rFonts w:ascii="Calibri" w:hAnsi="Calibri"/>
          <w:b/>
          <w:bCs/>
          <w:i/>
          <w:iCs/>
          <w:sz w:val="32"/>
          <w:szCs w:val="32"/>
          <w:lang w:val="en-US"/>
        </w:rPr>
        <w:t>перед</w:t>
      </w:r>
      <w:r>
        <w:rPr>
          <w:rFonts w:ascii="Calibri" w:hAnsi="Calibri"/>
          <w:b/>
          <w:bCs/>
          <w:i/>
          <w:iCs/>
          <w:sz w:val="32"/>
          <w:szCs w:val="32"/>
          <w:lang w:val="de-DE"/>
        </w:rPr>
        <w:t xml:space="preserve"> </w:t>
      </w:r>
      <w:r>
        <w:rPr>
          <w:rFonts w:ascii="Calibri" w:hAnsi="Calibri"/>
          <w:b/>
          <w:bCs/>
          <w:i/>
          <w:iCs/>
          <w:sz w:val="32"/>
          <w:szCs w:val="32"/>
          <w:lang w:val="en-US"/>
        </w:rPr>
        <w:t>клієнтами</w:t>
      </w:r>
      <w:r>
        <w:rPr>
          <w:rFonts w:ascii="Calibri" w:hAnsi="Calibri"/>
          <w:b/>
          <w:bCs/>
          <w:i/>
          <w:iCs/>
          <w:sz w:val="32"/>
          <w:szCs w:val="32"/>
          <w:lang w:val="de-DE"/>
        </w:rPr>
        <w:t xml:space="preserve"> </w:t>
      </w:r>
      <w:r>
        <w:rPr>
          <w:rFonts w:ascii="Calibri" w:hAnsi="Calibri"/>
          <w:b/>
          <w:bCs/>
          <w:i/>
          <w:iCs/>
          <w:sz w:val="32"/>
          <w:szCs w:val="32"/>
          <w:lang w:val="en-US"/>
        </w:rPr>
        <w:t>та</w:t>
      </w:r>
      <w:r>
        <w:rPr>
          <w:rFonts w:ascii="Calibri" w:hAnsi="Calibri"/>
          <w:b/>
          <w:bCs/>
          <w:i/>
          <w:iCs/>
          <w:sz w:val="32"/>
          <w:szCs w:val="32"/>
          <w:lang w:val="de-DE"/>
        </w:rPr>
        <w:t xml:space="preserve"> </w:t>
      </w:r>
      <w:r>
        <w:rPr>
          <w:rFonts w:ascii="Calibri" w:hAnsi="Calibri"/>
          <w:b/>
          <w:bCs/>
          <w:i/>
          <w:iCs/>
          <w:sz w:val="32"/>
          <w:szCs w:val="32"/>
          <w:lang w:val="en-US"/>
        </w:rPr>
        <w:t>споживачами</w:t>
      </w:r>
    </w:p>
    <w:p w14:paraId="77A8A7E7" w14:textId="77777777" w:rsidR="0045692C" w:rsidRPr="00061E47" w:rsidRDefault="00263C43">
      <w:pPr>
        <w:pStyle w:val="a4"/>
        <w:spacing w:after="60" w:line="288" w:lineRule="auto"/>
        <w:jc w:val="left"/>
        <w:rPr>
          <w:rFonts w:ascii="Calibri" w:eastAsia="Calibri" w:hAnsi="Calibri" w:cs="Calibri"/>
          <w:b/>
          <w:bCs/>
          <w:lang w:val="de-DE"/>
        </w:rPr>
      </w:pPr>
      <w:r>
        <w:rPr>
          <w:rFonts w:ascii="Calibri" w:hAnsi="Calibri"/>
          <w:b/>
          <w:bCs/>
          <w:sz w:val="28"/>
          <w:szCs w:val="28"/>
        </w:rPr>
        <w:t>Стаття</w:t>
      </w:r>
      <w:r>
        <w:rPr>
          <w:rFonts w:ascii="Calibri" w:hAnsi="Calibri"/>
          <w:b/>
          <w:bCs/>
          <w:lang w:val="de-DE"/>
        </w:rPr>
        <w:t xml:space="preserve"> 1</w:t>
      </w:r>
    </w:p>
    <w:p w14:paraId="1C3E3B30" w14:textId="042AD796" w:rsidR="0045692C" w:rsidRPr="00061E47" w:rsidRDefault="00263C43">
      <w:pPr>
        <w:pStyle w:val="a2"/>
        <w:spacing w:after="180" w:line="240" w:lineRule="auto"/>
        <w:rPr>
          <w:rFonts w:ascii="Calibri" w:eastAsia="Calibri" w:hAnsi="Calibri" w:cs="Calibri"/>
          <w:sz w:val="24"/>
          <w:szCs w:val="24"/>
          <w:lang w:val="ru-RU"/>
        </w:rPr>
      </w:pPr>
      <w:r>
        <w:rPr>
          <w:rFonts w:ascii="Calibri" w:hAnsi="Calibri"/>
          <w:sz w:val="24"/>
          <w:szCs w:val="24"/>
        </w:rPr>
        <w:t>Представляючи</w:t>
      </w:r>
      <w:r>
        <w:rPr>
          <w:rFonts w:ascii="Calibri" w:hAnsi="Calibri"/>
          <w:sz w:val="24"/>
          <w:szCs w:val="24"/>
          <w:lang w:val="de-DE"/>
        </w:rPr>
        <w:t xml:space="preserve"> </w:t>
      </w:r>
      <w:r>
        <w:rPr>
          <w:rFonts w:ascii="Calibri" w:hAnsi="Calibri"/>
          <w:sz w:val="24"/>
          <w:szCs w:val="24"/>
        </w:rPr>
        <w:t>покупця</w:t>
      </w:r>
      <w:r>
        <w:rPr>
          <w:rFonts w:ascii="Calibri" w:hAnsi="Calibri"/>
          <w:sz w:val="24"/>
          <w:szCs w:val="24"/>
          <w:lang w:val="de-DE"/>
        </w:rPr>
        <w:t xml:space="preserve">, </w:t>
      </w:r>
      <w:r>
        <w:rPr>
          <w:rFonts w:ascii="Calibri" w:hAnsi="Calibri"/>
          <w:sz w:val="24"/>
          <w:szCs w:val="24"/>
        </w:rPr>
        <w:t>продавця</w:t>
      </w:r>
      <w:r>
        <w:rPr>
          <w:rFonts w:ascii="Calibri" w:hAnsi="Calibri"/>
          <w:sz w:val="24"/>
          <w:szCs w:val="24"/>
          <w:lang w:val="de-DE"/>
        </w:rPr>
        <w:t xml:space="preserve">, </w:t>
      </w:r>
      <w:r>
        <w:rPr>
          <w:rFonts w:ascii="Calibri" w:hAnsi="Calibri"/>
          <w:sz w:val="24"/>
          <w:szCs w:val="24"/>
        </w:rPr>
        <w:t>орендодавця</w:t>
      </w:r>
      <w:r w:rsidR="000D75D2">
        <w:rPr>
          <w:rFonts w:ascii="Calibri" w:hAnsi="Calibri"/>
          <w:sz w:val="24"/>
          <w:szCs w:val="24"/>
          <w:lang w:val="uk-UA"/>
        </w:rPr>
        <w:t>,</w:t>
      </w:r>
      <w:r>
        <w:rPr>
          <w:rFonts w:ascii="Calibri" w:hAnsi="Calibri"/>
          <w:sz w:val="24"/>
          <w:szCs w:val="24"/>
          <w:lang w:val="de-DE"/>
        </w:rPr>
        <w:t xml:space="preserve"> </w:t>
      </w:r>
      <w:r>
        <w:rPr>
          <w:rFonts w:ascii="Calibri" w:hAnsi="Calibri"/>
          <w:sz w:val="24"/>
          <w:szCs w:val="24"/>
        </w:rPr>
        <w:t>орендаря</w:t>
      </w:r>
      <w:r w:rsidR="000D75D2">
        <w:rPr>
          <w:rFonts w:ascii="Calibri" w:hAnsi="Calibri"/>
          <w:sz w:val="24"/>
          <w:szCs w:val="24"/>
          <w:lang w:val="uk-UA"/>
        </w:rPr>
        <w:t xml:space="preserve"> чи іншого клієнта у якості агента</w:t>
      </w:r>
      <w:r>
        <w:rPr>
          <w:rFonts w:ascii="Calibri" w:hAnsi="Calibri"/>
          <w:sz w:val="24"/>
          <w:szCs w:val="24"/>
          <w:lang w:val="de-DE"/>
        </w:rPr>
        <w:t xml:space="preserve">, REALTORS® </w:t>
      </w:r>
      <w:r>
        <w:rPr>
          <w:rFonts w:ascii="Calibri" w:hAnsi="Calibri"/>
          <w:sz w:val="24"/>
          <w:szCs w:val="24"/>
        </w:rPr>
        <w:t>зобов</w:t>
      </w:r>
      <w:r>
        <w:rPr>
          <w:rFonts w:ascii="Calibri" w:hAnsi="Calibri"/>
          <w:sz w:val="24"/>
          <w:szCs w:val="24"/>
          <w:lang w:val="de-DE"/>
        </w:rPr>
        <w:t>’</w:t>
      </w:r>
      <w:r>
        <w:rPr>
          <w:rFonts w:ascii="Calibri" w:hAnsi="Calibri"/>
          <w:sz w:val="24"/>
          <w:szCs w:val="24"/>
        </w:rPr>
        <w:t>язанні</w:t>
      </w:r>
      <w:r>
        <w:rPr>
          <w:rFonts w:ascii="Calibri" w:hAnsi="Calibri"/>
          <w:sz w:val="24"/>
          <w:szCs w:val="24"/>
          <w:lang w:val="de-DE"/>
        </w:rPr>
        <w:t xml:space="preserve"> </w:t>
      </w:r>
      <w:r>
        <w:rPr>
          <w:rFonts w:ascii="Calibri" w:hAnsi="Calibri"/>
          <w:sz w:val="24"/>
          <w:szCs w:val="24"/>
        </w:rPr>
        <w:t>захищати</w:t>
      </w:r>
      <w:r>
        <w:rPr>
          <w:rFonts w:ascii="Calibri" w:hAnsi="Calibri"/>
          <w:sz w:val="24"/>
          <w:szCs w:val="24"/>
          <w:lang w:val="de-DE"/>
        </w:rPr>
        <w:t xml:space="preserve"> </w:t>
      </w:r>
      <w:r>
        <w:rPr>
          <w:rFonts w:ascii="Calibri" w:hAnsi="Calibri"/>
          <w:sz w:val="24"/>
          <w:szCs w:val="24"/>
        </w:rPr>
        <w:t>та</w:t>
      </w:r>
      <w:r>
        <w:rPr>
          <w:rFonts w:ascii="Calibri" w:hAnsi="Calibri"/>
          <w:sz w:val="24"/>
          <w:szCs w:val="24"/>
          <w:lang w:val="de-DE"/>
        </w:rPr>
        <w:t xml:space="preserve"> </w:t>
      </w:r>
      <w:r>
        <w:rPr>
          <w:rFonts w:ascii="Calibri" w:hAnsi="Calibri"/>
          <w:sz w:val="24"/>
          <w:szCs w:val="24"/>
        </w:rPr>
        <w:t>забезпечувати</w:t>
      </w:r>
      <w:r w:rsidRPr="00061E47">
        <w:rPr>
          <w:rFonts w:ascii="Calibri" w:hAnsi="Calibri"/>
          <w:sz w:val="24"/>
          <w:szCs w:val="24"/>
          <w:lang w:val="de-DE"/>
        </w:rPr>
        <w:t xml:space="preserve"> </w:t>
      </w:r>
      <w:r>
        <w:rPr>
          <w:rFonts w:ascii="Calibri" w:hAnsi="Calibri"/>
          <w:sz w:val="24"/>
          <w:szCs w:val="24"/>
        </w:rPr>
        <w:t>інтереси</w:t>
      </w:r>
      <w:r>
        <w:rPr>
          <w:rFonts w:ascii="Calibri" w:hAnsi="Calibri"/>
          <w:sz w:val="24"/>
          <w:szCs w:val="24"/>
          <w:lang w:val="de-DE"/>
        </w:rPr>
        <w:t xml:space="preserve"> </w:t>
      </w:r>
      <w:r>
        <w:rPr>
          <w:rFonts w:ascii="Calibri" w:hAnsi="Calibri"/>
          <w:sz w:val="24"/>
          <w:szCs w:val="24"/>
        </w:rPr>
        <w:t>свого</w:t>
      </w:r>
      <w:r>
        <w:rPr>
          <w:rFonts w:ascii="Calibri" w:hAnsi="Calibri"/>
          <w:sz w:val="24"/>
          <w:szCs w:val="24"/>
          <w:lang w:val="de-DE"/>
        </w:rPr>
        <w:t xml:space="preserve"> </w:t>
      </w:r>
      <w:r>
        <w:rPr>
          <w:rFonts w:ascii="Calibri" w:hAnsi="Calibri"/>
          <w:sz w:val="24"/>
          <w:szCs w:val="24"/>
        </w:rPr>
        <w:t>клієнта</w:t>
      </w:r>
      <w:r>
        <w:rPr>
          <w:rFonts w:ascii="Calibri" w:hAnsi="Calibri"/>
          <w:sz w:val="24"/>
          <w:szCs w:val="24"/>
          <w:lang w:val="de-DE"/>
        </w:rPr>
        <w:t xml:space="preserve">. </w:t>
      </w:r>
      <w:r>
        <w:rPr>
          <w:rFonts w:ascii="Calibri" w:hAnsi="Calibri"/>
          <w:sz w:val="24"/>
          <w:szCs w:val="24"/>
          <w:lang w:val="ru-RU"/>
        </w:rPr>
        <w:t xml:space="preserve">Цей обов’язок перед клієнтом є основним, але він не звільняє </w:t>
      </w:r>
      <w:r>
        <w:rPr>
          <w:rFonts w:ascii="Calibri" w:hAnsi="Calibri"/>
          <w:sz w:val="24"/>
          <w:szCs w:val="24"/>
          <w:lang w:val="de-DE"/>
        </w:rPr>
        <w:t>REALTORS</w:t>
      </w:r>
      <w:r>
        <w:rPr>
          <w:rFonts w:ascii="Calibri" w:hAnsi="Calibri"/>
          <w:sz w:val="24"/>
          <w:szCs w:val="24"/>
          <w:lang w:val="ru-RU"/>
        </w:rPr>
        <w:t>® від обов’язку ставитись до всіх сторін чесно. Обслуговуючи покупця, продавця, орендодавця, орендаря</w:t>
      </w:r>
      <w:r>
        <w:rPr>
          <w:rFonts w:ascii="Calibri" w:hAnsi="Calibri"/>
          <w:sz w:val="24"/>
          <w:szCs w:val="24"/>
          <w:lang w:val="de-DE"/>
        </w:rPr>
        <w:t xml:space="preserve"> або іншу сторону в неагентській якості, REALTORS</w:t>
      </w:r>
      <w:r>
        <w:rPr>
          <w:rFonts w:ascii="Calibri" w:hAnsi="Calibri"/>
          <w:sz w:val="24"/>
          <w:szCs w:val="24"/>
          <w:lang w:val="ru-RU"/>
        </w:rPr>
        <w:t xml:space="preserve">® залишаються зобов’язаними ставитись до всіх сторін чесно. </w:t>
      </w:r>
      <w:r w:rsidRPr="00061E47">
        <w:rPr>
          <w:rFonts w:ascii="Calibri" w:hAnsi="Calibri"/>
          <w:sz w:val="24"/>
          <w:szCs w:val="24"/>
          <w:lang w:val="ru-RU"/>
        </w:rPr>
        <w:t>(</w:t>
      </w:r>
      <w:r w:rsidRPr="000D75D2">
        <w:rPr>
          <w:rFonts w:ascii="Calibri" w:hAnsi="Calibri"/>
          <w:i/>
          <w:sz w:val="24"/>
          <w:szCs w:val="24"/>
          <w:lang w:val="ru-RU"/>
        </w:rPr>
        <w:t>Доповнено 1/01</w:t>
      </w:r>
      <w:r w:rsidR="004025F3">
        <w:rPr>
          <w:rFonts w:ascii="Calibri" w:hAnsi="Calibri"/>
          <w:sz w:val="24"/>
          <w:szCs w:val="24"/>
          <w:lang w:val="ru-RU"/>
        </w:rPr>
        <w:t>)</w:t>
      </w:r>
    </w:p>
    <w:p w14:paraId="1A715411"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1-1</w:t>
      </w:r>
    </w:p>
    <w:p w14:paraId="08B2C96D" w14:textId="395064A6" w:rsidR="0045692C" w:rsidRPr="00061E47" w:rsidRDefault="00263C43">
      <w:pPr>
        <w:pStyle w:val="a2"/>
        <w:spacing w:after="180" w:line="240" w:lineRule="auto"/>
        <w:ind w:left="283"/>
        <w:rPr>
          <w:rFonts w:ascii="Calibri" w:eastAsia="Calibri" w:hAnsi="Calibri" w:cs="Calibri"/>
          <w:lang w:val="ru-RU"/>
        </w:rPr>
      </w:pPr>
      <w:r>
        <w:rPr>
          <w:rFonts w:ascii="Calibri" w:hAnsi="Calibri"/>
          <w:lang w:val="de-DE"/>
        </w:rPr>
        <w:t>REALTORS</w:t>
      </w:r>
      <w:r>
        <w:rPr>
          <w:rFonts w:ascii="Calibri" w:hAnsi="Calibri"/>
          <w:lang w:val="ru-RU"/>
        </w:rPr>
        <w:t xml:space="preserve">®, виступаючи принципалами в угодах з нерухомістю, не звільняються від зобов’язань, встановлених Кодексом Етики. </w:t>
      </w:r>
      <w:r w:rsidRPr="00061E47">
        <w:rPr>
          <w:rFonts w:ascii="Calibri" w:hAnsi="Calibri"/>
          <w:lang w:val="ru-RU"/>
        </w:rPr>
        <w:t>(</w:t>
      </w:r>
      <w:r w:rsidRPr="000D75D2">
        <w:rPr>
          <w:rFonts w:ascii="Calibri" w:hAnsi="Calibri"/>
          <w:i/>
          <w:lang w:val="ru-RU"/>
        </w:rPr>
        <w:t>Доповнено 1/93</w:t>
      </w:r>
      <w:r w:rsidR="004025F3">
        <w:rPr>
          <w:rFonts w:ascii="Calibri" w:hAnsi="Calibri"/>
          <w:lang w:val="ru-RU"/>
        </w:rPr>
        <w:t>)</w:t>
      </w:r>
    </w:p>
    <w:p w14:paraId="4DE60562"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1-2</w:t>
      </w:r>
    </w:p>
    <w:p w14:paraId="0C694F94" w14:textId="77777777" w:rsidR="0045692C" w:rsidRDefault="00263C43">
      <w:pPr>
        <w:pStyle w:val="a2"/>
        <w:spacing w:after="180" w:line="240" w:lineRule="auto"/>
        <w:ind w:left="283"/>
        <w:rPr>
          <w:rFonts w:ascii="Calibri" w:eastAsia="Calibri" w:hAnsi="Calibri" w:cs="Calibri"/>
          <w:lang w:val="ru-RU"/>
        </w:rPr>
      </w:pPr>
      <w:r>
        <w:rPr>
          <w:rFonts w:ascii="Calibri" w:hAnsi="Calibri"/>
          <w:lang w:val="ru-RU"/>
        </w:rPr>
        <w:t>Обов’язки, встановлені Кодексом Етики, охоплюють усі дії та операції, пов’язані з нерухомістю, незалежно від того, здійснюються вони особисто, в електронному вигляді чи за допомогою будь-яких інших засобів.</w:t>
      </w:r>
    </w:p>
    <w:p w14:paraId="3F1EA57A" w14:textId="71C95760" w:rsidR="0045692C" w:rsidRPr="00061E47" w:rsidRDefault="00263C43">
      <w:pPr>
        <w:pStyle w:val="a2"/>
        <w:spacing w:after="180" w:line="240" w:lineRule="auto"/>
        <w:ind w:left="283"/>
        <w:rPr>
          <w:rFonts w:ascii="Calibri" w:eastAsia="Calibri" w:hAnsi="Calibri" w:cs="Calibri"/>
          <w:lang w:val="ru-RU"/>
        </w:rPr>
      </w:pPr>
      <w:r>
        <w:rPr>
          <w:rFonts w:ascii="Calibri" w:hAnsi="Calibri"/>
          <w:lang w:val="ru-RU"/>
        </w:rPr>
        <w:t xml:space="preserve">Обов’язки, встановлені Кодексом Етики, застосовуються незалежно від того, чи діють </w:t>
      </w:r>
      <w:r w:rsidR="000D75D2">
        <w:rPr>
          <w:rFonts w:ascii="Calibri" w:hAnsi="Calibri"/>
          <w:lang w:val="de-DE"/>
        </w:rPr>
        <w:t>REALTORS</w:t>
      </w:r>
      <w:r w:rsidR="000D75D2">
        <w:rPr>
          <w:rFonts w:ascii="Calibri" w:hAnsi="Calibri"/>
          <w:lang w:val="ru-RU"/>
        </w:rPr>
        <w:t>®</w:t>
      </w:r>
      <w:r>
        <w:rPr>
          <w:rFonts w:ascii="Calibri" w:hAnsi="Calibri"/>
          <w:lang w:val="ru-RU"/>
        </w:rPr>
        <w:t xml:space="preserve"> як агенти чи в якості юридично визнаних неагентських повноважень, за винятком того, що будь-який обов’язок, покладений законом чи нормативним актом винятково на агентів, не покладається </w:t>
      </w:r>
      <w:r w:rsidRPr="00061E47">
        <w:rPr>
          <w:rFonts w:ascii="Calibri" w:hAnsi="Calibri"/>
          <w:lang w:val="ru-RU"/>
        </w:rPr>
        <w:t>даним</w:t>
      </w:r>
      <w:r>
        <w:rPr>
          <w:rFonts w:ascii="Calibri" w:hAnsi="Calibri"/>
          <w:lang w:val="ru-RU"/>
        </w:rPr>
        <w:t xml:space="preserve"> Кодексом Етики на </w:t>
      </w:r>
      <w:r w:rsidR="000D75D2">
        <w:rPr>
          <w:rFonts w:ascii="Calibri" w:hAnsi="Calibri"/>
          <w:lang w:val="ru-RU"/>
        </w:rPr>
        <w:t>REALTORS</w:t>
      </w:r>
      <w:r>
        <w:rPr>
          <w:rFonts w:ascii="Calibri" w:hAnsi="Calibri"/>
          <w:lang w:val="ru-RU"/>
        </w:rPr>
        <w:t xml:space="preserve">®, які діють у </w:t>
      </w:r>
      <w:r w:rsidR="000D75D2">
        <w:rPr>
          <w:rFonts w:ascii="Calibri" w:hAnsi="Calibri"/>
          <w:lang w:val="ru-RU"/>
        </w:rPr>
        <w:t xml:space="preserve">рамках </w:t>
      </w:r>
      <w:r>
        <w:rPr>
          <w:rFonts w:ascii="Calibri" w:hAnsi="Calibri"/>
          <w:lang w:val="ru-RU"/>
        </w:rPr>
        <w:t>неагентських повноважен</w:t>
      </w:r>
      <w:r w:rsidR="000D75D2">
        <w:rPr>
          <w:rFonts w:ascii="Calibri" w:hAnsi="Calibri"/>
          <w:lang w:val="ru-RU"/>
        </w:rPr>
        <w:t>ь</w:t>
      </w:r>
      <w:r>
        <w:rPr>
          <w:rFonts w:ascii="Calibri" w:hAnsi="Calibri"/>
          <w:lang w:val="ru-RU"/>
        </w:rPr>
        <w:t>.</w:t>
      </w:r>
    </w:p>
    <w:p w14:paraId="15BF0274" w14:textId="52C8C977" w:rsidR="0045692C" w:rsidRPr="00061E47" w:rsidRDefault="005A4730">
      <w:pPr>
        <w:pStyle w:val="a2"/>
        <w:spacing w:after="180" w:line="240" w:lineRule="auto"/>
        <w:ind w:left="283"/>
        <w:rPr>
          <w:rFonts w:ascii="Calibri" w:eastAsia="Calibri" w:hAnsi="Calibri" w:cs="Calibri"/>
          <w:lang w:val="ru-RU"/>
        </w:rPr>
      </w:pPr>
      <w:r>
        <w:rPr>
          <w:rFonts w:ascii="Calibri" w:hAnsi="Calibri"/>
          <w:lang w:val="ru-RU"/>
        </w:rPr>
        <w:t>В даному Кодексі Етики «</w:t>
      </w:r>
      <w:r w:rsidR="00263C43">
        <w:rPr>
          <w:rFonts w:ascii="Calibri" w:hAnsi="Calibri"/>
          <w:lang w:val="ru-RU"/>
        </w:rPr>
        <w:t>клієнт</w:t>
      </w:r>
      <w:r>
        <w:rPr>
          <w:rFonts w:ascii="Calibri" w:hAnsi="Calibri"/>
          <w:lang w:val="ru-RU"/>
        </w:rPr>
        <w:t>»</w:t>
      </w:r>
      <w:r w:rsidR="00263C43">
        <w:rPr>
          <w:rFonts w:ascii="Calibri" w:hAnsi="Calibri"/>
          <w:lang w:val="ru-RU"/>
        </w:rPr>
        <w:t xml:space="preserve"> означає фізичну або юридичну особу, із якою </w:t>
      </w:r>
      <w:r w:rsidR="00263C43">
        <w:rPr>
          <w:rFonts w:ascii="Calibri" w:hAnsi="Calibri"/>
          <w:lang w:val="de-DE"/>
        </w:rPr>
        <w:t>REALTOR</w:t>
      </w:r>
      <w:r w:rsidR="00263C43">
        <w:rPr>
          <w:rFonts w:ascii="Calibri" w:hAnsi="Calibri"/>
          <w:lang w:val="ru-RU"/>
        </w:rPr>
        <w:t xml:space="preserve">® чи його фірма має агентські або юридично </w:t>
      </w:r>
      <w:r>
        <w:rPr>
          <w:rFonts w:ascii="Calibri" w:hAnsi="Calibri"/>
          <w:lang w:val="ru-RU"/>
        </w:rPr>
        <w:t>визнані неагентські відносини; «</w:t>
      </w:r>
      <w:r w:rsidR="00263C43">
        <w:rPr>
          <w:rFonts w:ascii="Calibri" w:hAnsi="Calibri"/>
          <w:lang w:val="ru-RU"/>
        </w:rPr>
        <w:t>споживач</w:t>
      </w:r>
      <w:r>
        <w:rPr>
          <w:rFonts w:ascii="Calibri" w:hAnsi="Calibri"/>
          <w:lang w:val="ru-RU"/>
        </w:rPr>
        <w:t>»</w:t>
      </w:r>
      <w:r w:rsidR="00263C43">
        <w:rPr>
          <w:rFonts w:ascii="Calibri" w:hAnsi="Calibri"/>
          <w:lang w:val="ru-RU"/>
        </w:rPr>
        <w:t xml:space="preserve"> означає сторону операції із нерухомістю, яка отримує інформацію, послуги чи іншу вигоду, але не має контрактних відносин з </w:t>
      </w:r>
      <w:r w:rsidR="00263C43">
        <w:rPr>
          <w:rFonts w:ascii="Calibri" w:hAnsi="Calibri"/>
          <w:lang w:val="de-DE"/>
        </w:rPr>
        <w:t>REALTOR</w:t>
      </w:r>
      <w:r>
        <w:rPr>
          <w:rFonts w:ascii="Calibri" w:hAnsi="Calibri"/>
          <w:lang w:val="ru-RU"/>
        </w:rPr>
        <w:t>® чи його фірмою; «</w:t>
      </w:r>
      <w:r w:rsidR="00263C43">
        <w:rPr>
          <w:rFonts w:ascii="Calibri" w:hAnsi="Calibri"/>
          <w:lang w:val="ru-RU"/>
        </w:rPr>
        <w:t>потенційний клієнт</w:t>
      </w:r>
      <w:r>
        <w:rPr>
          <w:rFonts w:ascii="Calibri" w:hAnsi="Calibri"/>
          <w:lang w:val="ru-RU"/>
        </w:rPr>
        <w:t>»</w:t>
      </w:r>
      <w:r w:rsidR="00263C43">
        <w:rPr>
          <w:rFonts w:ascii="Calibri" w:hAnsi="Calibri"/>
          <w:lang w:val="ru-RU"/>
        </w:rPr>
        <w:t xml:space="preserve"> означає покупця, продавця, орендаря чи орендодавця, який не є суб</w:t>
      </w:r>
      <w:r w:rsidR="00263C43" w:rsidRPr="00061E47">
        <w:rPr>
          <w:rFonts w:ascii="Calibri" w:hAnsi="Calibri"/>
          <w:lang w:val="ru-RU"/>
        </w:rPr>
        <w:t>’єктом представницьких</w:t>
      </w:r>
      <w:r w:rsidR="00263C43">
        <w:rPr>
          <w:rFonts w:ascii="Calibri" w:hAnsi="Calibri"/>
          <w:lang w:val="ru-RU"/>
        </w:rPr>
        <w:t xml:space="preserve"> відносин з </w:t>
      </w:r>
      <w:r w:rsidR="00263C43">
        <w:rPr>
          <w:rFonts w:ascii="Calibri" w:hAnsi="Calibri"/>
          <w:lang w:val="de-DE"/>
        </w:rPr>
        <w:t>REALTOR</w:t>
      </w:r>
      <w:r>
        <w:rPr>
          <w:rFonts w:ascii="Calibri" w:hAnsi="Calibri"/>
          <w:lang w:val="ru-RU"/>
        </w:rPr>
        <w:t>® чи його фірмою; «</w:t>
      </w:r>
      <w:r w:rsidR="00263C43">
        <w:rPr>
          <w:rFonts w:ascii="Calibri" w:hAnsi="Calibri"/>
          <w:lang w:val="ru-RU"/>
        </w:rPr>
        <w:t>агент</w:t>
      </w:r>
      <w:r>
        <w:rPr>
          <w:rFonts w:ascii="Calibri" w:hAnsi="Calibri"/>
          <w:lang w:val="ru-RU"/>
        </w:rPr>
        <w:t>»</w:t>
      </w:r>
      <w:r w:rsidR="00263C43">
        <w:rPr>
          <w:rFonts w:ascii="Calibri" w:hAnsi="Calibri"/>
          <w:lang w:val="ru-RU"/>
        </w:rPr>
        <w:t xml:space="preserve"> означає ліцензіата з нерухомості (включаючи брокерів і асоційованих продавців), який діє в агентських відносинах, як визначено нормативно-правовими актами штату; і </w:t>
      </w:r>
      <w:r>
        <w:rPr>
          <w:rFonts w:ascii="Calibri" w:hAnsi="Calibri"/>
          <w:lang w:val="ru-RU"/>
        </w:rPr>
        <w:t>«</w:t>
      </w:r>
      <w:r w:rsidR="00263C43">
        <w:rPr>
          <w:rFonts w:ascii="Calibri" w:hAnsi="Calibri"/>
          <w:lang w:val="ru-RU"/>
        </w:rPr>
        <w:t>брокер</w:t>
      </w:r>
      <w:r>
        <w:rPr>
          <w:rFonts w:ascii="Calibri" w:hAnsi="Calibri"/>
          <w:lang w:val="ru-RU"/>
        </w:rPr>
        <w:t>»</w:t>
      </w:r>
      <w:r w:rsidR="00263C43">
        <w:rPr>
          <w:rFonts w:ascii="Calibri" w:hAnsi="Calibri"/>
          <w:lang w:val="ru-RU"/>
        </w:rPr>
        <w:t xml:space="preserve"> означає ліцензіата з нерухомості (включаючи брокерів і асоційованих продавців), який діє як агент або в юридично встановленій неагентській ролі. (</w:t>
      </w:r>
      <w:r w:rsidR="00263C43" w:rsidRPr="005A4730">
        <w:rPr>
          <w:rFonts w:ascii="Calibri" w:hAnsi="Calibri"/>
          <w:i/>
          <w:lang w:val="ru-RU"/>
        </w:rPr>
        <w:t>прийнято 1/95, доповнено 1/07</w:t>
      </w:r>
      <w:r w:rsidR="004025F3">
        <w:rPr>
          <w:rFonts w:ascii="Calibri" w:hAnsi="Calibri"/>
          <w:lang w:val="ru-RU"/>
        </w:rPr>
        <w:t>)</w:t>
      </w:r>
      <w:r w:rsidR="00263C43">
        <w:rPr>
          <w:rFonts w:ascii="Calibri" w:hAnsi="Calibri"/>
          <w:lang w:val="ru-RU"/>
        </w:rPr>
        <w:t xml:space="preserve"> </w:t>
      </w:r>
    </w:p>
    <w:p w14:paraId="5BCDDA68" w14:textId="77777777" w:rsidR="0045692C" w:rsidRDefault="00263C43">
      <w:pPr>
        <w:pStyle w:val="a2"/>
        <w:spacing w:after="180" w:line="240" w:lineRule="auto"/>
        <w:rPr>
          <w:rFonts w:ascii="Calibri" w:eastAsia="Calibri" w:hAnsi="Calibri" w:cs="Calibri"/>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1-3</w:t>
      </w:r>
    </w:p>
    <w:p w14:paraId="03409F74" w14:textId="430AA3E7" w:rsidR="0045692C" w:rsidRPr="00061E47" w:rsidRDefault="00263C43">
      <w:pPr>
        <w:pStyle w:val="a2"/>
        <w:spacing w:after="180" w:line="240" w:lineRule="auto"/>
        <w:ind w:left="283"/>
        <w:rPr>
          <w:rFonts w:ascii="Calibri" w:eastAsia="Calibri" w:hAnsi="Calibri" w:cs="Calibri"/>
          <w:lang w:val="ru-RU"/>
        </w:rPr>
      </w:pPr>
      <w:r w:rsidRPr="00061E47">
        <w:rPr>
          <w:rFonts w:ascii="Calibri" w:hAnsi="Calibri"/>
          <w:lang w:val="ru-RU"/>
        </w:rPr>
        <w:t>У спробі отримати нерухомість для лістингу</w:t>
      </w:r>
      <w:r>
        <w:rPr>
          <w:rFonts w:ascii="Calibri" w:hAnsi="Calibri"/>
          <w:lang w:val="de-DE"/>
        </w:rPr>
        <w:t xml:space="preserve"> REALTORS</w:t>
      </w:r>
      <w:r w:rsidRPr="00061E47">
        <w:rPr>
          <w:rFonts w:ascii="Calibri" w:hAnsi="Calibri"/>
          <w:lang w:val="ru-RU"/>
        </w:rPr>
        <w:t>® не повинні надавати власнику заздалегідь недостовірну інформацію про ринкову вартість його нерухомості.</w:t>
      </w:r>
    </w:p>
    <w:p w14:paraId="6131C62F"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lastRenderedPageBreak/>
        <w:t xml:space="preserve">● </w:t>
      </w:r>
      <w:r>
        <w:rPr>
          <w:rFonts w:ascii="Calibri" w:hAnsi="Calibri"/>
          <w:b/>
          <w:bCs/>
          <w:sz w:val="24"/>
          <w:szCs w:val="24"/>
          <w:lang w:val="ru-RU"/>
        </w:rPr>
        <w:t>Стандарт професійної практики 1-4</w:t>
      </w:r>
    </w:p>
    <w:p w14:paraId="4D8CD6E3" w14:textId="36D973F9" w:rsidR="0045692C" w:rsidRPr="00061E47" w:rsidRDefault="00263C43">
      <w:pPr>
        <w:pStyle w:val="a2"/>
        <w:spacing w:after="180" w:line="240" w:lineRule="auto"/>
        <w:ind w:left="283"/>
        <w:rPr>
          <w:rFonts w:ascii="Calibri" w:eastAsia="Calibri" w:hAnsi="Calibri" w:cs="Calibri"/>
          <w:lang w:val="ru-RU"/>
        </w:rPr>
      </w:pPr>
      <w:r>
        <w:rPr>
          <w:rFonts w:ascii="Calibri" w:hAnsi="Calibri"/>
          <w:lang w:val="ru-RU"/>
        </w:rPr>
        <w:t>У спробі стати представником покупця/орендаря</w:t>
      </w:r>
      <w:r>
        <w:rPr>
          <w:rFonts w:ascii="Calibri" w:hAnsi="Calibri"/>
          <w:lang w:val="de-DE"/>
        </w:rPr>
        <w:t xml:space="preserve"> REALTORS</w:t>
      </w:r>
      <w:r>
        <w:rPr>
          <w:rFonts w:ascii="Calibri" w:hAnsi="Calibri"/>
          <w:lang w:val="ru-RU"/>
        </w:rPr>
        <w:t xml:space="preserve">® не повинні вводити в оману покупців чи орендарів щодо економії чи іншої вигоди, яка може бути отримана ними в результаті використання їх послуг. </w:t>
      </w:r>
      <w:r w:rsidRPr="00061E47">
        <w:rPr>
          <w:rFonts w:ascii="Calibri" w:hAnsi="Calibri"/>
          <w:lang w:val="ru-RU"/>
        </w:rPr>
        <w:t>(</w:t>
      </w:r>
      <w:r w:rsidRPr="005A4730">
        <w:rPr>
          <w:rFonts w:ascii="Calibri" w:hAnsi="Calibri"/>
          <w:i/>
          <w:lang w:val="ru-RU"/>
        </w:rPr>
        <w:t>Доповнено 1/93</w:t>
      </w:r>
      <w:r w:rsidR="004025F3">
        <w:rPr>
          <w:rFonts w:ascii="Calibri" w:hAnsi="Calibri"/>
          <w:lang w:val="ru-RU"/>
        </w:rPr>
        <w:t>)</w:t>
      </w:r>
    </w:p>
    <w:p w14:paraId="2F1C9CD4"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1-5</w:t>
      </w:r>
    </w:p>
    <w:p w14:paraId="77B94D19" w14:textId="2E587E76" w:rsidR="0045692C" w:rsidRPr="00061E47" w:rsidRDefault="00263C43">
      <w:pPr>
        <w:pStyle w:val="a2"/>
        <w:spacing w:after="180" w:line="240" w:lineRule="auto"/>
        <w:ind w:left="283"/>
        <w:rPr>
          <w:rFonts w:ascii="Calibri" w:eastAsia="Calibri" w:hAnsi="Calibri" w:cs="Calibri"/>
          <w:lang w:val="ru-RU"/>
        </w:rPr>
      </w:pPr>
      <w:r>
        <w:rPr>
          <w:rFonts w:ascii="Calibri" w:hAnsi="Calibri"/>
          <w:lang w:val="de-DE"/>
        </w:rPr>
        <w:t>REALTORS</w:t>
      </w:r>
      <w:r w:rsidRPr="00061E47">
        <w:rPr>
          <w:rFonts w:ascii="Calibri" w:hAnsi="Calibri"/>
          <w:lang w:val="ru-RU"/>
        </w:rPr>
        <w:t>® можуть представляти продавця/орендодавця і покупця/орендаря в одній і тій же угоді тільки після повного розкриття інформації про це обом сторонам і після отримання від них інформованої згоди. (</w:t>
      </w:r>
      <w:r w:rsidRPr="005A4730">
        <w:rPr>
          <w:rFonts w:ascii="Calibri" w:hAnsi="Calibri"/>
          <w:i/>
          <w:lang w:val="ru-RU"/>
        </w:rPr>
        <w:t>Прийнято 1/93</w:t>
      </w:r>
      <w:r w:rsidR="004025F3">
        <w:rPr>
          <w:rFonts w:ascii="Calibri" w:hAnsi="Calibri"/>
          <w:lang w:val="ru-RU"/>
        </w:rPr>
        <w:t>)</w:t>
      </w:r>
    </w:p>
    <w:p w14:paraId="1ACFC15A"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1-6</w:t>
      </w:r>
    </w:p>
    <w:p w14:paraId="2F396A8B" w14:textId="22DD84B0" w:rsidR="0045692C" w:rsidRPr="00061E47" w:rsidRDefault="00263C43">
      <w:pPr>
        <w:pStyle w:val="a2"/>
        <w:spacing w:after="180" w:line="240" w:lineRule="auto"/>
        <w:ind w:left="283"/>
        <w:rPr>
          <w:rFonts w:ascii="Calibri" w:eastAsia="Calibri" w:hAnsi="Calibri" w:cs="Calibri"/>
          <w:lang w:val="ru-RU"/>
        </w:rPr>
      </w:pPr>
      <w:r>
        <w:rPr>
          <w:rFonts w:ascii="Calibri" w:hAnsi="Calibri"/>
          <w:lang w:val="de-DE"/>
        </w:rPr>
        <w:t>REALTORS</w:t>
      </w:r>
      <w:r>
        <w:rPr>
          <w:rFonts w:ascii="Calibri" w:hAnsi="Calibri"/>
          <w:lang w:val="ru-RU"/>
        </w:rPr>
        <w:t xml:space="preserve">® повинні надавати до розгляду пропозиції та контрпропозиції об’єктивно та максимально швидко. </w:t>
      </w:r>
      <w:r w:rsidRPr="00061E47">
        <w:rPr>
          <w:rFonts w:ascii="Calibri" w:hAnsi="Calibri"/>
          <w:lang w:val="ru-RU"/>
        </w:rPr>
        <w:t>(</w:t>
      </w:r>
      <w:r w:rsidRPr="005A4730">
        <w:rPr>
          <w:rFonts w:ascii="Calibri" w:hAnsi="Calibri"/>
          <w:i/>
          <w:lang w:val="ru-RU"/>
        </w:rPr>
        <w:t>прийнято 1/93, доповнено 1/95</w:t>
      </w:r>
      <w:r w:rsidR="004025F3">
        <w:rPr>
          <w:rFonts w:ascii="Calibri" w:hAnsi="Calibri"/>
          <w:lang w:val="ru-RU"/>
        </w:rPr>
        <w:t>)</w:t>
      </w:r>
    </w:p>
    <w:p w14:paraId="48B92FF6"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1-7</w:t>
      </w:r>
    </w:p>
    <w:p w14:paraId="0371C591" w14:textId="7D357857" w:rsidR="0045692C" w:rsidRPr="004025F3" w:rsidRDefault="00263C43">
      <w:pPr>
        <w:pStyle w:val="a2"/>
        <w:spacing w:after="180" w:line="240" w:lineRule="auto"/>
        <w:ind w:left="283"/>
        <w:rPr>
          <w:rFonts w:ascii="Calibri" w:eastAsia="Calibri" w:hAnsi="Calibri" w:cs="Calibri"/>
          <w:lang w:val="uk-UA"/>
        </w:rPr>
      </w:pPr>
      <w:r w:rsidRPr="00061E47">
        <w:rPr>
          <w:rFonts w:ascii="Calibri" w:hAnsi="Calibri"/>
          <w:lang w:val="ru-RU"/>
        </w:rPr>
        <w:t>Виступаючи в ролі лістингових брокерів</w:t>
      </w:r>
      <w:r>
        <w:rPr>
          <w:rFonts w:ascii="Calibri" w:hAnsi="Calibri"/>
          <w:lang w:val="de-DE"/>
        </w:rPr>
        <w:t>, REALTORS</w:t>
      </w:r>
      <w:r w:rsidRPr="00061E47">
        <w:rPr>
          <w:rFonts w:ascii="Calibri" w:hAnsi="Calibri"/>
          <w:lang w:val="ru-RU"/>
        </w:rPr>
        <w:t>® повинні продовжувати надавати до розгляду власнику</w:t>
      </w:r>
      <w:r w:rsidR="005A4730">
        <w:rPr>
          <w:rFonts w:ascii="Calibri" w:hAnsi="Calibri"/>
          <w:lang w:val="ru-RU"/>
        </w:rPr>
        <w:t>/</w:t>
      </w:r>
      <w:r w:rsidR="005A4730" w:rsidRPr="005A4730">
        <w:rPr>
          <w:rFonts w:ascii="Calibri" w:hAnsi="Calibri"/>
          <w:lang w:val="ru-RU"/>
        </w:rPr>
        <w:t>орендодавцю</w:t>
      </w:r>
      <w:r w:rsidRPr="00061E47">
        <w:rPr>
          <w:rFonts w:ascii="Calibri" w:hAnsi="Calibri"/>
          <w:lang w:val="ru-RU"/>
        </w:rPr>
        <w:t xml:space="preserve"> всі пропозиції і контрпропозиції до моменту завершення угоди купівлі-продажу/оренди за винятком тих випадків, коли продавець/орендодавець звільняє </w:t>
      </w:r>
      <w:r>
        <w:rPr>
          <w:rFonts w:ascii="Calibri" w:hAnsi="Calibri"/>
          <w:lang w:val="de-DE"/>
        </w:rPr>
        <w:t>REALTORS</w:t>
      </w:r>
      <w:r w:rsidRPr="00061E47">
        <w:rPr>
          <w:rFonts w:ascii="Calibri" w:hAnsi="Calibri"/>
          <w:lang w:val="ru-RU"/>
        </w:rPr>
        <w:t>® від виконання цього зобов'язання в письмовій формі. П</w:t>
      </w:r>
      <w:r w:rsidR="005A4730">
        <w:rPr>
          <w:rFonts w:ascii="Calibri" w:hAnsi="Calibri"/>
          <w:lang w:val="ru-RU"/>
        </w:rPr>
        <w:t xml:space="preserve">ісля </w:t>
      </w:r>
      <w:r w:rsidRPr="00061E47">
        <w:rPr>
          <w:rFonts w:ascii="Calibri" w:hAnsi="Calibri"/>
          <w:lang w:val="ru-RU"/>
        </w:rPr>
        <w:t>отриманн</w:t>
      </w:r>
      <w:r w:rsidR="005A4730">
        <w:rPr>
          <w:rFonts w:ascii="Calibri" w:hAnsi="Calibri"/>
          <w:lang w:val="ru-RU"/>
        </w:rPr>
        <w:t>я</w:t>
      </w:r>
      <w:r w:rsidRPr="00061E47">
        <w:rPr>
          <w:rFonts w:ascii="Calibri" w:hAnsi="Calibri"/>
          <w:lang w:val="ru-RU"/>
        </w:rPr>
        <w:t xml:space="preserve"> письмового запиту з пропозицією покупки від співпрацюючого брокера, лістинговий брокер зобов’язаний в розумно найкоротший термін надати співпрацюючому брокеру письмове підтвердження того, що пропозиція була надана продавцю/орендодавцю, або письмове повідомлення про те, що продавець/орендодавець </w:t>
      </w:r>
      <w:r>
        <w:rPr>
          <w:rFonts w:ascii="Calibri" w:hAnsi="Calibri"/>
          <w:u w:color="FF0000"/>
          <w:lang w:val="ru-RU"/>
        </w:rPr>
        <w:t>звільнив його від</w:t>
      </w:r>
      <w:r w:rsidRPr="00061E47">
        <w:rPr>
          <w:rFonts w:ascii="Calibri" w:hAnsi="Calibri"/>
          <w:u w:color="FF0000"/>
          <w:lang w:val="ru-RU"/>
        </w:rPr>
        <w:t xml:space="preserve"> </w:t>
      </w:r>
      <w:r>
        <w:rPr>
          <w:rFonts w:ascii="Calibri" w:hAnsi="Calibri"/>
          <w:u w:color="FF0000"/>
          <w:lang w:val="ru-RU"/>
        </w:rPr>
        <w:t xml:space="preserve">зобов’язання передавати </w:t>
      </w:r>
      <w:r w:rsidRPr="00061E47">
        <w:rPr>
          <w:rFonts w:ascii="Calibri" w:hAnsi="Calibri"/>
          <w:lang w:val="ru-RU"/>
        </w:rPr>
        <w:t>пропозиції</w:t>
      </w:r>
      <w:r>
        <w:rPr>
          <w:rFonts w:ascii="Calibri" w:hAnsi="Calibri"/>
          <w:lang w:val="de-DE"/>
        </w:rPr>
        <w:t xml:space="preserve">. REALTORS® </w:t>
      </w:r>
      <w:r w:rsidRPr="00061E47">
        <w:rPr>
          <w:rFonts w:ascii="Calibri" w:hAnsi="Calibri"/>
          <w:lang w:val="ru-RU"/>
        </w:rPr>
        <w:t>не</w:t>
      </w:r>
      <w:r>
        <w:rPr>
          <w:rFonts w:ascii="Calibri" w:hAnsi="Calibri"/>
          <w:lang w:val="de-DE"/>
        </w:rPr>
        <w:t xml:space="preserve"> </w:t>
      </w:r>
      <w:r w:rsidRPr="00061E47">
        <w:rPr>
          <w:rFonts w:ascii="Calibri" w:hAnsi="Calibri"/>
          <w:lang w:val="ru-RU"/>
        </w:rPr>
        <w:t>зобов</w:t>
      </w:r>
      <w:r>
        <w:rPr>
          <w:rFonts w:ascii="Calibri" w:hAnsi="Calibri"/>
          <w:lang w:val="de-DE"/>
        </w:rPr>
        <w:t>’</w:t>
      </w:r>
      <w:r w:rsidRPr="00061E47">
        <w:rPr>
          <w:rFonts w:ascii="Calibri" w:hAnsi="Calibri"/>
          <w:lang w:val="ru-RU"/>
        </w:rPr>
        <w:t>язані</w:t>
      </w:r>
      <w:r>
        <w:rPr>
          <w:rFonts w:ascii="Calibri" w:hAnsi="Calibri"/>
          <w:lang w:val="de-DE"/>
        </w:rPr>
        <w:t xml:space="preserve"> </w:t>
      </w:r>
      <w:r w:rsidRPr="00061E47">
        <w:rPr>
          <w:rFonts w:ascii="Calibri" w:hAnsi="Calibri"/>
          <w:lang w:val="ru-RU"/>
        </w:rPr>
        <w:t>продовжувати</w:t>
      </w:r>
      <w:r>
        <w:rPr>
          <w:rFonts w:ascii="Calibri" w:hAnsi="Calibri"/>
          <w:lang w:val="de-DE"/>
        </w:rPr>
        <w:t xml:space="preserve"> </w:t>
      </w:r>
      <w:r w:rsidRPr="00061E47">
        <w:rPr>
          <w:rFonts w:ascii="Calibri" w:hAnsi="Calibri"/>
          <w:lang w:val="ru-RU"/>
        </w:rPr>
        <w:t>просувати</w:t>
      </w:r>
      <w:r>
        <w:rPr>
          <w:rFonts w:ascii="Calibri" w:hAnsi="Calibri"/>
          <w:lang w:val="de-DE"/>
        </w:rPr>
        <w:t xml:space="preserve"> </w:t>
      </w:r>
      <w:r w:rsidRPr="00061E47">
        <w:rPr>
          <w:rFonts w:ascii="Calibri" w:hAnsi="Calibri"/>
          <w:lang w:val="ru-RU"/>
        </w:rPr>
        <w:t>нерухомість на</w:t>
      </w:r>
      <w:r>
        <w:rPr>
          <w:rFonts w:ascii="Calibri" w:hAnsi="Calibri"/>
          <w:lang w:val="de-DE"/>
        </w:rPr>
        <w:t xml:space="preserve"> </w:t>
      </w:r>
      <w:r w:rsidRPr="00061E47">
        <w:rPr>
          <w:rFonts w:ascii="Calibri" w:hAnsi="Calibri"/>
          <w:lang w:val="ru-RU"/>
        </w:rPr>
        <w:t>ринку</w:t>
      </w:r>
      <w:r>
        <w:rPr>
          <w:rFonts w:ascii="Calibri" w:hAnsi="Calibri"/>
          <w:lang w:val="de-DE"/>
        </w:rPr>
        <w:t xml:space="preserve"> </w:t>
      </w:r>
      <w:r w:rsidRPr="00061E47">
        <w:rPr>
          <w:rFonts w:ascii="Calibri" w:hAnsi="Calibri"/>
          <w:lang w:val="ru-RU"/>
        </w:rPr>
        <w:t>після</w:t>
      </w:r>
      <w:r>
        <w:rPr>
          <w:rFonts w:ascii="Calibri" w:hAnsi="Calibri"/>
          <w:lang w:val="de-DE"/>
        </w:rPr>
        <w:t xml:space="preserve"> </w:t>
      </w:r>
      <w:r w:rsidRPr="00061E47">
        <w:rPr>
          <w:rFonts w:ascii="Calibri" w:hAnsi="Calibri"/>
          <w:lang w:val="ru-RU"/>
        </w:rPr>
        <w:t>того</w:t>
      </w:r>
      <w:r>
        <w:rPr>
          <w:rFonts w:ascii="Calibri" w:hAnsi="Calibri"/>
          <w:lang w:val="de-DE"/>
        </w:rPr>
        <w:t xml:space="preserve">, </w:t>
      </w:r>
      <w:r w:rsidRPr="00061E47">
        <w:rPr>
          <w:rFonts w:ascii="Calibri" w:hAnsi="Calibri"/>
          <w:lang w:val="ru-RU"/>
        </w:rPr>
        <w:t>як</w:t>
      </w:r>
      <w:r>
        <w:rPr>
          <w:rFonts w:ascii="Calibri" w:hAnsi="Calibri"/>
          <w:lang w:val="de-DE"/>
        </w:rPr>
        <w:t xml:space="preserve"> </w:t>
      </w:r>
      <w:r w:rsidRPr="00061E47">
        <w:rPr>
          <w:rFonts w:ascii="Calibri" w:hAnsi="Calibri"/>
          <w:lang w:val="ru-RU"/>
        </w:rPr>
        <w:t>продавець</w:t>
      </w:r>
      <w:r>
        <w:rPr>
          <w:rFonts w:ascii="Calibri" w:hAnsi="Calibri"/>
          <w:lang w:val="de-DE"/>
        </w:rPr>
        <w:t>/</w:t>
      </w:r>
      <w:r w:rsidRPr="00061E47">
        <w:rPr>
          <w:rFonts w:ascii="Calibri" w:hAnsi="Calibri"/>
          <w:lang w:val="ru-RU"/>
        </w:rPr>
        <w:t>орендодавець</w:t>
      </w:r>
      <w:r>
        <w:rPr>
          <w:rFonts w:ascii="Calibri" w:hAnsi="Calibri"/>
          <w:lang w:val="de-DE"/>
        </w:rPr>
        <w:t xml:space="preserve"> </w:t>
      </w:r>
      <w:r w:rsidRPr="00061E47">
        <w:rPr>
          <w:rFonts w:ascii="Calibri" w:hAnsi="Calibri"/>
          <w:lang w:val="ru-RU"/>
        </w:rPr>
        <w:t>офіційно</w:t>
      </w:r>
      <w:r>
        <w:rPr>
          <w:rFonts w:ascii="Calibri" w:hAnsi="Calibri"/>
          <w:lang w:val="de-DE"/>
        </w:rPr>
        <w:t xml:space="preserve"> </w:t>
      </w:r>
      <w:r w:rsidRPr="00061E47">
        <w:rPr>
          <w:rFonts w:ascii="Calibri" w:hAnsi="Calibri"/>
          <w:lang w:val="ru-RU"/>
        </w:rPr>
        <w:t>прийняв</w:t>
      </w:r>
      <w:r>
        <w:rPr>
          <w:rFonts w:ascii="Calibri" w:hAnsi="Calibri"/>
          <w:lang w:val="de-DE"/>
        </w:rPr>
        <w:t xml:space="preserve"> </w:t>
      </w:r>
      <w:r w:rsidRPr="00061E47">
        <w:rPr>
          <w:rFonts w:ascii="Calibri" w:hAnsi="Calibri"/>
          <w:lang w:val="ru-RU"/>
        </w:rPr>
        <w:t>яку</w:t>
      </w:r>
      <w:r>
        <w:rPr>
          <w:rFonts w:ascii="Calibri" w:hAnsi="Calibri"/>
          <w:lang w:val="de-DE"/>
        </w:rPr>
        <w:t>-</w:t>
      </w:r>
      <w:r w:rsidRPr="00061E47">
        <w:rPr>
          <w:rFonts w:ascii="Calibri" w:hAnsi="Calibri"/>
          <w:lang w:val="ru-RU"/>
        </w:rPr>
        <w:t>небудь</w:t>
      </w:r>
      <w:r>
        <w:rPr>
          <w:rFonts w:ascii="Calibri" w:hAnsi="Calibri"/>
          <w:lang w:val="de-DE"/>
        </w:rPr>
        <w:t xml:space="preserve"> </w:t>
      </w:r>
      <w:r w:rsidRPr="00061E47">
        <w:rPr>
          <w:rFonts w:ascii="Calibri" w:hAnsi="Calibri"/>
          <w:lang w:val="ru-RU"/>
        </w:rPr>
        <w:t>пропозицію</w:t>
      </w:r>
      <w:r>
        <w:rPr>
          <w:rFonts w:ascii="Calibri" w:hAnsi="Calibri"/>
          <w:lang w:val="de-DE"/>
        </w:rPr>
        <w:t xml:space="preserve">. REALTORS® </w:t>
      </w:r>
      <w:r>
        <w:rPr>
          <w:rFonts w:ascii="Calibri" w:hAnsi="Calibri"/>
        </w:rPr>
        <w:t>повинні</w:t>
      </w:r>
      <w:r>
        <w:rPr>
          <w:rFonts w:ascii="Calibri" w:hAnsi="Calibri"/>
          <w:lang w:val="de-DE"/>
        </w:rPr>
        <w:t xml:space="preserve"> </w:t>
      </w:r>
      <w:r>
        <w:rPr>
          <w:rFonts w:ascii="Calibri" w:hAnsi="Calibri"/>
        </w:rPr>
        <w:t>радити</w:t>
      </w:r>
      <w:r>
        <w:rPr>
          <w:rFonts w:ascii="Calibri" w:hAnsi="Calibri"/>
          <w:lang w:val="de-DE"/>
        </w:rPr>
        <w:t xml:space="preserve"> </w:t>
      </w:r>
      <w:r>
        <w:rPr>
          <w:rFonts w:ascii="Calibri" w:hAnsi="Calibri"/>
        </w:rPr>
        <w:t>продавцям</w:t>
      </w:r>
      <w:r>
        <w:rPr>
          <w:rFonts w:ascii="Calibri" w:hAnsi="Calibri"/>
          <w:lang w:val="de-DE"/>
        </w:rPr>
        <w:t>/</w:t>
      </w:r>
      <w:r>
        <w:rPr>
          <w:rFonts w:ascii="Calibri" w:hAnsi="Calibri"/>
        </w:rPr>
        <w:t>орендодавцям</w:t>
      </w:r>
      <w:r>
        <w:rPr>
          <w:rFonts w:ascii="Calibri" w:hAnsi="Calibri"/>
          <w:lang w:val="de-DE"/>
        </w:rPr>
        <w:t xml:space="preserve"> </w:t>
      </w:r>
      <w:r>
        <w:rPr>
          <w:rFonts w:ascii="Calibri" w:hAnsi="Calibri"/>
        </w:rPr>
        <w:t>звертатися</w:t>
      </w:r>
      <w:r>
        <w:rPr>
          <w:rFonts w:ascii="Calibri" w:hAnsi="Calibri"/>
          <w:lang w:val="de-DE"/>
        </w:rPr>
        <w:t xml:space="preserve"> </w:t>
      </w:r>
      <w:r>
        <w:rPr>
          <w:rFonts w:ascii="Calibri" w:hAnsi="Calibri"/>
        </w:rPr>
        <w:t>за</w:t>
      </w:r>
      <w:r>
        <w:rPr>
          <w:rFonts w:ascii="Calibri" w:hAnsi="Calibri"/>
          <w:lang w:val="de-DE"/>
        </w:rPr>
        <w:t xml:space="preserve"> </w:t>
      </w:r>
      <w:r>
        <w:rPr>
          <w:rFonts w:ascii="Calibri" w:hAnsi="Calibri"/>
        </w:rPr>
        <w:t>юридичною</w:t>
      </w:r>
      <w:r>
        <w:rPr>
          <w:rFonts w:ascii="Calibri" w:hAnsi="Calibri"/>
          <w:lang w:val="de-DE"/>
        </w:rPr>
        <w:t xml:space="preserve"> </w:t>
      </w:r>
      <w:r>
        <w:rPr>
          <w:rFonts w:ascii="Calibri" w:hAnsi="Calibri"/>
        </w:rPr>
        <w:t>консультацією</w:t>
      </w:r>
      <w:r>
        <w:rPr>
          <w:rFonts w:ascii="Calibri" w:hAnsi="Calibri"/>
          <w:lang w:val="de-DE"/>
        </w:rPr>
        <w:t xml:space="preserve">, </w:t>
      </w:r>
      <w:r>
        <w:rPr>
          <w:rFonts w:ascii="Calibri" w:hAnsi="Calibri"/>
        </w:rPr>
        <w:t>перш</w:t>
      </w:r>
      <w:r>
        <w:rPr>
          <w:rFonts w:ascii="Calibri" w:hAnsi="Calibri"/>
          <w:lang w:val="de-DE"/>
        </w:rPr>
        <w:t xml:space="preserve"> </w:t>
      </w:r>
      <w:r>
        <w:rPr>
          <w:rFonts w:ascii="Calibri" w:hAnsi="Calibri"/>
        </w:rPr>
        <w:t>ніж</w:t>
      </w:r>
      <w:r>
        <w:rPr>
          <w:rFonts w:ascii="Calibri" w:hAnsi="Calibri"/>
          <w:lang w:val="de-DE"/>
        </w:rPr>
        <w:t xml:space="preserve"> </w:t>
      </w:r>
      <w:r>
        <w:rPr>
          <w:rFonts w:ascii="Calibri" w:hAnsi="Calibri"/>
        </w:rPr>
        <w:t>прийняти</w:t>
      </w:r>
      <w:r>
        <w:rPr>
          <w:rFonts w:ascii="Calibri" w:hAnsi="Calibri"/>
          <w:lang w:val="de-DE"/>
        </w:rPr>
        <w:t xml:space="preserve"> </w:t>
      </w:r>
      <w:r>
        <w:rPr>
          <w:rFonts w:ascii="Calibri" w:hAnsi="Calibri"/>
        </w:rPr>
        <w:t>наступну</w:t>
      </w:r>
      <w:r>
        <w:rPr>
          <w:rFonts w:ascii="Calibri" w:hAnsi="Calibri"/>
          <w:lang w:val="de-DE"/>
        </w:rPr>
        <w:t xml:space="preserve"> </w:t>
      </w:r>
      <w:r>
        <w:rPr>
          <w:rFonts w:ascii="Calibri" w:hAnsi="Calibri"/>
        </w:rPr>
        <w:t>пропозицію</w:t>
      </w:r>
      <w:r>
        <w:rPr>
          <w:rFonts w:ascii="Calibri" w:hAnsi="Calibri"/>
          <w:lang w:val="de-DE"/>
        </w:rPr>
        <w:t xml:space="preserve">, </w:t>
      </w:r>
      <w:r>
        <w:rPr>
          <w:rFonts w:ascii="Calibri" w:hAnsi="Calibri"/>
        </w:rPr>
        <w:t>особливо</w:t>
      </w:r>
      <w:r>
        <w:rPr>
          <w:rFonts w:ascii="Calibri" w:hAnsi="Calibri"/>
          <w:lang w:val="de-DE"/>
        </w:rPr>
        <w:t xml:space="preserve"> </w:t>
      </w:r>
      <w:r>
        <w:rPr>
          <w:rFonts w:ascii="Calibri" w:hAnsi="Calibri"/>
        </w:rPr>
        <w:t>якщо</w:t>
      </w:r>
      <w:r>
        <w:rPr>
          <w:rFonts w:ascii="Calibri" w:hAnsi="Calibri"/>
          <w:lang w:val="de-DE"/>
        </w:rPr>
        <w:t xml:space="preserve"> </w:t>
      </w:r>
      <w:r>
        <w:rPr>
          <w:rFonts w:ascii="Calibri" w:hAnsi="Calibri"/>
        </w:rPr>
        <w:t>прийняття</w:t>
      </w:r>
      <w:r>
        <w:rPr>
          <w:rFonts w:ascii="Calibri" w:hAnsi="Calibri"/>
          <w:lang w:val="de-DE"/>
        </w:rPr>
        <w:t xml:space="preserve"> </w:t>
      </w:r>
      <w:r>
        <w:rPr>
          <w:rFonts w:ascii="Calibri" w:hAnsi="Calibri"/>
        </w:rPr>
        <w:t>такої</w:t>
      </w:r>
      <w:r>
        <w:rPr>
          <w:rFonts w:ascii="Calibri" w:hAnsi="Calibri"/>
          <w:lang w:val="de-DE"/>
        </w:rPr>
        <w:t xml:space="preserve"> </w:t>
      </w:r>
      <w:r>
        <w:rPr>
          <w:rFonts w:ascii="Calibri" w:hAnsi="Calibri"/>
        </w:rPr>
        <w:t>пропозиції</w:t>
      </w:r>
      <w:r>
        <w:rPr>
          <w:rFonts w:ascii="Calibri" w:hAnsi="Calibri"/>
          <w:lang w:val="de-DE"/>
        </w:rPr>
        <w:t xml:space="preserve"> </w:t>
      </w:r>
      <w:r>
        <w:rPr>
          <w:rFonts w:ascii="Calibri" w:hAnsi="Calibri"/>
        </w:rPr>
        <w:t>звязано</w:t>
      </w:r>
      <w:r>
        <w:rPr>
          <w:rFonts w:ascii="Calibri" w:hAnsi="Calibri"/>
          <w:lang w:val="de-DE"/>
        </w:rPr>
        <w:t xml:space="preserve"> </w:t>
      </w:r>
      <w:r>
        <w:rPr>
          <w:rFonts w:ascii="Calibri" w:hAnsi="Calibri"/>
        </w:rPr>
        <w:t>з</w:t>
      </w:r>
      <w:r>
        <w:rPr>
          <w:rFonts w:ascii="Calibri" w:hAnsi="Calibri"/>
          <w:lang w:val="de-DE"/>
        </w:rPr>
        <w:t xml:space="preserve"> </w:t>
      </w:r>
      <w:r>
        <w:rPr>
          <w:rFonts w:ascii="Calibri" w:hAnsi="Calibri"/>
        </w:rPr>
        <w:t>розірванням</w:t>
      </w:r>
      <w:r>
        <w:rPr>
          <w:rFonts w:ascii="Calibri" w:hAnsi="Calibri"/>
          <w:lang w:val="de-DE"/>
        </w:rPr>
        <w:t xml:space="preserve"> </w:t>
      </w:r>
      <w:r>
        <w:rPr>
          <w:rFonts w:ascii="Calibri" w:hAnsi="Calibri"/>
        </w:rPr>
        <w:t>вже</w:t>
      </w:r>
      <w:r>
        <w:rPr>
          <w:rFonts w:ascii="Calibri" w:hAnsi="Calibri"/>
          <w:lang w:val="de-DE"/>
        </w:rPr>
        <w:t xml:space="preserve"> </w:t>
      </w:r>
      <w:r>
        <w:rPr>
          <w:rFonts w:ascii="Calibri" w:hAnsi="Calibri"/>
        </w:rPr>
        <w:t>існуючого</w:t>
      </w:r>
      <w:r>
        <w:rPr>
          <w:rFonts w:ascii="Calibri" w:hAnsi="Calibri"/>
          <w:lang w:val="de-DE"/>
        </w:rPr>
        <w:t xml:space="preserve"> </w:t>
      </w:r>
      <w:r>
        <w:rPr>
          <w:rFonts w:ascii="Calibri" w:hAnsi="Calibri"/>
        </w:rPr>
        <w:t>договору</w:t>
      </w:r>
      <w:r>
        <w:rPr>
          <w:rFonts w:ascii="Calibri" w:hAnsi="Calibri"/>
          <w:lang w:val="de-DE"/>
        </w:rPr>
        <w:t xml:space="preserve"> </w:t>
      </w:r>
      <w:r>
        <w:rPr>
          <w:rFonts w:ascii="Calibri" w:hAnsi="Calibri"/>
        </w:rPr>
        <w:t>купівлі</w:t>
      </w:r>
      <w:r>
        <w:rPr>
          <w:rFonts w:ascii="Calibri" w:hAnsi="Calibri"/>
          <w:lang w:val="de-DE"/>
        </w:rPr>
        <w:t>-</w:t>
      </w:r>
      <w:r>
        <w:rPr>
          <w:rFonts w:ascii="Calibri" w:hAnsi="Calibri"/>
        </w:rPr>
        <w:t>продажу</w:t>
      </w:r>
      <w:r>
        <w:rPr>
          <w:rFonts w:ascii="Calibri" w:hAnsi="Calibri"/>
          <w:lang w:val="de-DE"/>
        </w:rPr>
        <w:t xml:space="preserve"> </w:t>
      </w:r>
      <w:r>
        <w:rPr>
          <w:rFonts w:ascii="Calibri" w:hAnsi="Calibri"/>
        </w:rPr>
        <w:t>чи</w:t>
      </w:r>
      <w:r>
        <w:rPr>
          <w:rFonts w:ascii="Calibri" w:hAnsi="Calibri"/>
          <w:lang w:val="de-DE"/>
        </w:rPr>
        <w:t xml:space="preserve"> </w:t>
      </w:r>
      <w:r>
        <w:rPr>
          <w:rFonts w:ascii="Calibri" w:hAnsi="Calibri"/>
        </w:rPr>
        <w:t>оренди</w:t>
      </w:r>
      <w:r>
        <w:rPr>
          <w:rFonts w:ascii="Calibri" w:hAnsi="Calibri"/>
          <w:lang w:val="de-DE"/>
        </w:rPr>
        <w:t xml:space="preserve">. </w:t>
      </w:r>
      <w:r w:rsidRPr="00061E47">
        <w:rPr>
          <w:rFonts w:ascii="Calibri" w:hAnsi="Calibri"/>
          <w:lang w:val="de-DE"/>
        </w:rPr>
        <w:t>(</w:t>
      </w:r>
      <w:r w:rsidRPr="005A4730">
        <w:rPr>
          <w:rFonts w:ascii="Calibri" w:hAnsi="Calibri"/>
          <w:i/>
        </w:rPr>
        <w:t>Доповнено</w:t>
      </w:r>
      <w:r w:rsidRPr="005A4730">
        <w:rPr>
          <w:rFonts w:ascii="Calibri" w:hAnsi="Calibri"/>
          <w:i/>
          <w:lang w:val="de-DE"/>
        </w:rPr>
        <w:t xml:space="preserve"> 1/20</w:t>
      </w:r>
      <w:r w:rsidR="004025F3">
        <w:rPr>
          <w:rFonts w:ascii="Calibri" w:hAnsi="Calibri"/>
          <w:lang w:val="de-DE"/>
        </w:rPr>
        <w:t>)</w:t>
      </w:r>
    </w:p>
    <w:p w14:paraId="3EB4ECF2" w14:textId="77777777" w:rsidR="0045692C" w:rsidRPr="00061E47" w:rsidRDefault="00263C43">
      <w:pPr>
        <w:pStyle w:val="a2"/>
        <w:spacing w:after="180" w:line="240" w:lineRule="auto"/>
        <w:rPr>
          <w:rFonts w:ascii="Calibri" w:eastAsia="Calibri" w:hAnsi="Calibri" w:cs="Calibri"/>
          <w:b/>
          <w:bCs/>
          <w:sz w:val="24"/>
          <w:szCs w:val="24"/>
          <w:lang w:val="de-DE"/>
        </w:rPr>
      </w:pPr>
      <w:r w:rsidRPr="00061E47">
        <w:rPr>
          <w:rFonts w:ascii="Calibri" w:hAnsi="Calibri"/>
          <w:sz w:val="24"/>
          <w:szCs w:val="24"/>
          <w:lang w:val="de-DE"/>
        </w:rPr>
        <w:t xml:space="preserve">● </w:t>
      </w:r>
      <w:r>
        <w:rPr>
          <w:rFonts w:ascii="Calibri" w:hAnsi="Calibri"/>
          <w:b/>
          <w:bCs/>
          <w:sz w:val="24"/>
          <w:szCs w:val="24"/>
          <w:lang w:val="ru-RU"/>
        </w:rPr>
        <w:t>Стандарт</w:t>
      </w:r>
      <w:r w:rsidRPr="00061E47">
        <w:rPr>
          <w:rFonts w:ascii="Calibri" w:hAnsi="Calibri"/>
          <w:b/>
          <w:bCs/>
          <w:sz w:val="24"/>
          <w:szCs w:val="24"/>
          <w:lang w:val="de-DE"/>
        </w:rPr>
        <w:t xml:space="preserve"> </w:t>
      </w:r>
      <w:r>
        <w:rPr>
          <w:rFonts w:ascii="Calibri" w:hAnsi="Calibri"/>
          <w:b/>
          <w:bCs/>
          <w:sz w:val="24"/>
          <w:szCs w:val="24"/>
          <w:lang w:val="ru-RU"/>
        </w:rPr>
        <w:t>професійної</w:t>
      </w:r>
      <w:r w:rsidRPr="00061E47">
        <w:rPr>
          <w:rFonts w:ascii="Calibri" w:hAnsi="Calibri"/>
          <w:b/>
          <w:bCs/>
          <w:sz w:val="24"/>
          <w:szCs w:val="24"/>
          <w:lang w:val="de-DE"/>
        </w:rPr>
        <w:t xml:space="preserve"> </w:t>
      </w:r>
      <w:r>
        <w:rPr>
          <w:rFonts w:ascii="Calibri" w:hAnsi="Calibri"/>
          <w:b/>
          <w:bCs/>
          <w:sz w:val="24"/>
          <w:szCs w:val="24"/>
          <w:lang w:val="ru-RU"/>
        </w:rPr>
        <w:t>практики</w:t>
      </w:r>
      <w:r w:rsidRPr="00061E47">
        <w:rPr>
          <w:rFonts w:ascii="Calibri" w:hAnsi="Calibri"/>
          <w:b/>
          <w:bCs/>
          <w:sz w:val="24"/>
          <w:szCs w:val="24"/>
          <w:lang w:val="de-DE"/>
        </w:rPr>
        <w:t xml:space="preserve"> 1-8</w:t>
      </w:r>
    </w:p>
    <w:p w14:paraId="3DF2CC44" w14:textId="4AC71392" w:rsidR="0045692C" w:rsidRPr="00061E47" w:rsidRDefault="00263C43">
      <w:pPr>
        <w:pStyle w:val="a2"/>
        <w:spacing w:after="180" w:line="240" w:lineRule="auto"/>
        <w:ind w:left="283"/>
        <w:rPr>
          <w:rFonts w:ascii="Calibri" w:eastAsia="Calibri" w:hAnsi="Calibri" w:cs="Calibri"/>
          <w:lang w:val="de-DE"/>
        </w:rPr>
      </w:pPr>
      <w:r>
        <w:rPr>
          <w:rFonts w:ascii="Calibri" w:hAnsi="Calibri"/>
          <w:lang w:val="de-DE"/>
        </w:rPr>
        <w:t>REALTORS</w:t>
      </w:r>
      <w:r w:rsidRPr="00061E47">
        <w:rPr>
          <w:rFonts w:ascii="Calibri" w:hAnsi="Calibri"/>
          <w:lang w:val="de-DE"/>
        </w:rPr>
        <w:t xml:space="preserve">®, </w:t>
      </w:r>
      <w:r>
        <w:rPr>
          <w:rFonts w:ascii="Calibri" w:hAnsi="Calibri"/>
        </w:rPr>
        <w:t>що</w:t>
      </w:r>
      <w:r w:rsidRPr="00061E47">
        <w:rPr>
          <w:rFonts w:ascii="Calibri" w:hAnsi="Calibri"/>
          <w:lang w:val="de-DE"/>
        </w:rPr>
        <w:t xml:space="preserve"> </w:t>
      </w:r>
      <w:r>
        <w:rPr>
          <w:rFonts w:ascii="Calibri" w:hAnsi="Calibri"/>
        </w:rPr>
        <w:t>виступають</w:t>
      </w:r>
      <w:r w:rsidRPr="00061E47">
        <w:rPr>
          <w:rFonts w:ascii="Calibri" w:hAnsi="Calibri"/>
          <w:lang w:val="de-DE"/>
        </w:rPr>
        <w:t xml:space="preserve"> </w:t>
      </w:r>
      <w:r>
        <w:rPr>
          <w:rFonts w:ascii="Calibri" w:hAnsi="Calibri"/>
        </w:rPr>
        <w:t>в</w:t>
      </w:r>
      <w:r w:rsidRPr="00061E47">
        <w:rPr>
          <w:rFonts w:ascii="Calibri" w:hAnsi="Calibri"/>
          <w:lang w:val="de-DE"/>
        </w:rPr>
        <w:t xml:space="preserve"> </w:t>
      </w:r>
      <w:r>
        <w:rPr>
          <w:rFonts w:ascii="Calibri" w:hAnsi="Calibri"/>
        </w:rPr>
        <w:t>ролі</w:t>
      </w:r>
      <w:r w:rsidRPr="00061E47">
        <w:rPr>
          <w:rFonts w:ascii="Calibri" w:hAnsi="Calibri"/>
          <w:lang w:val="de-DE"/>
        </w:rPr>
        <w:t xml:space="preserve"> </w:t>
      </w:r>
      <w:r>
        <w:rPr>
          <w:rFonts w:ascii="Calibri" w:hAnsi="Calibri"/>
        </w:rPr>
        <w:t>агентів</w:t>
      </w:r>
      <w:r w:rsidRPr="00061E47">
        <w:rPr>
          <w:rFonts w:ascii="Calibri" w:hAnsi="Calibri"/>
          <w:lang w:val="de-DE"/>
        </w:rPr>
        <w:t xml:space="preserve"> </w:t>
      </w:r>
      <w:r>
        <w:rPr>
          <w:rFonts w:ascii="Calibri" w:hAnsi="Calibri"/>
        </w:rPr>
        <w:t>чи</w:t>
      </w:r>
      <w:r w:rsidRPr="00061E47">
        <w:rPr>
          <w:rFonts w:ascii="Calibri" w:hAnsi="Calibri"/>
          <w:lang w:val="de-DE"/>
        </w:rPr>
        <w:t xml:space="preserve"> </w:t>
      </w:r>
      <w:r>
        <w:rPr>
          <w:rFonts w:ascii="Calibri" w:hAnsi="Calibri"/>
        </w:rPr>
        <w:t>брокерів</w:t>
      </w:r>
      <w:r w:rsidRPr="00061E47">
        <w:rPr>
          <w:rFonts w:ascii="Calibri" w:hAnsi="Calibri"/>
          <w:lang w:val="de-DE"/>
        </w:rPr>
        <w:t xml:space="preserve"> </w:t>
      </w:r>
      <w:r>
        <w:rPr>
          <w:rFonts w:ascii="Calibri" w:hAnsi="Calibri"/>
        </w:rPr>
        <w:t>покупців</w:t>
      </w:r>
      <w:r w:rsidRPr="00061E47">
        <w:rPr>
          <w:rFonts w:ascii="Calibri" w:hAnsi="Calibri"/>
          <w:lang w:val="de-DE"/>
        </w:rPr>
        <w:t>/</w:t>
      </w:r>
      <w:r>
        <w:rPr>
          <w:rFonts w:ascii="Calibri" w:hAnsi="Calibri"/>
        </w:rPr>
        <w:t>орендарів</w:t>
      </w:r>
      <w:r w:rsidRPr="00061E47">
        <w:rPr>
          <w:rFonts w:ascii="Calibri" w:hAnsi="Calibri"/>
          <w:lang w:val="de-DE"/>
        </w:rPr>
        <w:t xml:space="preserve">, </w:t>
      </w:r>
      <w:r>
        <w:rPr>
          <w:rFonts w:ascii="Calibri" w:hAnsi="Calibri"/>
        </w:rPr>
        <w:t>зобов</w:t>
      </w:r>
      <w:r w:rsidRPr="00061E47">
        <w:rPr>
          <w:rFonts w:ascii="Calibri" w:hAnsi="Calibri"/>
          <w:lang w:val="de-DE"/>
        </w:rPr>
        <w:t>'</w:t>
      </w:r>
      <w:r>
        <w:rPr>
          <w:rFonts w:ascii="Calibri" w:hAnsi="Calibri"/>
        </w:rPr>
        <w:t>язані</w:t>
      </w:r>
      <w:r w:rsidRPr="00061E47">
        <w:rPr>
          <w:rFonts w:ascii="Calibri" w:hAnsi="Calibri"/>
          <w:lang w:val="de-DE"/>
        </w:rPr>
        <w:t xml:space="preserve"> </w:t>
      </w:r>
      <w:r>
        <w:rPr>
          <w:rFonts w:ascii="Calibri" w:hAnsi="Calibri"/>
        </w:rPr>
        <w:t>надавати</w:t>
      </w:r>
      <w:r w:rsidRPr="00061E47">
        <w:rPr>
          <w:rFonts w:ascii="Calibri" w:hAnsi="Calibri"/>
          <w:lang w:val="de-DE"/>
        </w:rPr>
        <w:t xml:space="preserve"> </w:t>
      </w:r>
      <w:r>
        <w:rPr>
          <w:rFonts w:ascii="Calibri" w:hAnsi="Calibri"/>
        </w:rPr>
        <w:t>до</w:t>
      </w:r>
      <w:r w:rsidRPr="00061E47">
        <w:rPr>
          <w:rFonts w:ascii="Calibri" w:hAnsi="Calibri"/>
          <w:lang w:val="de-DE"/>
        </w:rPr>
        <w:t xml:space="preserve"> </w:t>
      </w:r>
      <w:r>
        <w:rPr>
          <w:rFonts w:ascii="Calibri" w:hAnsi="Calibri"/>
        </w:rPr>
        <w:t>розгляду</w:t>
      </w:r>
      <w:r w:rsidRPr="00061E47">
        <w:rPr>
          <w:rFonts w:ascii="Calibri" w:hAnsi="Calibri"/>
          <w:lang w:val="de-DE"/>
        </w:rPr>
        <w:t xml:space="preserve"> </w:t>
      </w:r>
      <w:r>
        <w:rPr>
          <w:rFonts w:ascii="Calibri" w:hAnsi="Calibri"/>
        </w:rPr>
        <w:t>покупцям</w:t>
      </w:r>
      <w:r w:rsidRPr="00061E47">
        <w:rPr>
          <w:rFonts w:ascii="Calibri" w:hAnsi="Calibri"/>
          <w:lang w:val="de-DE"/>
        </w:rPr>
        <w:t>/</w:t>
      </w:r>
      <w:r>
        <w:rPr>
          <w:rFonts w:ascii="Calibri" w:hAnsi="Calibri"/>
        </w:rPr>
        <w:t>орендарям</w:t>
      </w:r>
      <w:r w:rsidRPr="00061E47">
        <w:rPr>
          <w:rFonts w:ascii="Calibri" w:hAnsi="Calibri"/>
          <w:lang w:val="de-DE"/>
        </w:rPr>
        <w:t xml:space="preserve"> </w:t>
      </w:r>
      <w:r>
        <w:rPr>
          <w:rFonts w:ascii="Calibri" w:hAnsi="Calibri"/>
        </w:rPr>
        <w:t>всі</w:t>
      </w:r>
      <w:r w:rsidRPr="00061E47">
        <w:rPr>
          <w:rFonts w:ascii="Calibri" w:hAnsi="Calibri"/>
          <w:lang w:val="de-DE"/>
        </w:rPr>
        <w:t xml:space="preserve"> </w:t>
      </w:r>
      <w:r>
        <w:rPr>
          <w:rFonts w:ascii="Calibri" w:hAnsi="Calibri"/>
        </w:rPr>
        <w:t>пропозиції</w:t>
      </w:r>
      <w:r w:rsidRPr="00061E47">
        <w:rPr>
          <w:rFonts w:ascii="Calibri" w:hAnsi="Calibri"/>
          <w:lang w:val="de-DE"/>
        </w:rPr>
        <w:t xml:space="preserve"> </w:t>
      </w:r>
      <w:r>
        <w:rPr>
          <w:rFonts w:ascii="Calibri" w:hAnsi="Calibri"/>
        </w:rPr>
        <w:t>і</w:t>
      </w:r>
      <w:r w:rsidRPr="00061E47">
        <w:rPr>
          <w:rFonts w:ascii="Calibri" w:hAnsi="Calibri"/>
          <w:lang w:val="de-DE"/>
        </w:rPr>
        <w:t xml:space="preserve"> </w:t>
      </w:r>
      <w:r>
        <w:rPr>
          <w:rFonts w:ascii="Calibri" w:hAnsi="Calibri"/>
        </w:rPr>
        <w:t>контрпропозиції</w:t>
      </w:r>
      <w:r w:rsidRPr="00061E47">
        <w:rPr>
          <w:rFonts w:ascii="Calibri" w:hAnsi="Calibri"/>
          <w:lang w:val="de-DE"/>
        </w:rPr>
        <w:t xml:space="preserve"> </w:t>
      </w:r>
      <w:r>
        <w:rPr>
          <w:rFonts w:ascii="Calibri" w:hAnsi="Calibri"/>
        </w:rPr>
        <w:t>до</w:t>
      </w:r>
      <w:r w:rsidRPr="00061E47">
        <w:rPr>
          <w:rFonts w:ascii="Calibri" w:hAnsi="Calibri"/>
          <w:lang w:val="de-DE"/>
        </w:rPr>
        <w:t xml:space="preserve"> </w:t>
      </w:r>
      <w:r>
        <w:rPr>
          <w:rFonts w:ascii="Calibri" w:hAnsi="Calibri"/>
        </w:rPr>
        <w:t>моменту</w:t>
      </w:r>
      <w:r w:rsidRPr="00061E47">
        <w:rPr>
          <w:rFonts w:ascii="Calibri" w:hAnsi="Calibri"/>
          <w:lang w:val="de-DE"/>
        </w:rPr>
        <w:t xml:space="preserve"> </w:t>
      </w:r>
      <w:r>
        <w:rPr>
          <w:rFonts w:ascii="Calibri" w:hAnsi="Calibri"/>
        </w:rPr>
        <w:t>офіційного</w:t>
      </w:r>
      <w:r w:rsidRPr="00061E47">
        <w:rPr>
          <w:rFonts w:ascii="Calibri" w:hAnsi="Calibri"/>
          <w:lang w:val="de-DE"/>
        </w:rPr>
        <w:t xml:space="preserve"> </w:t>
      </w:r>
      <w:r>
        <w:rPr>
          <w:rFonts w:ascii="Calibri" w:hAnsi="Calibri"/>
        </w:rPr>
        <w:t>прийняття</w:t>
      </w:r>
      <w:r w:rsidRPr="00061E47">
        <w:rPr>
          <w:rFonts w:ascii="Calibri" w:hAnsi="Calibri"/>
          <w:lang w:val="de-DE"/>
        </w:rPr>
        <w:t xml:space="preserve"> </w:t>
      </w:r>
      <w:r>
        <w:rPr>
          <w:rFonts w:ascii="Calibri" w:hAnsi="Calibri"/>
        </w:rPr>
        <w:t>однієї</w:t>
      </w:r>
      <w:r w:rsidRPr="00061E47">
        <w:rPr>
          <w:rFonts w:ascii="Calibri" w:hAnsi="Calibri"/>
          <w:lang w:val="de-DE"/>
        </w:rPr>
        <w:t xml:space="preserve"> </w:t>
      </w:r>
      <w:r>
        <w:rPr>
          <w:rFonts w:ascii="Calibri" w:hAnsi="Calibri"/>
        </w:rPr>
        <w:t>з</w:t>
      </w:r>
      <w:r w:rsidRPr="00061E47">
        <w:rPr>
          <w:rFonts w:ascii="Calibri" w:hAnsi="Calibri"/>
          <w:lang w:val="de-DE"/>
        </w:rPr>
        <w:t xml:space="preserve"> </w:t>
      </w:r>
      <w:r>
        <w:rPr>
          <w:rFonts w:ascii="Calibri" w:hAnsi="Calibri"/>
        </w:rPr>
        <w:t>них</w:t>
      </w:r>
      <w:r w:rsidRPr="00061E47">
        <w:rPr>
          <w:rFonts w:ascii="Calibri" w:hAnsi="Calibri"/>
          <w:lang w:val="de-DE"/>
        </w:rPr>
        <w:t xml:space="preserve">, </w:t>
      </w:r>
      <w:r>
        <w:rPr>
          <w:rFonts w:ascii="Calibri" w:hAnsi="Calibri"/>
        </w:rPr>
        <w:t>але</w:t>
      </w:r>
      <w:r w:rsidRPr="00061E47">
        <w:rPr>
          <w:rFonts w:ascii="Calibri" w:hAnsi="Calibri"/>
          <w:lang w:val="de-DE"/>
        </w:rPr>
        <w:t xml:space="preserve"> </w:t>
      </w:r>
      <w:r>
        <w:rPr>
          <w:rFonts w:ascii="Calibri" w:hAnsi="Calibri"/>
        </w:rPr>
        <w:t>не</w:t>
      </w:r>
      <w:r w:rsidRPr="00061E47">
        <w:rPr>
          <w:rFonts w:ascii="Calibri" w:hAnsi="Calibri"/>
          <w:lang w:val="de-DE"/>
        </w:rPr>
        <w:t xml:space="preserve"> </w:t>
      </w:r>
      <w:r>
        <w:rPr>
          <w:rFonts w:ascii="Calibri" w:hAnsi="Calibri"/>
        </w:rPr>
        <w:t>зобов</w:t>
      </w:r>
      <w:r w:rsidRPr="00061E47">
        <w:rPr>
          <w:rFonts w:ascii="Calibri" w:hAnsi="Calibri"/>
          <w:lang w:val="de-DE"/>
        </w:rPr>
        <w:t>'</w:t>
      </w:r>
      <w:r>
        <w:rPr>
          <w:rFonts w:ascii="Calibri" w:hAnsi="Calibri"/>
        </w:rPr>
        <w:t>язані</w:t>
      </w:r>
      <w:r w:rsidRPr="00061E47">
        <w:rPr>
          <w:rFonts w:ascii="Calibri" w:hAnsi="Calibri"/>
          <w:lang w:val="de-DE"/>
        </w:rPr>
        <w:t xml:space="preserve"> </w:t>
      </w:r>
      <w:r>
        <w:rPr>
          <w:rFonts w:ascii="Calibri" w:hAnsi="Calibri"/>
        </w:rPr>
        <w:t>продовжувати</w:t>
      </w:r>
      <w:r w:rsidRPr="00061E47">
        <w:rPr>
          <w:rFonts w:ascii="Calibri" w:hAnsi="Calibri"/>
          <w:lang w:val="de-DE"/>
        </w:rPr>
        <w:t xml:space="preserve"> </w:t>
      </w:r>
      <w:r>
        <w:rPr>
          <w:rFonts w:ascii="Calibri" w:hAnsi="Calibri"/>
        </w:rPr>
        <w:t>показувати</w:t>
      </w:r>
      <w:r w:rsidRPr="00061E47">
        <w:rPr>
          <w:rFonts w:ascii="Calibri" w:hAnsi="Calibri"/>
          <w:lang w:val="de-DE"/>
        </w:rPr>
        <w:t xml:space="preserve"> </w:t>
      </w:r>
      <w:r>
        <w:rPr>
          <w:rFonts w:ascii="Calibri" w:hAnsi="Calibri"/>
        </w:rPr>
        <w:t>нерухомість</w:t>
      </w:r>
      <w:r w:rsidRPr="00061E47">
        <w:rPr>
          <w:rFonts w:ascii="Calibri" w:hAnsi="Calibri"/>
          <w:lang w:val="de-DE"/>
        </w:rPr>
        <w:t xml:space="preserve"> </w:t>
      </w:r>
      <w:r>
        <w:rPr>
          <w:rFonts w:ascii="Calibri" w:hAnsi="Calibri"/>
        </w:rPr>
        <w:t>своїм</w:t>
      </w:r>
      <w:r w:rsidRPr="00061E47">
        <w:rPr>
          <w:rFonts w:ascii="Calibri" w:hAnsi="Calibri"/>
          <w:lang w:val="de-DE"/>
        </w:rPr>
        <w:t xml:space="preserve"> </w:t>
      </w:r>
      <w:r>
        <w:rPr>
          <w:rFonts w:ascii="Calibri" w:hAnsi="Calibri"/>
        </w:rPr>
        <w:t>клієнтам</w:t>
      </w:r>
      <w:r w:rsidRPr="00061E47">
        <w:rPr>
          <w:rFonts w:ascii="Calibri" w:hAnsi="Calibri"/>
          <w:lang w:val="de-DE"/>
        </w:rPr>
        <w:t xml:space="preserve"> </w:t>
      </w:r>
      <w:r>
        <w:rPr>
          <w:rFonts w:ascii="Calibri" w:hAnsi="Calibri"/>
        </w:rPr>
        <w:t>після</w:t>
      </w:r>
      <w:r w:rsidRPr="00061E47">
        <w:rPr>
          <w:rFonts w:ascii="Calibri" w:hAnsi="Calibri"/>
          <w:lang w:val="de-DE"/>
        </w:rPr>
        <w:t xml:space="preserve"> </w:t>
      </w:r>
      <w:r>
        <w:rPr>
          <w:rFonts w:ascii="Calibri" w:hAnsi="Calibri"/>
        </w:rPr>
        <w:t>того</w:t>
      </w:r>
      <w:r w:rsidRPr="00061E47">
        <w:rPr>
          <w:rFonts w:ascii="Calibri" w:hAnsi="Calibri"/>
          <w:lang w:val="de-DE"/>
        </w:rPr>
        <w:t xml:space="preserve">, </w:t>
      </w:r>
      <w:r>
        <w:rPr>
          <w:rFonts w:ascii="Calibri" w:hAnsi="Calibri"/>
        </w:rPr>
        <w:t>як</w:t>
      </w:r>
      <w:r w:rsidRPr="00061E47">
        <w:rPr>
          <w:rFonts w:ascii="Calibri" w:hAnsi="Calibri"/>
          <w:lang w:val="de-DE"/>
        </w:rPr>
        <w:t xml:space="preserve"> </w:t>
      </w:r>
      <w:r>
        <w:rPr>
          <w:rFonts w:ascii="Calibri" w:hAnsi="Calibri"/>
        </w:rPr>
        <w:t>вони</w:t>
      </w:r>
      <w:r w:rsidRPr="00061E47">
        <w:rPr>
          <w:rFonts w:ascii="Calibri" w:hAnsi="Calibri"/>
          <w:lang w:val="de-DE"/>
        </w:rPr>
        <w:t xml:space="preserve"> </w:t>
      </w:r>
      <w:r>
        <w:rPr>
          <w:rFonts w:ascii="Calibri" w:hAnsi="Calibri"/>
        </w:rPr>
        <w:t>прийняли</w:t>
      </w:r>
      <w:r w:rsidRPr="00061E47">
        <w:rPr>
          <w:rFonts w:ascii="Calibri" w:hAnsi="Calibri"/>
          <w:lang w:val="de-DE"/>
        </w:rPr>
        <w:t xml:space="preserve"> </w:t>
      </w:r>
      <w:r>
        <w:rPr>
          <w:rFonts w:ascii="Calibri" w:hAnsi="Calibri"/>
        </w:rPr>
        <w:t>пропозицію</w:t>
      </w:r>
      <w:r w:rsidRPr="00061E47">
        <w:rPr>
          <w:rFonts w:ascii="Calibri" w:hAnsi="Calibri"/>
          <w:lang w:val="de-DE"/>
        </w:rPr>
        <w:t xml:space="preserve">, </w:t>
      </w:r>
      <w:r>
        <w:rPr>
          <w:rFonts w:ascii="Calibri" w:hAnsi="Calibri"/>
        </w:rPr>
        <w:t>за</w:t>
      </w:r>
      <w:r w:rsidRPr="00061E47">
        <w:rPr>
          <w:rFonts w:ascii="Calibri" w:hAnsi="Calibri"/>
          <w:lang w:val="de-DE"/>
        </w:rPr>
        <w:t xml:space="preserve"> </w:t>
      </w:r>
      <w:r>
        <w:rPr>
          <w:rFonts w:ascii="Calibri" w:hAnsi="Calibri"/>
        </w:rPr>
        <w:t>виключенням</w:t>
      </w:r>
      <w:r w:rsidRPr="00061E47">
        <w:rPr>
          <w:rFonts w:ascii="Calibri" w:hAnsi="Calibri"/>
          <w:lang w:val="de-DE"/>
        </w:rPr>
        <w:t xml:space="preserve"> </w:t>
      </w:r>
      <w:r>
        <w:rPr>
          <w:rFonts w:ascii="Calibri" w:hAnsi="Calibri"/>
        </w:rPr>
        <w:t>таких</w:t>
      </w:r>
      <w:r w:rsidRPr="00061E47">
        <w:rPr>
          <w:rFonts w:ascii="Calibri" w:hAnsi="Calibri"/>
          <w:lang w:val="de-DE"/>
        </w:rPr>
        <w:t xml:space="preserve"> </w:t>
      </w:r>
      <w:r>
        <w:rPr>
          <w:rFonts w:ascii="Calibri" w:hAnsi="Calibri"/>
        </w:rPr>
        <w:t>ситуацій</w:t>
      </w:r>
      <w:r w:rsidRPr="00061E47">
        <w:rPr>
          <w:rFonts w:ascii="Calibri" w:hAnsi="Calibri"/>
          <w:lang w:val="de-DE"/>
        </w:rPr>
        <w:t xml:space="preserve">, </w:t>
      </w:r>
      <w:r>
        <w:rPr>
          <w:rFonts w:ascii="Calibri" w:hAnsi="Calibri"/>
        </w:rPr>
        <w:t>коли</w:t>
      </w:r>
      <w:r w:rsidRPr="00061E47">
        <w:rPr>
          <w:rFonts w:ascii="Calibri" w:hAnsi="Calibri"/>
          <w:lang w:val="de-DE"/>
        </w:rPr>
        <w:t xml:space="preserve"> </w:t>
      </w:r>
      <w:r>
        <w:rPr>
          <w:rFonts w:ascii="Calibri" w:hAnsi="Calibri"/>
        </w:rPr>
        <w:t>це</w:t>
      </w:r>
      <w:r w:rsidRPr="00061E47">
        <w:rPr>
          <w:rFonts w:ascii="Calibri" w:hAnsi="Calibri"/>
          <w:lang w:val="de-DE"/>
        </w:rPr>
        <w:t xml:space="preserve"> </w:t>
      </w:r>
      <w:r>
        <w:rPr>
          <w:rFonts w:ascii="Calibri" w:hAnsi="Calibri"/>
        </w:rPr>
        <w:t>обумовлено</w:t>
      </w:r>
      <w:r w:rsidRPr="00061E47">
        <w:rPr>
          <w:rFonts w:ascii="Calibri" w:hAnsi="Calibri"/>
          <w:lang w:val="de-DE"/>
        </w:rPr>
        <w:t xml:space="preserve"> </w:t>
      </w:r>
      <w:r>
        <w:rPr>
          <w:rFonts w:ascii="Calibri" w:hAnsi="Calibri"/>
        </w:rPr>
        <w:t>в</w:t>
      </w:r>
      <w:r w:rsidRPr="00061E47">
        <w:rPr>
          <w:rFonts w:ascii="Calibri" w:hAnsi="Calibri"/>
          <w:lang w:val="de-DE"/>
        </w:rPr>
        <w:t xml:space="preserve"> </w:t>
      </w:r>
      <w:r>
        <w:rPr>
          <w:rFonts w:ascii="Calibri" w:hAnsi="Calibri"/>
        </w:rPr>
        <w:t>письмовій</w:t>
      </w:r>
      <w:r w:rsidRPr="00061E47">
        <w:rPr>
          <w:rFonts w:ascii="Calibri" w:hAnsi="Calibri"/>
          <w:lang w:val="de-DE"/>
        </w:rPr>
        <w:t xml:space="preserve"> </w:t>
      </w:r>
      <w:r>
        <w:rPr>
          <w:rFonts w:ascii="Calibri" w:hAnsi="Calibri"/>
        </w:rPr>
        <w:t>формі</w:t>
      </w:r>
      <w:r>
        <w:rPr>
          <w:rFonts w:ascii="Calibri" w:hAnsi="Calibri"/>
          <w:lang w:val="de-DE"/>
        </w:rPr>
        <w:t xml:space="preserve">. </w:t>
      </w:r>
      <w:r>
        <w:rPr>
          <w:rFonts w:ascii="Calibri" w:hAnsi="Calibri"/>
          <w:lang w:val="ru-RU"/>
        </w:rPr>
        <w:t>На</w:t>
      </w:r>
      <w:r>
        <w:rPr>
          <w:rFonts w:ascii="Calibri" w:hAnsi="Calibri"/>
          <w:lang w:val="de-DE"/>
        </w:rPr>
        <w:t xml:space="preserve"> </w:t>
      </w:r>
      <w:r>
        <w:rPr>
          <w:rFonts w:ascii="Calibri" w:hAnsi="Calibri"/>
          <w:lang w:val="ru-RU"/>
        </w:rPr>
        <w:t>письмовий</w:t>
      </w:r>
      <w:r>
        <w:rPr>
          <w:rFonts w:ascii="Calibri" w:hAnsi="Calibri"/>
          <w:lang w:val="de-DE"/>
        </w:rPr>
        <w:t xml:space="preserve"> </w:t>
      </w:r>
      <w:r>
        <w:rPr>
          <w:rFonts w:ascii="Calibri" w:hAnsi="Calibri"/>
          <w:lang w:val="ru-RU"/>
        </w:rPr>
        <w:t>запит</w:t>
      </w:r>
      <w:r>
        <w:rPr>
          <w:rFonts w:ascii="Calibri" w:hAnsi="Calibri"/>
          <w:lang w:val="de-DE"/>
        </w:rPr>
        <w:t xml:space="preserve"> </w:t>
      </w:r>
      <w:r>
        <w:rPr>
          <w:rFonts w:ascii="Calibri" w:hAnsi="Calibri"/>
          <w:lang w:val="ru-RU"/>
        </w:rPr>
        <w:t>лістингового</w:t>
      </w:r>
      <w:r>
        <w:rPr>
          <w:rFonts w:ascii="Calibri" w:hAnsi="Calibri"/>
          <w:lang w:val="de-DE"/>
        </w:rPr>
        <w:t xml:space="preserve"> </w:t>
      </w:r>
      <w:r>
        <w:rPr>
          <w:rFonts w:ascii="Calibri" w:hAnsi="Calibri"/>
          <w:lang w:val="ru-RU"/>
        </w:rPr>
        <w:t>брокера</w:t>
      </w:r>
      <w:r>
        <w:rPr>
          <w:rFonts w:ascii="Calibri" w:hAnsi="Calibri"/>
          <w:lang w:val="de-DE"/>
        </w:rPr>
        <w:t xml:space="preserve">, </w:t>
      </w:r>
      <w:r>
        <w:rPr>
          <w:rFonts w:ascii="Calibri" w:hAnsi="Calibri"/>
          <w:lang w:val="ru-RU"/>
        </w:rPr>
        <w:t>що</w:t>
      </w:r>
      <w:r>
        <w:rPr>
          <w:rFonts w:ascii="Calibri" w:hAnsi="Calibri"/>
          <w:lang w:val="de-DE"/>
        </w:rPr>
        <w:t xml:space="preserve"> </w:t>
      </w:r>
      <w:r>
        <w:rPr>
          <w:rFonts w:ascii="Calibri" w:hAnsi="Calibri"/>
          <w:lang w:val="ru-RU"/>
        </w:rPr>
        <w:t>направляє</w:t>
      </w:r>
      <w:r>
        <w:rPr>
          <w:rFonts w:ascii="Calibri" w:hAnsi="Calibri"/>
          <w:lang w:val="de-DE"/>
        </w:rPr>
        <w:t xml:space="preserve"> </w:t>
      </w:r>
      <w:r>
        <w:rPr>
          <w:rFonts w:ascii="Calibri" w:hAnsi="Calibri"/>
          <w:lang w:val="ru-RU"/>
        </w:rPr>
        <w:t>зустрічну</w:t>
      </w:r>
      <w:r>
        <w:rPr>
          <w:rFonts w:ascii="Calibri" w:hAnsi="Calibri"/>
          <w:lang w:val="de-DE"/>
        </w:rPr>
        <w:t xml:space="preserve"> </w:t>
      </w:r>
      <w:r>
        <w:rPr>
          <w:rFonts w:ascii="Calibri" w:hAnsi="Calibri"/>
          <w:lang w:val="ru-RU"/>
        </w:rPr>
        <w:t>пропозицію</w:t>
      </w:r>
      <w:r>
        <w:rPr>
          <w:rFonts w:ascii="Calibri" w:hAnsi="Calibri"/>
          <w:lang w:val="de-DE"/>
        </w:rPr>
        <w:t xml:space="preserve"> </w:t>
      </w:r>
      <w:r>
        <w:rPr>
          <w:rFonts w:ascii="Calibri" w:hAnsi="Calibri"/>
          <w:lang w:val="ru-RU"/>
        </w:rPr>
        <w:t>брокеру</w:t>
      </w:r>
      <w:r>
        <w:rPr>
          <w:rFonts w:ascii="Calibri" w:hAnsi="Calibri"/>
          <w:lang w:val="de-DE"/>
        </w:rPr>
        <w:t xml:space="preserve"> </w:t>
      </w:r>
      <w:r>
        <w:rPr>
          <w:rFonts w:ascii="Calibri" w:hAnsi="Calibri"/>
          <w:lang w:val="ru-RU"/>
        </w:rPr>
        <w:t>покупця</w:t>
      </w:r>
      <w:r>
        <w:rPr>
          <w:rFonts w:ascii="Calibri" w:hAnsi="Calibri"/>
          <w:lang w:val="de-DE"/>
        </w:rPr>
        <w:t>/</w:t>
      </w:r>
      <w:r>
        <w:rPr>
          <w:rFonts w:ascii="Calibri" w:hAnsi="Calibri"/>
          <w:lang w:val="ru-RU"/>
        </w:rPr>
        <w:t>орендаря</w:t>
      </w:r>
      <w:r>
        <w:rPr>
          <w:rFonts w:ascii="Calibri" w:hAnsi="Calibri"/>
          <w:lang w:val="de-DE"/>
        </w:rPr>
        <w:t xml:space="preserve">, </w:t>
      </w:r>
      <w:r>
        <w:rPr>
          <w:rFonts w:ascii="Calibri" w:hAnsi="Calibri"/>
          <w:lang w:val="ru-RU"/>
        </w:rPr>
        <w:t>брокер</w:t>
      </w:r>
      <w:r>
        <w:rPr>
          <w:rFonts w:ascii="Calibri" w:hAnsi="Calibri"/>
          <w:lang w:val="de-DE"/>
        </w:rPr>
        <w:t xml:space="preserve"> </w:t>
      </w:r>
      <w:r>
        <w:rPr>
          <w:rFonts w:ascii="Calibri" w:hAnsi="Calibri"/>
          <w:lang w:val="ru-RU"/>
        </w:rPr>
        <w:t>покупця</w:t>
      </w:r>
      <w:r>
        <w:rPr>
          <w:rFonts w:ascii="Calibri" w:hAnsi="Calibri"/>
          <w:lang w:val="de-DE"/>
        </w:rPr>
        <w:t>/</w:t>
      </w:r>
      <w:r>
        <w:rPr>
          <w:rFonts w:ascii="Calibri" w:hAnsi="Calibri"/>
          <w:lang w:val="ru-RU"/>
        </w:rPr>
        <w:t>орендаря</w:t>
      </w:r>
      <w:r>
        <w:rPr>
          <w:rFonts w:ascii="Calibri" w:hAnsi="Calibri"/>
          <w:lang w:val="de-DE"/>
        </w:rPr>
        <w:t xml:space="preserve"> </w:t>
      </w:r>
      <w:r>
        <w:rPr>
          <w:rFonts w:ascii="Calibri" w:hAnsi="Calibri"/>
          <w:lang w:val="ru-RU"/>
        </w:rPr>
        <w:t>якомога</w:t>
      </w:r>
      <w:r>
        <w:rPr>
          <w:rFonts w:ascii="Calibri" w:hAnsi="Calibri"/>
          <w:lang w:val="de-DE"/>
        </w:rPr>
        <w:t xml:space="preserve"> </w:t>
      </w:r>
      <w:r>
        <w:rPr>
          <w:rFonts w:ascii="Calibri" w:hAnsi="Calibri"/>
          <w:lang w:val="ru-RU"/>
        </w:rPr>
        <w:t>швидше</w:t>
      </w:r>
      <w:r>
        <w:rPr>
          <w:rFonts w:ascii="Calibri" w:hAnsi="Calibri"/>
          <w:lang w:val="de-DE"/>
        </w:rPr>
        <w:t xml:space="preserve"> </w:t>
      </w:r>
      <w:r>
        <w:rPr>
          <w:rFonts w:ascii="Calibri" w:hAnsi="Calibri"/>
          <w:lang w:val="ru-RU"/>
        </w:rPr>
        <w:t>повинен</w:t>
      </w:r>
      <w:r>
        <w:rPr>
          <w:rFonts w:ascii="Calibri" w:hAnsi="Calibri"/>
          <w:lang w:val="de-DE"/>
        </w:rPr>
        <w:t xml:space="preserve"> </w:t>
      </w:r>
      <w:r>
        <w:rPr>
          <w:rFonts w:ascii="Calibri" w:hAnsi="Calibri"/>
          <w:lang w:val="ru-RU"/>
        </w:rPr>
        <w:t>надати</w:t>
      </w:r>
      <w:r>
        <w:rPr>
          <w:rFonts w:ascii="Calibri" w:hAnsi="Calibri"/>
          <w:lang w:val="de-DE"/>
        </w:rPr>
        <w:t xml:space="preserve"> </w:t>
      </w:r>
      <w:r>
        <w:rPr>
          <w:rFonts w:ascii="Calibri" w:hAnsi="Calibri"/>
          <w:lang w:val="ru-RU"/>
        </w:rPr>
        <w:t>лістинговому</w:t>
      </w:r>
      <w:r>
        <w:rPr>
          <w:rFonts w:ascii="Calibri" w:hAnsi="Calibri"/>
          <w:lang w:val="de-DE"/>
        </w:rPr>
        <w:t xml:space="preserve"> </w:t>
      </w:r>
      <w:r>
        <w:rPr>
          <w:rFonts w:ascii="Calibri" w:hAnsi="Calibri"/>
          <w:lang w:val="ru-RU"/>
        </w:rPr>
        <w:t>брокеру</w:t>
      </w:r>
      <w:r>
        <w:rPr>
          <w:rFonts w:ascii="Calibri" w:hAnsi="Calibri"/>
          <w:lang w:val="de-DE"/>
        </w:rPr>
        <w:t xml:space="preserve"> </w:t>
      </w:r>
      <w:r>
        <w:rPr>
          <w:rFonts w:ascii="Calibri" w:hAnsi="Calibri"/>
          <w:lang w:val="ru-RU"/>
        </w:rPr>
        <w:t>письмове</w:t>
      </w:r>
      <w:r>
        <w:rPr>
          <w:rFonts w:ascii="Calibri" w:hAnsi="Calibri"/>
          <w:lang w:val="de-DE"/>
        </w:rPr>
        <w:t xml:space="preserve"> </w:t>
      </w:r>
      <w:r>
        <w:rPr>
          <w:rFonts w:ascii="Calibri" w:hAnsi="Calibri"/>
          <w:lang w:val="ru-RU"/>
        </w:rPr>
        <w:t>підтвердження</w:t>
      </w:r>
      <w:r>
        <w:rPr>
          <w:rFonts w:ascii="Calibri" w:hAnsi="Calibri"/>
          <w:lang w:val="de-DE"/>
        </w:rPr>
        <w:t xml:space="preserve"> </w:t>
      </w:r>
      <w:r>
        <w:rPr>
          <w:rFonts w:ascii="Calibri" w:hAnsi="Calibri"/>
          <w:lang w:val="ru-RU"/>
        </w:rPr>
        <w:t>того</w:t>
      </w:r>
      <w:r>
        <w:rPr>
          <w:rFonts w:ascii="Calibri" w:hAnsi="Calibri"/>
          <w:lang w:val="de-DE"/>
        </w:rPr>
        <w:t xml:space="preserve">, </w:t>
      </w:r>
      <w:r>
        <w:rPr>
          <w:rFonts w:ascii="Calibri" w:hAnsi="Calibri"/>
          <w:lang w:val="ru-RU"/>
        </w:rPr>
        <w:t>що</w:t>
      </w:r>
      <w:r>
        <w:rPr>
          <w:rFonts w:ascii="Calibri" w:hAnsi="Calibri"/>
          <w:lang w:val="de-DE"/>
        </w:rPr>
        <w:t xml:space="preserve"> </w:t>
      </w:r>
      <w:r>
        <w:rPr>
          <w:rFonts w:ascii="Calibri" w:hAnsi="Calibri"/>
          <w:lang w:val="ru-RU"/>
        </w:rPr>
        <w:t>ця</w:t>
      </w:r>
      <w:r>
        <w:rPr>
          <w:rFonts w:ascii="Calibri" w:hAnsi="Calibri"/>
          <w:lang w:val="de-DE"/>
        </w:rPr>
        <w:t xml:space="preserve"> </w:t>
      </w:r>
      <w:r>
        <w:rPr>
          <w:rFonts w:ascii="Calibri" w:hAnsi="Calibri"/>
          <w:lang w:val="ru-RU"/>
        </w:rPr>
        <w:t>зустрічна</w:t>
      </w:r>
      <w:r>
        <w:rPr>
          <w:rFonts w:ascii="Calibri" w:hAnsi="Calibri"/>
          <w:lang w:val="de-DE"/>
        </w:rPr>
        <w:t xml:space="preserve"> </w:t>
      </w:r>
      <w:r>
        <w:rPr>
          <w:rFonts w:ascii="Calibri" w:hAnsi="Calibri"/>
          <w:lang w:val="ru-RU"/>
        </w:rPr>
        <w:t>пропозиція</w:t>
      </w:r>
      <w:r>
        <w:rPr>
          <w:rFonts w:ascii="Calibri" w:hAnsi="Calibri"/>
          <w:lang w:val="de-DE"/>
        </w:rPr>
        <w:t xml:space="preserve"> </w:t>
      </w:r>
      <w:r>
        <w:rPr>
          <w:rFonts w:ascii="Calibri" w:hAnsi="Calibri"/>
          <w:lang w:val="ru-RU"/>
        </w:rPr>
        <w:t>була</w:t>
      </w:r>
      <w:r>
        <w:rPr>
          <w:rFonts w:ascii="Calibri" w:hAnsi="Calibri"/>
          <w:lang w:val="de-DE"/>
        </w:rPr>
        <w:t xml:space="preserve"> </w:t>
      </w:r>
      <w:r>
        <w:rPr>
          <w:rFonts w:ascii="Calibri" w:hAnsi="Calibri"/>
          <w:lang w:val="ru-RU"/>
        </w:rPr>
        <w:t>направлена</w:t>
      </w:r>
      <w:r>
        <w:rPr>
          <w:rFonts w:ascii="Calibri" w:hAnsi="Calibri"/>
          <w:lang w:val="de-DE"/>
        </w:rPr>
        <w:t xml:space="preserve"> </w:t>
      </w:r>
      <w:r>
        <w:rPr>
          <w:rFonts w:ascii="Calibri" w:hAnsi="Calibri"/>
          <w:lang w:val="ru-RU"/>
        </w:rPr>
        <w:t>покупцям</w:t>
      </w:r>
      <w:r>
        <w:rPr>
          <w:rFonts w:ascii="Calibri" w:hAnsi="Calibri"/>
          <w:lang w:val="de-DE"/>
        </w:rPr>
        <w:t>/</w:t>
      </w:r>
      <w:r>
        <w:rPr>
          <w:rFonts w:ascii="Calibri" w:hAnsi="Calibri"/>
          <w:lang w:val="ru-RU"/>
        </w:rPr>
        <w:t>орендарям</w:t>
      </w:r>
      <w:r>
        <w:rPr>
          <w:rFonts w:ascii="Calibri" w:hAnsi="Calibri"/>
          <w:lang w:val="de-DE"/>
        </w:rPr>
        <w:t xml:space="preserve">, </w:t>
      </w:r>
      <w:r>
        <w:rPr>
          <w:rFonts w:ascii="Calibri" w:hAnsi="Calibri"/>
          <w:lang w:val="ru-RU"/>
        </w:rPr>
        <w:t>або</w:t>
      </w:r>
      <w:r>
        <w:rPr>
          <w:rFonts w:ascii="Calibri" w:hAnsi="Calibri"/>
          <w:lang w:val="de-DE"/>
        </w:rPr>
        <w:t xml:space="preserve"> </w:t>
      </w:r>
      <w:r>
        <w:rPr>
          <w:rFonts w:ascii="Calibri" w:hAnsi="Calibri"/>
          <w:lang w:val="ru-RU"/>
        </w:rPr>
        <w:t>письмове</w:t>
      </w:r>
      <w:r>
        <w:rPr>
          <w:rFonts w:ascii="Calibri" w:hAnsi="Calibri"/>
          <w:lang w:val="de-DE"/>
        </w:rPr>
        <w:t xml:space="preserve"> </w:t>
      </w:r>
      <w:r>
        <w:rPr>
          <w:rFonts w:ascii="Calibri" w:hAnsi="Calibri"/>
          <w:lang w:val="ru-RU"/>
        </w:rPr>
        <w:t>повідомлення</w:t>
      </w:r>
      <w:r>
        <w:rPr>
          <w:rFonts w:ascii="Calibri" w:hAnsi="Calibri"/>
          <w:lang w:val="de-DE"/>
        </w:rPr>
        <w:t xml:space="preserve"> </w:t>
      </w:r>
      <w:r>
        <w:rPr>
          <w:rFonts w:ascii="Calibri" w:hAnsi="Calibri"/>
          <w:lang w:val="ru-RU"/>
        </w:rPr>
        <w:t>про</w:t>
      </w:r>
      <w:r>
        <w:rPr>
          <w:rFonts w:ascii="Calibri" w:hAnsi="Calibri"/>
          <w:lang w:val="de-DE"/>
        </w:rPr>
        <w:t xml:space="preserve"> </w:t>
      </w:r>
      <w:r>
        <w:rPr>
          <w:rFonts w:ascii="Calibri" w:hAnsi="Calibri"/>
          <w:lang w:val="ru-RU"/>
        </w:rPr>
        <w:t>те</w:t>
      </w:r>
      <w:r>
        <w:rPr>
          <w:rFonts w:ascii="Calibri" w:hAnsi="Calibri"/>
          <w:lang w:val="de-DE"/>
        </w:rPr>
        <w:t xml:space="preserve">, </w:t>
      </w:r>
      <w:r>
        <w:rPr>
          <w:rFonts w:ascii="Calibri" w:hAnsi="Calibri"/>
          <w:lang w:val="ru-RU"/>
        </w:rPr>
        <w:t>що</w:t>
      </w:r>
      <w:r>
        <w:rPr>
          <w:rFonts w:ascii="Calibri" w:hAnsi="Calibri"/>
          <w:lang w:val="de-DE"/>
        </w:rPr>
        <w:t xml:space="preserve"> </w:t>
      </w:r>
      <w:r>
        <w:rPr>
          <w:rFonts w:ascii="Calibri" w:hAnsi="Calibri"/>
          <w:lang w:val="ru-RU"/>
        </w:rPr>
        <w:t>покупці</w:t>
      </w:r>
      <w:r>
        <w:rPr>
          <w:rFonts w:ascii="Calibri" w:hAnsi="Calibri"/>
          <w:lang w:val="de-DE"/>
        </w:rPr>
        <w:t>/</w:t>
      </w:r>
      <w:r>
        <w:rPr>
          <w:rFonts w:ascii="Calibri" w:hAnsi="Calibri"/>
          <w:lang w:val="ru-RU"/>
        </w:rPr>
        <w:t>орендарі</w:t>
      </w:r>
      <w:r>
        <w:rPr>
          <w:rFonts w:ascii="Calibri" w:hAnsi="Calibri"/>
          <w:lang w:val="de-DE"/>
        </w:rPr>
        <w:t xml:space="preserve"> </w:t>
      </w:r>
      <w:r>
        <w:rPr>
          <w:rFonts w:ascii="Calibri" w:hAnsi="Calibri"/>
          <w:lang w:val="ru-RU"/>
        </w:rPr>
        <w:t>відмовились</w:t>
      </w:r>
      <w:r>
        <w:rPr>
          <w:rFonts w:ascii="Calibri" w:hAnsi="Calibri"/>
          <w:lang w:val="de-DE"/>
        </w:rPr>
        <w:t xml:space="preserve"> </w:t>
      </w:r>
      <w:r>
        <w:rPr>
          <w:rFonts w:ascii="Calibri" w:hAnsi="Calibri"/>
          <w:lang w:val="ru-RU"/>
        </w:rPr>
        <w:t>від</w:t>
      </w:r>
      <w:r>
        <w:rPr>
          <w:rFonts w:ascii="Calibri" w:hAnsi="Calibri"/>
          <w:lang w:val="de-DE"/>
        </w:rPr>
        <w:t xml:space="preserve"> </w:t>
      </w:r>
      <w:r>
        <w:rPr>
          <w:rFonts w:ascii="Calibri" w:hAnsi="Calibri"/>
          <w:lang w:val="ru-RU"/>
        </w:rPr>
        <w:t>обов</w:t>
      </w:r>
      <w:r>
        <w:rPr>
          <w:rFonts w:ascii="Calibri" w:hAnsi="Calibri"/>
          <w:lang w:val="de-DE"/>
        </w:rPr>
        <w:t>’</w:t>
      </w:r>
      <w:r>
        <w:rPr>
          <w:rFonts w:ascii="Calibri" w:hAnsi="Calibri"/>
          <w:lang w:val="ru-RU"/>
        </w:rPr>
        <w:t>язковості</w:t>
      </w:r>
      <w:r>
        <w:rPr>
          <w:rFonts w:ascii="Calibri" w:hAnsi="Calibri"/>
          <w:lang w:val="de-DE"/>
        </w:rPr>
        <w:t xml:space="preserve"> </w:t>
      </w:r>
      <w:r>
        <w:rPr>
          <w:rFonts w:ascii="Calibri" w:hAnsi="Calibri"/>
          <w:lang w:val="ru-RU"/>
        </w:rPr>
        <w:t>надання</w:t>
      </w:r>
      <w:r>
        <w:rPr>
          <w:rFonts w:ascii="Calibri" w:hAnsi="Calibri"/>
          <w:lang w:val="de-DE"/>
        </w:rPr>
        <w:t xml:space="preserve"> </w:t>
      </w:r>
      <w:r>
        <w:rPr>
          <w:rFonts w:ascii="Calibri" w:hAnsi="Calibri"/>
          <w:lang w:val="ru-RU"/>
        </w:rPr>
        <w:t>їм</w:t>
      </w:r>
      <w:r>
        <w:rPr>
          <w:rFonts w:ascii="Calibri" w:hAnsi="Calibri"/>
          <w:lang w:val="de-DE"/>
        </w:rPr>
        <w:t xml:space="preserve"> </w:t>
      </w:r>
      <w:r>
        <w:rPr>
          <w:rFonts w:ascii="Calibri" w:hAnsi="Calibri"/>
          <w:lang w:val="ru-RU"/>
        </w:rPr>
        <w:t>зустрічних</w:t>
      </w:r>
      <w:r>
        <w:rPr>
          <w:rFonts w:ascii="Calibri" w:hAnsi="Calibri"/>
          <w:lang w:val="de-DE"/>
        </w:rPr>
        <w:t xml:space="preserve"> </w:t>
      </w:r>
      <w:r>
        <w:rPr>
          <w:rFonts w:ascii="Calibri" w:hAnsi="Calibri"/>
          <w:lang w:val="ru-RU"/>
        </w:rPr>
        <w:t>пропозицій</w:t>
      </w:r>
      <w:r>
        <w:rPr>
          <w:rFonts w:ascii="Calibri" w:hAnsi="Calibri"/>
          <w:lang w:val="de-DE"/>
        </w:rPr>
        <w:t xml:space="preserve">. REALTORS®, </w:t>
      </w:r>
      <w:r>
        <w:rPr>
          <w:rFonts w:ascii="Calibri" w:hAnsi="Calibri"/>
        </w:rPr>
        <w:t>що</w:t>
      </w:r>
      <w:r>
        <w:rPr>
          <w:rFonts w:ascii="Calibri" w:hAnsi="Calibri"/>
          <w:lang w:val="de-DE"/>
        </w:rPr>
        <w:t xml:space="preserve"> </w:t>
      </w:r>
      <w:r>
        <w:rPr>
          <w:rFonts w:ascii="Calibri" w:hAnsi="Calibri"/>
        </w:rPr>
        <w:t>виступають</w:t>
      </w:r>
      <w:r>
        <w:rPr>
          <w:rFonts w:ascii="Calibri" w:hAnsi="Calibri"/>
          <w:lang w:val="de-DE"/>
        </w:rPr>
        <w:t xml:space="preserve"> </w:t>
      </w:r>
      <w:r>
        <w:rPr>
          <w:rFonts w:ascii="Calibri" w:hAnsi="Calibri"/>
        </w:rPr>
        <w:t>в</w:t>
      </w:r>
      <w:r>
        <w:rPr>
          <w:rFonts w:ascii="Calibri" w:hAnsi="Calibri"/>
          <w:lang w:val="de-DE"/>
        </w:rPr>
        <w:t xml:space="preserve"> </w:t>
      </w:r>
      <w:r>
        <w:rPr>
          <w:rFonts w:ascii="Calibri" w:hAnsi="Calibri"/>
        </w:rPr>
        <w:t>ролі</w:t>
      </w:r>
      <w:r>
        <w:rPr>
          <w:rFonts w:ascii="Calibri" w:hAnsi="Calibri"/>
          <w:lang w:val="de-DE"/>
        </w:rPr>
        <w:t xml:space="preserve"> </w:t>
      </w:r>
      <w:r>
        <w:rPr>
          <w:rFonts w:ascii="Calibri" w:hAnsi="Calibri"/>
        </w:rPr>
        <w:t>агентів</w:t>
      </w:r>
      <w:r>
        <w:rPr>
          <w:rFonts w:ascii="Calibri" w:hAnsi="Calibri"/>
          <w:lang w:val="de-DE"/>
        </w:rPr>
        <w:t xml:space="preserve"> </w:t>
      </w:r>
      <w:r>
        <w:rPr>
          <w:rFonts w:ascii="Calibri" w:hAnsi="Calibri"/>
        </w:rPr>
        <w:t>або</w:t>
      </w:r>
      <w:r>
        <w:rPr>
          <w:rFonts w:ascii="Calibri" w:hAnsi="Calibri"/>
          <w:lang w:val="de-DE"/>
        </w:rPr>
        <w:t xml:space="preserve"> </w:t>
      </w:r>
      <w:r>
        <w:rPr>
          <w:rFonts w:ascii="Calibri" w:hAnsi="Calibri"/>
        </w:rPr>
        <w:t>брокерів</w:t>
      </w:r>
      <w:r>
        <w:rPr>
          <w:rFonts w:ascii="Calibri" w:hAnsi="Calibri"/>
          <w:lang w:val="de-DE"/>
        </w:rPr>
        <w:t xml:space="preserve"> </w:t>
      </w:r>
      <w:r>
        <w:rPr>
          <w:rFonts w:ascii="Calibri" w:hAnsi="Calibri"/>
        </w:rPr>
        <w:t>покупців</w:t>
      </w:r>
      <w:r>
        <w:rPr>
          <w:rFonts w:ascii="Calibri" w:hAnsi="Calibri"/>
          <w:lang w:val="de-DE"/>
        </w:rPr>
        <w:t>/</w:t>
      </w:r>
      <w:r>
        <w:rPr>
          <w:rFonts w:ascii="Calibri" w:hAnsi="Calibri"/>
        </w:rPr>
        <w:t>орендарів</w:t>
      </w:r>
      <w:r>
        <w:rPr>
          <w:rFonts w:ascii="Calibri" w:hAnsi="Calibri"/>
          <w:lang w:val="de-DE"/>
        </w:rPr>
        <w:t xml:space="preserve">, </w:t>
      </w:r>
      <w:r>
        <w:rPr>
          <w:rFonts w:ascii="Calibri" w:hAnsi="Calibri"/>
        </w:rPr>
        <w:t>повинні</w:t>
      </w:r>
      <w:r>
        <w:rPr>
          <w:rFonts w:ascii="Calibri" w:hAnsi="Calibri"/>
          <w:lang w:val="de-DE"/>
        </w:rPr>
        <w:t xml:space="preserve"> </w:t>
      </w:r>
      <w:r>
        <w:rPr>
          <w:rFonts w:ascii="Calibri" w:hAnsi="Calibri"/>
        </w:rPr>
        <w:t>радити</w:t>
      </w:r>
      <w:r>
        <w:rPr>
          <w:rFonts w:ascii="Calibri" w:hAnsi="Calibri"/>
          <w:lang w:val="de-DE"/>
        </w:rPr>
        <w:t xml:space="preserve"> </w:t>
      </w:r>
      <w:r>
        <w:rPr>
          <w:rFonts w:ascii="Calibri" w:hAnsi="Calibri"/>
        </w:rPr>
        <w:t>покупцям</w:t>
      </w:r>
      <w:r>
        <w:rPr>
          <w:rFonts w:ascii="Calibri" w:hAnsi="Calibri"/>
          <w:lang w:val="de-DE"/>
        </w:rPr>
        <w:t>/</w:t>
      </w:r>
      <w:r>
        <w:rPr>
          <w:rFonts w:ascii="Calibri" w:hAnsi="Calibri"/>
        </w:rPr>
        <w:t>орендарям</w:t>
      </w:r>
      <w:r>
        <w:rPr>
          <w:rFonts w:ascii="Calibri" w:hAnsi="Calibri"/>
          <w:lang w:val="de-DE"/>
        </w:rPr>
        <w:t xml:space="preserve"> </w:t>
      </w:r>
      <w:r>
        <w:rPr>
          <w:rFonts w:ascii="Calibri" w:hAnsi="Calibri"/>
        </w:rPr>
        <w:t>звернутися</w:t>
      </w:r>
      <w:r>
        <w:rPr>
          <w:rFonts w:ascii="Calibri" w:hAnsi="Calibri"/>
          <w:lang w:val="de-DE"/>
        </w:rPr>
        <w:t xml:space="preserve"> </w:t>
      </w:r>
      <w:r>
        <w:rPr>
          <w:rFonts w:ascii="Calibri" w:hAnsi="Calibri"/>
        </w:rPr>
        <w:t>за</w:t>
      </w:r>
      <w:r>
        <w:rPr>
          <w:rFonts w:ascii="Calibri" w:hAnsi="Calibri"/>
          <w:lang w:val="de-DE"/>
        </w:rPr>
        <w:t xml:space="preserve"> </w:t>
      </w:r>
      <w:r>
        <w:rPr>
          <w:rFonts w:ascii="Calibri" w:hAnsi="Calibri"/>
        </w:rPr>
        <w:t>юридичною</w:t>
      </w:r>
      <w:r>
        <w:rPr>
          <w:rFonts w:ascii="Calibri" w:hAnsi="Calibri"/>
          <w:lang w:val="de-DE"/>
        </w:rPr>
        <w:t xml:space="preserve"> </w:t>
      </w:r>
      <w:r>
        <w:rPr>
          <w:rFonts w:ascii="Calibri" w:hAnsi="Calibri"/>
        </w:rPr>
        <w:t>консультацією</w:t>
      </w:r>
      <w:r>
        <w:rPr>
          <w:rFonts w:ascii="Calibri" w:hAnsi="Calibri"/>
          <w:lang w:val="de-DE"/>
        </w:rPr>
        <w:t xml:space="preserve">, </w:t>
      </w:r>
      <w:r>
        <w:rPr>
          <w:rFonts w:ascii="Calibri" w:hAnsi="Calibri"/>
        </w:rPr>
        <w:t>якщо</w:t>
      </w:r>
      <w:r>
        <w:rPr>
          <w:rFonts w:ascii="Calibri" w:hAnsi="Calibri"/>
          <w:lang w:val="de-DE"/>
        </w:rPr>
        <w:t xml:space="preserve"> </w:t>
      </w:r>
      <w:r>
        <w:rPr>
          <w:rFonts w:ascii="Calibri" w:hAnsi="Calibri"/>
        </w:rPr>
        <w:t>існує</w:t>
      </w:r>
      <w:r>
        <w:rPr>
          <w:rFonts w:ascii="Calibri" w:hAnsi="Calibri"/>
          <w:lang w:val="de-DE"/>
        </w:rPr>
        <w:t xml:space="preserve"> </w:t>
      </w:r>
      <w:r>
        <w:rPr>
          <w:rFonts w:ascii="Calibri" w:hAnsi="Calibri"/>
        </w:rPr>
        <w:t>сумнів</w:t>
      </w:r>
      <w:r>
        <w:rPr>
          <w:rFonts w:ascii="Calibri" w:hAnsi="Calibri"/>
          <w:lang w:val="de-DE"/>
        </w:rPr>
        <w:t xml:space="preserve"> </w:t>
      </w:r>
      <w:r>
        <w:rPr>
          <w:rFonts w:ascii="Calibri" w:hAnsi="Calibri"/>
        </w:rPr>
        <w:t>в</w:t>
      </w:r>
      <w:r>
        <w:rPr>
          <w:rFonts w:ascii="Calibri" w:hAnsi="Calibri"/>
          <w:lang w:val="de-DE"/>
        </w:rPr>
        <w:t xml:space="preserve"> </w:t>
      </w:r>
      <w:r>
        <w:rPr>
          <w:rFonts w:ascii="Calibri" w:hAnsi="Calibri"/>
        </w:rPr>
        <w:t>тому</w:t>
      </w:r>
      <w:r>
        <w:rPr>
          <w:rFonts w:ascii="Calibri" w:hAnsi="Calibri"/>
          <w:lang w:val="de-DE"/>
        </w:rPr>
        <w:t xml:space="preserve">, </w:t>
      </w:r>
      <w:r>
        <w:rPr>
          <w:rFonts w:ascii="Calibri" w:hAnsi="Calibri"/>
        </w:rPr>
        <w:t>чи</w:t>
      </w:r>
      <w:r>
        <w:rPr>
          <w:rFonts w:ascii="Calibri" w:hAnsi="Calibri"/>
          <w:lang w:val="de-DE"/>
        </w:rPr>
        <w:t xml:space="preserve"> </w:t>
      </w:r>
      <w:r>
        <w:rPr>
          <w:rFonts w:ascii="Calibri" w:hAnsi="Calibri"/>
        </w:rPr>
        <w:t>був</w:t>
      </w:r>
      <w:r>
        <w:rPr>
          <w:rFonts w:ascii="Calibri" w:hAnsi="Calibri"/>
          <w:lang w:val="de-DE"/>
        </w:rPr>
        <w:t xml:space="preserve"> </w:t>
      </w:r>
      <w:r>
        <w:rPr>
          <w:rFonts w:ascii="Calibri" w:hAnsi="Calibri"/>
        </w:rPr>
        <w:t>розірваний</w:t>
      </w:r>
      <w:r>
        <w:rPr>
          <w:rFonts w:ascii="Calibri" w:hAnsi="Calibri"/>
          <w:lang w:val="de-DE"/>
        </w:rPr>
        <w:t xml:space="preserve"> </w:t>
      </w:r>
      <w:r>
        <w:rPr>
          <w:rFonts w:ascii="Calibri" w:hAnsi="Calibri"/>
        </w:rPr>
        <w:t>існуючий</w:t>
      </w:r>
      <w:r>
        <w:rPr>
          <w:rFonts w:ascii="Calibri" w:hAnsi="Calibri"/>
          <w:lang w:val="de-DE"/>
        </w:rPr>
        <w:t xml:space="preserve"> </w:t>
      </w:r>
      <w:r>
        <w:rPr>
          <w:rFonts w:ascii="Calibri" w:hAnsi="Calibri"/>
        </w:rPr>
        <w:t>договір</w:t>
      </w:r>
      <w:r>
        <w:rPr>
          <w:rFonts w:ascii="Calibri" w:hAnsi="Calibri"/>
          <w:lang w:val="de-DE"/>
        </w:rPr>
        <w:t>. (</w:t>
      </w:r>
      <w:r w:rsidRPr="005A4730">
        <w:rPr>
          <w:rFonts w:ascii="Calibri" w:hAnsi="Calibri"/>
          <w:i/>
        </w:rPr>
        <w:t>Прийнято</w:t>
      </w:r>
      <w:r w:rsidRPr="005A4730">
        <w:rPr>
          <w:rFonts w:ascii="Calibri" w:hAnsi="Calibri"/>
          <w:i/>
          <w:lang w:val="de-DE"/>
        </w:rPr>
        <w:t xml:space="preserve"> 1/93, </w:t>
      </w:r>
      <w:r w:rsidRPr="005A4730">
        <w:rPr>
          <w:rFonts w:ascii="Calibri" w:hAnsi="Calibri"/>
          <w:i/>
        </w:rPr>
        <w:t>доповнено</w:t>
      </w:r>
      <w:r w:rsidRPr="005A4730">
        <w:rPr>
          <w:rFonts w:ascii="Calibri" w:hAnsi="Calibri"/>
          <w:i/>
          <w:lang w:val="de-DE"/>
        </w:rPr>
        <w:t xml:space="preserve"> 1/22</w:t>
      </w:r>
      <w:r w:rsidR="004025F3">
        <w:rPr>
          <w:rFonts w:ascii="Calibri" w:hAnsi="Calibri"/>
          <w:lang w:val="de-DE"/>
        </w:rPr>
        <w:t>)</w:t>
      </w:r>
      <w:r>
        <w:rPr>
          <w:rFonts w:ascii="Calibri" w:hAnsi="Calibri"/>
          <w:lang w:val="de-DE"/>
        </w:rPr>
        <w:t xml:space="preserve"> </w:t>
      </w:r>
    </w:p>
    <w:p w14:paraId="26932A11" w14:textId="77777777" w:rsidR="0045692C" w:rsidRPr="00061E47" w:rsidRDefault="00263C43">
      <w:pPr>
        <w:pStyle w:val="a2"/>
        <w:spacing w:after="180" w:line="240" w:lineRule="auto"/>
        <w:rPr>
          <w:rFonts w:ascii="Calibri" w:eastAsia="Calibri" w:hAnsi="Calibri" w:cs="Calibri"/>
          <w:b/>
          <w:bCs/>
          <w:sz w:val="24"/>
          <w:szCs w:val="24"/>
          <w:lang w:val="de-DE"/>
        </w:rPr>
      </w:pPr>
      <w:r w:rsidRPr="00061E47">
        <w:rPr>
          <w:rFonts w:ascii="Calibri" w:hAnsi="Calibri"/>
          <w:sz w:val="24"/>
          <w:szCs w:val="24"/>
          <w:lang w:val="de-DE"/>
        </w:rPr>
        <w:t xml:space="preserve">● </w:t>
      </w:r>
      <w:r>
        <w:rPr>
          <w:rFonts w:ascii="Calibri" w:hAnsi="Calibri"/>
          <w:b/>
          <w:bCs/>
          <w:sz w:val="24"/>
          <w:szCs w:val="24"/>
          <w:lang w:val="ru-RU"/>
        </w:rPr>
        <w:t>Стандарт</w:t>
      </w:r>
      <w:r w:rsidRPr="00061E47">
        <w:rPr>
          <w:rFonts w:ascii="Calibri" w:hAnsi="Calibri"/>
          <w:b/>
          <w:bCs/>
          <w:sz w:val="24"/>
          <w:szCs w:val="24"/>
          <w:lang w:val="de-DE"/>
        </w:rPr>
        <w:t xml:space="preserve"> </w:t>
      </w:r>
      <w:r>
        <w:rPr>
          <w:rFonts w:ascii="Calibri" w:hAnsi="Calibri"/>
          <w:b/>
          <w:bCs/>
          <w:sz w:val="24"/>
          <w:szCs w:val="24"/>
          <w:lang w:val="ru-RU"/>
        </w:rPr>
        <w:t>професійної</w:t>
      </w:r>
      <w:r w:rsidRPr="00061E47">
        <w:rPr>
          <w:rFonts w:ascii="Calibri" w:hAnsi="Calibri"/>
          <w:b/>
          <w:bCs/>
          <w:sz w:val="24"/>
          <w:szCs w:val="24"/>
          <w:lang w:val="de-DE"/>
        </w:rPr>
        <w:t xml:space="preserve"> </w:t>
      </w:r>
      <w:r>
        <w:rPr>
          <w:rFonts w:ascii="Calibri" w:hAnsi="Calibri"/>
          <w:b/>
          <w:bCs/>
          <w:sz w:val="24"/>
          <w:szCs w:val="24"/>
          <w:lang w:val="ru-RU"/>
        </w:rPr>
        <w:t>практики</w:t>
      </w:r>
      <w:r w:rsidRPr="00061E47">
        <w:rPr>
          <w:rFonts w:ascii="Calibri" w:hAnsi="Calibri"/>
          <w:b/>
          <w:bCs/>
          <w:sz w:val="24"/>
          <w:szCs w:val="24"/>
          <w:lang w:val="de-DE"/>
        </w:rPr>
        <w:t xml:space="preserve"> 1-9</w:t>
      </w:r>
    </w:p>
    <w:p w14:paraId="76C18E16" w14:textId="77777777" w:rsidR="0045692C" w:rsidRPr="00061E47" w:rsidRDefault="00263C43">
      <w:pPr>
        <w:pStyle w:val="a2"/>
        <w:spacing w:after="180" w:line="240" w:lineRule="auto"/>
        <w:ind w:left="283"/>
        <w:rPr>
          <w:rFonts w:ascii="Calibri" w:eastAsia="Calibri" w:hAnsi="Calibri" w:cs="Calibri"/>
          <w:lang w:val="de-DE"/>
        </w:rPr>
      </w:pPr>
      <w:r>
        <w:rPr>
          <w:rFonts w:ascii="Calibri" w:hAnsi="Calibri"/>
        </w:rPr>
        <w:t>Обов</w:t>
      </w:r>
      <w:r w:rsidRPr="00061E47">
        <w:rPr>
          <w:rFonts w:ascii="Calibri" w:hAnsi="Calibri"/>
          <w:lang w:val="de-DE"/>
        </w:rPr>
        <w:t>'</w:t>
      </w:r>
      <w:r>
        <w:rPr>
          <w:rFonts w:ascii="Calibri" w:hAnsi="Calibri"/>
        </w:rPr>
        <w:t>язок</w:t>
      </w:r>
      <w:r w:rsidRPr="00061E47">
        <w:rPr>
          <w:rFonts w:ascii="Calibri" w:hAnsi="Calibri"/>
          <w:lang w:val="de-DE"/>
        </w:rPr>
        <w:t xml:space="preserve"> </w:t>
      </w:r>
      <w:r>
        <w:rPr>
          <w:rFonts w:ascii="Calibri" w:hAnsi="Calibri"/>
          <w:lang w:val="de-DE"/>
        </w:rPr>
        <w:t>REALTORS</w:t>
      </w:r>
      <w:r w:rsidRPr="00061E47">
        <w:rPr>
          <w:rFonts w:ascii="Calibri" w:hAnsi="Calibri"/>
          <w:lang w:val="de-DE"/>
        </w:rPr>
        <w:t xml:space="preserve">® </w:t>
      </w:r>
      <w:r>
        <w:rPr>
          <w:rFonts w:ascii="Calibri" w:hAnsi="Calibri"/>
        </w:rPr>
        <w:t>зберігати</w:t>
      </w:r>
      <w:r w:rsidRPr="00061E47">
        <w:rPr>
          <w:rFonts w:ascii="Calibri" w:hAnsi="Calibri"/>
          <w:lang w:val="de-DE"/>
        </w:rPr>
        <w:t xml:space="preserve"> </w:t>
      </w:r>
      <w:r>
        <w:rPr>
          <w:rFonts w:ascii="Calibri" w:hAnsi="Calibri"/>
        </w:rPr>
        <w:t>конфіденційну</w:t>
      </w:r>
      <w:r w:rsidRPr="00061E47">
        <w:rPr>
          <w:rFonts w:ascii="Calibri" w:hAnsi="Calibri"/>
          <w:lang w:val="de-DE"/>
        </w:rPr>
        <w:t xml:space="preserve"> </w:t>
      </w:r>
      <w:r>
        <w:rPr>
          <w:rFonts w:ascii="Calibri" w:hAnsi="Calibri"/>
        </w:rPr>
        <w:t>інформацію</w:t>
      </w:r>
      <w:r w:rsidRPr="00061E47">
        <w:rPr>
          <w:rFonts w:ascii="Calibri" w:hAnsi="Calibri"/>
          <w:lang w:val="de-DE"/>
        </w:rPr>
        <w:t xml:space="preserve"> (</w:t>
      </w:r>
      <w:r>
        <w:rPr>
          <w:rFonts w:ascii="Calibri" w:hAnsi="Calibri"/>
        </w:rPr>
        <w:t>визначену</w:t>
      </w:r>
      <w:r w:rsidRPr="00061E47">
        <w:rPr>
          <w:rFonts w:ascii="Calibri" w:hAnsi="Calibri"/>
          <w:lang w:val="de-DE"/>
        </w:rPr>
        <w:t xml:space="preserve"> </w:t>
      </w:r>
      <w:r>
        <w:rPr>
          <w:rFonts w:ascii="Calibri" w:hAnsi="Calibri"/>
        </w:rPr>
        <w:t>законодавством</w:t>
      </w:r>
      <w:r w:rsidRPr="00061E47">
        <w:rPr>
          <w:rFonts w:ascii="Calibri" w:hAnsi="Calibri"/>
          <w:lang w:val="de-DE"/>
        </w:rPr>
        <w:t xml:space="preserve"> </w:t>
      </w:r>
      <w:r>
        <w:rPr>
          <w:rFonts w:ascii="Calibri" w:hAnsi="Calibri"/>
        </w:rPr>
        <w:t>штату</w:t>
      </w:r>
      <w:r w:rsidRPr="00061E47">
        <w:rPr>
          <w:rFonts w:ascii="Calibri" w:hAnsi="Calibri"/>
          <w:lang w:val="de-DE"/>
        </w:rPr>
        <w:t xml:space="preserve">), </w:t>
      </w:r>
      <w:r>
        <w:rPr>
          <w:rFonts w:ascii="Calibri" w:hAnsi="Calibri"/>
        </w:rPr>
        <w:t>надану</w:t>
      </w:r>
      <w:r w:rsidRPr="00061E47">
        <w:rPr>
          <w:rFonts w:ascii="Calibri" w:hAnsi="Calibri"/>
          <w:lang w:val="de-DE"/>
        </w:rPr>
        <w:t xml:space="preserve">  </w:t>
      </w:r>
      <w:r>
        <w:rPr>
          <w:rFonts w:ascii="Calibri" w:hAnsi="Calibri"/>
        </w:rPr>
        <w:t>клієнтом</w:t>
      </w:r>
      <w:r w:rsidRPr="00061E47">
        <w:rPr>
          <w:rFonts w:ascii="Calibri" w:hAnsi="Calibri"/>
          <w:lang w:val="de-DE"/>
        </w:rPr>
        <w:t xml:space="preserve"> </w:t>
      </w:r>
      <w:r>
        <w:rPr>
          <w:rFonts w:ascii="Calibri" w:hAnsi="Calibri"/>
        </w:rPr>
        <w:t>в</w:t>
      </w:r>
      <w:r w:rsidRPr="00061E47">
        <w:rPr>
          <w:rFonts w:ascii="Calibri" w:hAnsi="Calibri"/>
          <w:lang w:val="de-DE"/>
        </w:rPr>
        <w:t xml:space="preserve"> </w:t>
      </w:r>
      <w:r>
        <w:rPr>
          <w:rFonts w:ascii="Calibri" w:hAnsi="Calibri"/>
        </w:rPr>
        <w:t>процесі</w:t>
      </w:r>
      <w:r w:rsidRPr="00061E47">
        <w:rPr>
          <w:rFonts w:ascii="Calibri" w:hAnsi="Calibri"/>
          <w:lang w:val="de-DE"/>
        </w:rPr>
        <w:t xml:space="preserve"> </w:t>
      </w:r>
      <w:r>
        <w:rPr>
          <w:rFonts w:ascii="Calibri" w:hAnsi="Calibri"/>
        </w:rPr>
        <w:t>юридично</w:t>
      </w:r>
      <w:r w:rsidRPr="00061E47">
        <w:rPr>
          <w:rFonts w:ascii="Calibri" w:hAnsi="Calibri"/>
          <w:lang w:val="de-DE"/>
        </w:rPr>
        <w:t xml:space="preserve"> </w:t>
      </w:r>
      <w:r>
        <w:rPr>
          <w:rFonts w:ascii="Calibri" w:hAnsi="Calibri"/>
        </w:rPr>
        <w:t>визнаних</w:t>
      </w:r>
      <w:r w:rsidRPr="00061E47">
        <w:rPr>
          <w:rFonts w:ascii="Calibri" w:hAnsi="Calibri"/>
          <w:lang w:val="de-DE"/>
        </w:rPr>
        <w:t xml:space="preserve"> </w:t>
      </w:r>
      <w:r>
        <w:rPr>
          <w:rFonts w:ascii="Calibri" w:hAnsi="Calibri"/>
        </w:rPr>
        <w:t>агентських</w:t>
      </w:r>
      <w:r w:rsidRPr="00061E47">
        <w:rPr>
          <w:rFonts w:ascii="Calibri" w:hAnsi="Calibri"/>
          <w:lang w:val="de-DE"/>
        </w:rPr>
        <w:t xml:space="preserve"> </w:t>
      </w:r>
      <w:r>
        <w:rPr>
          <w:rFonts w:ascii="Calibri" w:hAnsi="Calibri"/>
        </w:rPr>
        <w:t>або</w:t>
      </w:r>
      <w:r w:rsidRPr="00061E47">
        <w:rPr>
          <w:rFonts w:ascii="Calibri" w:hAnsi="Calibri"/>
          <w:lang w:val="de-DE"/>
        </w:rPr>
        <w:t xml:space="preserve"> </w:t>
      </w:r>
      <w:r>
        <w:rPr>
          <w:rFonts w:ascii="Calibri" w:hAnsi="Calibri"/>
        </w:rPr>
        <w:t>неагентських</w:t>
      </w:r>
      <w:r w:rsidRPr="00061E47">
        <w:rPr>
          <w:rFonts w:ascii="Calibri" w:hAnsi="Calibri"/>
          <w:lang w:val="de-DE"/>
        </w:rPr>
        <w:t xml:space="preserve"> </w:t>
      </w:r>
      <w:r>
        <w:rPr>
          <w:rFonts w:ascii="Calibri" w:hAnsi="Calibri"/>
        </w:rPr>
        <w:t>відносин</w:t>
      </w:r>
      <w:r w:rsidRPr="00061E47">
        <w:rPr>
          <w:rFonts w:ascii="Calibri" w:hAnsi="Calibri"/>
          <w:lang w:val="de-DE"/>
        </w:rPr>
        <w:t xml:space="preserve">, </w:t>
      </w:r>
      <w:r>
        <w:rPr>
          <w:rFonts w:ascii="Calibri" w:hAnsi="Calibri"/>
        </w:rPr>
        <w:t>залишається</w:t>
      </w:r>
      <w:r w:rsidRPr="00061E47">
        <w:rPr>
          <w:rFonts w:ascii="Calibri" w:hAnsi="Calibri"/>
          <w:lang w:val="de-DE"/>
        </w:rPr>
        <w:t xml:space="preserve"> </w:t>
      </w:r>
      <w:r>
        <w:rPr>
          <w:rFonts w:ascii="Calibri" w:hAnsi="Calibri"/>
        </w:rPr>
        <w:t>в</w:t>
      </w:r>
      <w:r w:rsidRPr="00061E47">
        <w:rPr>
          <w:rFonts w:ascii="Calibri" w:hAnsi="Calibri"/>
          <w:lang w:val="de-DE"/>
        </w:rPr>
        <w:t xml:space="preserve"> </w:t>
      </w:r>
      <w:r>
        <w:rPr>
          <w:rFonts w:ascii="Calibri" w:hAnsi="Calibri"/>
        </w:rPr>
        <w:t>силі</w:t>
      </w:r>
      <w:r w:rsidRPr="00061E47">
        <w:rPr>
          <w:rFonts w:ascii="Calibri" w:hAnsi="Calibri"/>
          <w:lang w:val="de-DE"/>
        </w:rPr>
        <w:t xml:space="preserve"> </w:t>
      </w:r>
      <w:r>
        <w:rPr>
          <w:rFonts w:ascii="Calibri" w:hAnsi="Calibri"/>
        </w:rPr>
        <w:t>і</w:t>
      </w:r>
      <w:r w:rsidRPr="00061E47">
        <w:rPr>
          <w:rFonts w:ascii="Calibri" w:hAnsi="Calibri"/>
          <w:lang w:val="de-DE"/>
        </w:rPr>
        <w:t xml:space="preserve"> </w:t>
      </w:r>
      <w:r>
        <w:rPr>
          <w:rFonts w:ascii="Calibri" w:hAnsi="Calibri"/>
        </w:rPr>
        <w:t>після</w:t>
      </w:r>
      <w:r w:rsidRPr="00061E47">
        <w:rPr>
          <w:rFonts w:ascii="Calibri" w:hAnsi="Calibri"/>
          <w:lang w:val="de-DE"/>
        </w:rPr>
        <w:t xml:space="preserve"> </w:t>
      </w:r>
      <w:r>
        <w:rPr>
          <w:rFonts w:ascii="Calibri" w:hAnsi="Calibri"/>
        </w:rPr>
        <w:t>припинення</w:t>
      </w:r>
      <w:r w:rsidRPr="00061E47">
        <w:rPr>
          <w:rFonts w:ascii="Calibri" w:hAnsi="Calibri"/>
          <w:lang w:val="de-DE"/>
        </w:rPr>
        <w:t xml:space="preserve"> </w:t>
      </w:r>
      <w:r>
        <w:rPr>
          <w:rFonts w:ascii="Calibri" w:hAnsi="Calibri"/>
        </w:rPr>
        <w:t>таких</w:t>
      </w:r>
      <w:r w:rsidRPr="00061E47">
        <w:rPr>
          <w:rFonts w:ascii="Calibri" w:hAnsi="Calibri"/>
          <w:lang w:val="de-DE"/>
        </w:rPr>
        <w:t xml:space="preserve"> </w:t>
      </w:r>
      <w:r>
        <w:rPr>
          <w:rFonts w:ascii="Calibri" w:hAnsi="Calibri"/>
        </w:rPr>
        <w:t>відносин</w:t>
      </w:r>
      <w:r w:rsidRPr="00061E47">
        <w:rPr>
          <w:rFonts w:ascii="Calibri" w:hAnsi="Calibri"/>
          <w:lang w:val="de-DE"/>
        </w:rPr>
        <w:t xml:space="preserve">. </w:t>
      </w:r>
      <w:r>
        <w:rPr>
          <w:rFonts w:ascii="Calibri" w:hAnsi="Calibri"/>
        </w:rPr>
        <w:t>В</w:t>
      </w:r>
      <w:r w:rsidRPr="00061E47">
        <w:rPr>
          <w:rFonts w:ascii="Calibri" w:hAnsi="Calibri"/>
          <w:lang w:val="de-DE"/>
        </w:rPr>
        <w:t xml:space="preserve"> </w:t>
      </w:r>
      <w:r>
        <w:rPr>
          <w:rFonts w:ascii="Calibri" w:hAnsi="Calibri"/>
        </w:rPr>
        <w:t>період</w:t>
      </w:r>
      <w:r w:rsidRPr="00061E47">
        <w:rPr>
          <w:rFonts w:ascii="Calibri" w:hAnsi="Calibri"/>
          <w:lang w:val="de-DE"/>
        </w:rPr>
        <w:t xml:space="preserve"> </w:t>
      </w:r>
      <w:r>
        <w:rPr>
          <w:rFonts w:ascii="Calibri" w:hAnsi="Calibri"/>
        </w:rPr>
        <w:t>надання</w:t>
      </w:r>
      <w:r w:rsidRPr="00061E47">
        <w:rPr>
          <w:rFonts w:ascii="Calibri" w:hAnsi="Calibri"/>
          <w:lang w:val="de-DE"/>
        </w:rPr>
        <w:t xml:space="preserve"> </w:t>
      </w:r>
      <w:r>
        <w:rPr>
          <w:rFonts w:ascii="Calibri" w:hAnsi="Calibri"/>
        </w:rPr>
        <w:t>професійних</w:t>
      </w:r>
      <w:r w:rsidRPr="00061E47">
        <w:rPr>
          <w:rFonts w:ascii="Calibri" w:hAnsi="Calibri"/>
          <w:lang w:val="de-DE"/>
        </w:rPr>
        <w:t xml:space="preserve"> </w:t>
      </w:r>
      <w:r>
        <w:rPr>
          <w:rFonts w:ascii="Calibri" w:hAnsi="Calibri"/>
        </w:rPr>
        <w:t>послуг</w:t>
      </w:r>
      <w:r w:rsidRPr="00061E47">
        <w:rPr>
          <w:rFonts w:ascii="Calibri" w:hAnsi="Calibri"/>
          <w:lang w:val="de-DE"/>
        </w:rPr>
        <w:t xml:space="preserve"> </w:t>
      </w:r>
      <w:r>
        <w:rPr>
          <w:rFonts w:ascii="Calibri" w:hAnsi="Calibri"/>
        </w:rPr>
        <w:t>клієнтам</w:t>
      </w:r>
      <w:r w:rsidRPr="00061E47">
        <w:rPr>
          <w:rFonts w:ascii="Calibri" w:hAnsi="Calibri"/>
          <w:lang w:val="de-DE"/>
        </w:rPr>
        <w:t xml:space="preserve"> </w:t>
      </w:r>
      <w:r>
        <w:rPr>
          <w:rFonts w:ascii="Calibri" w:hAnsi="Calibri"/>
        </w:rPr>
        <w:t>і</w:t>
      </w:r>
      <w:r w:rsidRPr="00061E47">
        <w:rPr>
          <w:rFonts w:ascii="Calibri" w:hAnsi="Calibri"/>
          <w:lang w:val="de-DE"/>
        </w:rPr>
        <w:t xml:space="preserve"> </w:t>
      </w:r>
      <w:r>
        <w:rPr>
          <w:rFonts w:ascii="Calibri" w:hAnsi="Calibri"/>
        </w:rPr>
        <w:t>після</w:t>
      </w:r>
      <w:r w:rsidRPr="00061E47">
        <w:rPr>
          <w:rFonts w:ascii="Calibri" w:hAnsi="Calibri"/>
          <w:lang w:val="de-DE"/>
        </w:rPr>
        <w:t xml:space="preserve"> </w:t>
      </w:r>
      <w:r>
        <w:rPr>
          <w:rFonts w:ascii="Calibri" w:hAnsi="Calibri"/>
        </w:rPr>
        <w:t>припинення</w:t>
      </w:r>
      <w:r w:rsidRPr="00061E47">
        <w:rPr>
          <w:rFonts w:ascii="Calibri" w:hAnsi="Calibri"/>
          <w:lang w:val="de-DE"/>
        </w:rPr>
        <w:t xml:space="preserve"> </w:t>
      </w:r>
      <w:r>
        <w:rPr>
          <w:rFonts w:ascii="Calibri" w:hAnsi="Calibri"/>
        </w:rPr>
        <w:t>професійних</w:t>
      </w:r>
      <w:r w:rsidRPr="00061E47">
        <w:rPr>
          <w:rFonts w:ascii="Calibri" w:hAnsi="Calibri"/>
          <w:lang w:val="de-DE"/>
        </w:rPr>
        <w:t xml:space="preserve"> </w:t>
      </w:r>
      <w:r>
        <w:rPr>
          <w:rFonts w:ascii="Calibri" w:hAnsi="Calibri"/>
        </w:rPr>
        <w:t>відносин</w:t>
      </w:r>
      <w:r w:rsidRPr="00061E47">
        <w:rPr>
          <w:rFonts w:ascii="Calibri" w:hAnsi="Calibri"/>
          <w:lang w:val="de-DE"/>
        </w:rPr>
        <w:t xml:space="preserve"> </w:t>
      </w:r>
      <w:r>
        <w:rPr>
          <w:rFonts w:ascii="Calibri" w:hAnsi="Calibri"/>
          <w:lang w:val="de-DE"/>
        </w:rPr>
        <w:t>REALTORS</w:t>
      </w:r>
      <w:r w:rsidRPr="00061E47">
        <w:rPr>
          <w:rFonts w:ascii="Calibri" w:hAnsi="Calibri"/>
          <w:lang w:val="de-DE"/>
        </w:rPr>
        <w:t xml:space="preserve">® </w:t>
      </w:r>
      <w:r>
        <w:rPr>
          <w:rFonts w:ascii="Calibri" w:hAnsi="Calibri"/>
        </w:rPr>
        <w:t>не</w:t>
      </w:r>
      <w:r w:rsidRPr="00061E47">
        <w:rPr>
          <w:rFonts w:ascii="Calibri" w:hAnsi="Calibri"/>
          <w:lang w:val="de-DE"/>
        </w:rPr>
        <w:t xml:space="preserve"> </w:t>
      </w:r>
      <w:r>
        <w:rPr>
          <w:rFonts w:ascii="Calibri" w:hAnsi="Calibri"/>
        </w:rPr>
        <w:t>повинні</w:t>
      </w:r>
      <w:r w:rsidRPr="00061E47">
        <w:rPr>
          <w:rFonts w:ascii="Calibri" w:hAnsi="Calibri"/>
          <w:lang w:val="de-DE"/>
        </w:rPr>
        <w:t xml:space="preserve"> </w:t>
      </w:r>
      <w:r>
        <w:rPr>
          <w:rFonts w:ascii="Calibri" w:hAnsi="Calibri"/>
        </w:rPr>
        <w:t>навмисно</w:t>
      </w:r>
      <w:r w:rsidRPr="00061E47">
        <w:rPr>
          <w:rFonts w:ascii="Calibri" w:hAnsi="Calibri"/>
          <w:lang w:val="de-DE"/>
        </w:rPr>
        <w:t>:</w:t>
      </w:r>
    </w:p>
    <w:p w14:paraId="7A74DFDE" w14:textId="77777777" w:rsidR="0045692C" w:rsidRPr="00061E47" w:rsidRDefault="00263C43">
      <w:pPr>
        <w:pStyle w:val="a2"/>
        <w:spacing w:after="180" w:line="240" w:lineRule="auto"/>
        <w:ind w:left="643"/>
        <w:rPr>
          <w:rFonts w:ascii="Calibri" w:eastAsia="Calibri" w:hAnsi="Calibri" w:cs="Calibri"/>
          <w:lang w:val="de-DE"/>
        </w:rPr>
      </w:pPr>
      <w:r>
        <w:rPr>
          <w:rFonts w:ascii="Calibri" w:hAnsi="Calibri"/>
          <w:lang w:val="de-DE"/>
        </w:rPr>
        <w:t xml:space="preserve">1)  </w:t>
      </w:r>
      <w:r>
        <w:rPr>
          <w:rFonts w:ascii="Calibri" w:hAnsi="Calibri"/>
        </w:rPr>
        <w:t>розголошувати</w:t>
      </w:r>
      <w:r w:rsidRPr="00061E47">
        <w:rPr>
          <w:rFonts w:ascii="Calibri" w:hAnsi="Calibri"/>
          <w:lang w:val="de-DE"/>
        </w:rPr>
        <w:t xml:space="preserve"> </w:t>
      </w:r>
      <w:r>
        <w:rPr>
          <w:rFonts w:ascii="Calibri" w:hAnsi="Calibri"/>
        </w:rPr>
        <w:t>конфіденційну</w:t>
      </w:r>
      <w:r w:rsidRPr="00061E47">
        <w:rPr>
          <w:rFonts w:ascii="Calibri" w:hAnsi="Calibri"/>
          <w:lang w:val="de-DE"/>
        </w:rPr>
        <w:t xml:space="preserve"> </w:t>
      </w:r>
      <w:r>
        <w:rPr>
          <w:rFonts w:ascii="Calibri" w:hAnsi="Calibri"/>
        </w:rPr>
        <w:t>інформацію</w:t>
      </w:r>
      <w:r w:rsidRPr="00061E47">
        <w:rPr>
          <w:rFonts w:ascii="Calibri" w:hAnsi="Calibri"/>
          <w:lang w:val="de-DE"/>
        </w:rPr>
        <w:t xml:space="preserve"> </w:t>
      </w:r>
      <w:r>
        <w:rPr>
          <w:rFonts w:ascii="Calibri" w:hAnsi="Calibri"/>
        </w:rPr>
        <w:t>клієнтів</w:t>
      </w:r>
      <w:r w:rsidRPr="00061E47">
        <w:rPr>
          <w:rFonts w:ascii="Calibri" w:hAnsi="Calibri"/>
          <w:lang w:val="de-DE"/>
        </w:rPr>
        <w:t>;</w:t>
      </w:r>
    </w:p>
    <w:p w14:paraId="70BD4DD8" w14:textId="77777777" w:rsidR="0045692C" w:rsidRPr="00061E47" w:rsidRDefault="00263C43">
      <w:pPr>
        <w:pStyle w:val="a2"/>
        <w:spacing w:after="180" w:line="240" w:lineRule="auto"/>
        <w:ind w:left="643"/>
        <w:rPr>
          <w:rFonts w:ascii="Calibri" w:eastAsia="Calibri" w:hAnsi="Calibri" w:cs="Calibri"/>
          <w:lang w:val="de-DE"/>
        </w:rPr>
      </w:pPr>
      <w:r>
        <w:rPr>
          <w:rFonts w:ascii="Calibri" w:hAnsi="Calibri"/>
          <w:lang w:val="de-DE"/>
        </w:rPr>
        <w:t xml:space="preserve">2)  </w:t>
      </w:r>
      <w:r>
        <w:rPr>
          <w:rFonts w:ascii="Calibri" w:hAnsi="Calibri"/>
        </w:rPr>
        <w:t>використовувати</w:t>
      </w:r>
      <w:r w:rsidRPr="00061E47">
        <w:rPr>
          <w:rFonts w:ascii="Calibri" w:hAnsi="Calibri"/>
          <w:lang w:val="de-DE"/>
        </w:rPr>
        <w:t xml:space="preserve"> </w:t>
      </w:r>
      <w:r>
        <w:rPr>
          <w:rFonts w:ascii="Calibri" w:hAnsi="Calibri"/>
        </w:rPr>
        <w:t>конфіденційну</w:t>
      </w:r>
      <w:r w:rsidRPr="00061E47">
        <w:rPr>
          <w:rFonts w:ascii="Calibri" w:hAnsi="Calibri"/>
          <w:lang w:val="de-DE"/>
        </w:rPr>
        <w:t xml:space="preserve"> </w:t>
      </w:r>
      <w:r>
        <w:rPr>
          <w:rFonts w:ascii="Calibri" w:hAnsi="Calibri"/>
        </w:rPr>
        <w:t>інформацію</w:t>
      </w:r>
      <w:r w:rsidRPr="00061E47">
        <w:rPr>
          <w:rFonts w:ascii="Calibri" w:hAnsi="Calibri"/>
          <w:lang w:val="de-DE"/>
        </w:rPr>
        <w:t xml:space="preserve"> </w:t>
      </w:r>
      <w:r>
        <w:rPr>
          <w:rFonts w:ascii="Calibri" w:hAnsi="Calibri"/>
        </w:rPr>
        <w:t>клієнтів</w:t>
      </w:r>
      <w:r w:rsidRPr="00061E47">
        <w:rPr>
          <w:rFonts w:ascii="Calibri" w:hAnsi="Calibri"/>
          <w:lang w:val="de-DE"/>
        </w:rPr>
        <w:t xml:space="preserve"> </w:t>
      </w:r>
      <w:r>
        <w:rPr>
          <w:rFonts w:ascii="Calibri" w:hAnsi="Calibri"/>
        </w:rPr>
        <w:t>на</w:t>
      </w:r>
      <w:r w:rsidRPr="00061E47">
        <w:rPr>
          <w:rFonts w:ascii="Calibri" w:hAnsi="Calibri"/>
          <w:lang w:val="de-DE"/>
        </w:rPr>
        <w:t xml:space="preserve"> </w:t>
      </w:r>
      <w:r>
        <w:rPr>
          <w:rFonts w:ascii="Calibri" w:hAnsi="Calibri"/>
        </w:rPr>
        <w:t>шкоду</w:t>
      </w:r>
      <w:r w:rsidRPr="00061E47">
        <w:rPr>
          <w:rFonts w:ascii="Calibri" w:hAnsi="Calibri"/>
          <w:lang w:val="de-DE"/>
        </w:rPr>
        <w:t xml:space="preserve"> </w:t>
      </w:r>
      <w:r>
        <w:rPr>
          <w:rFonts w:ascii="Calibri" w:hAnsi="Calibri"/>
        </w:rPr>
        <w:t>клієнтам</w:t>
      </w:r>
      <w:r w:rsidRPr="00061E47">
        <w:rPr>
          <w:rFonts w:ascii="Calibri" w:hAnsi="Calibri"/>
          <w:lang w:val="de-DE"/>
        </w:rPr>
        <w:t>;</w:t>
      </w:r>
    </w:p>
    <w:p w14:paraId="29603D99" w14:textId="77777777" w:rsidR="0045692C" w:rsidRPr="00061E47" w:rsidRDefault="00263C43">
      <w:pPr>
        <w:pStyle w:val="a2"/>
        <w:spacing w:after="180" w:line="240" w:lineRule="auto"/>
        <w:ind w:left="643"/>
        <w:rPr>
          <w:rFonts w:ascii="Calibri" w:eastAsia="Calibri" w:hAnsi="Calibri" w:cs="Calibri"/>
          <w:lang w:val="ru-RU"/>
        </w:rPr>
      </w:pPr>
      <w:r>
        <w:rPr>
          <w:rFonts w:ascii="Calibri" w:hAnsi="Calibri"/>
          <w:lang w:val="de-DE"/>
        </w:rPr>
        <w:t xml:space="preserve">3)  </w:t>
      </w:r>
      <w:r>
        <w:rPr>
          <w:rFonts w:ascii="Calibri" w:hAnsi="Calibri"/>
          <w:lang w:val="ru-RU"/>
        </w:rPr>
        <w:t>використовувати конфіденційну інформацію клієнтів для отримання особистої вигоди або ж вигоди третіх осіб, за виключенням коли:</w:t>
      </w:r>
    </w:p>
    <w:p w14:paraId="6C27E03C" w14:textId="77777777" w:rsidR="0045692C" w:rsidRDefault="00263C43">
      <w:pPr>
        <w:pStyle w:val="a2"/>
        <w:spacing w:after="180" w:line="240" w:lineRule="auto"/>
        <w:ind w:left="1003"/>
        <w:rPr>
          <w:rFonts w:ascii="Calibri" w:eastAsia="Calibri" w:hAnsi="Calibri" w:cs="Calibri"/>
          <w:lang w:val="ru-RU"/>
        </w:rPr>
      </w:pPr>
      <w:r>
        <w:rPr>
          <w:rFonts w:ascii="Calibri" w:hAnsi="Calibri"/>
          <w:lang w:val="ru-RU"/>
        </w:rPr>
        <w:lastRenderedPageBreak/>
        <w:t>а) клієнти дають на це згоду після повного розкриття інформації; або</w:t>
      </w:r>
    </w:p>
    <w:p w14:paraId="50D24CD7" w14:textId="77777777" w:rsidR="0045692C" w:rsidRPr="00061E47" w:rsidRDefault="00263C43">
      <w:pPr>
        <w:pStyle w:val="a2"/>
        <w:spacing w:after="180" w:line="240" w:lineRule="auto"/>
        <w:ind w:left="1003"/>
        <w:rPr>
          <w:rFonts w:ascii="Calibri" w:eastAsia="Calibri" w:hAnsi="Calibri" w:cs="Calibri"/>
          <w:lang w:val="ru-RU"/>
        </w:rPr>
      </w:pPr>
      <w:r>
        <w:rPr>
          <w:rFonts w:ascii="Calibri" w:hAnsi="Calibri"/>
          <w:lang w:val="ru-RU"/>
        </w:rPr>
        <w:t>б</w:t>
      </w:r>
      <w:r>
        <w:rPr>
          <w:rFonts w:ascii="Calibri" w:hAnsi="Calibri"/>
          <w:lang w:val="de-DE"/>
        </w:rPr>
        <w:t>) REALTORS</w:t>
      </w:r>
      <w:r>
        <w:rPr>
          <w:rFonts w:ascii="Calibri" w:hAnsi="Calibri"/>
          <w:lang w:val="ru-RU"/>
        </w:rPr>
        <w:t>® отримали на це судовий наказ; або</w:t>
      </w:r>
    </w:p>
    <w:p w14:paraId="2EDAB570" w14:textId="77777777" w:rsidR="0045692C" w:rsidRDefault="00263C43">
      <w:pPr>
        <w:pStyle w:val="a2"/>
        <w:spacing w:after="180" w:line="240" w:lineRule="auto"/>
        <w:ind w:left="1003"/>
        <w:rPr>
          <w:rFonts w:ascii="Calibri" w:eastAsia="Calibri" w:hAnsi="Calibri" w:cs="Calibri"/>
          <w:lang w:val="ru-RU"/>
        </w:rPr>
      </w:pPr>
      <w:r>
        <w:rPr>
          <w:rFonts w:ascii="Calibri" w:hAnsi="Calibri"/>
          <w:lang w:val="ru-RU"/>
        </w:rPr>
        <w:t>в) клієнт намагається вчинити злочин, й така інформація необхідна для попередження злочину; або</w:t>
      </w:r>
    </w:p>
    <w:p w14:paraId="176F61A8" w14:textId="77777777" w:rsidR="0045692C" w:rsidRPr="00061E47" w:rsidRDefault="00263C43">
      <w:pPr>
        <w:pStyle w:val="a2"/>
        <w:spacing w:after="180" w:line="240" w:lineRule="auto"/>
        <w:ind w:left="1003"/>
        <w:rPr>
          <w:rFonts w:ascii="Calibri" w:eastAsia="Calibri" w:hAnsi="Calibri" w:cs="Calibri"/>
          <w:lang w:val="ru-RU"/>
        </w:rPr>
      </w:pPr>
      <w:r>
        <w:rPr>
          <w:rFonts w:ascii="Calibri" w:hAnsi="Calibri"/>
          <w:lang w:val="ru-RU"/>
        </w:rPr>
        <w:t xml:space="preserve">г) виникає необхідність захисту </w:t>
      </w:r>
      <w:r>
        <w:rPr>
          <w:rFonts w:ascii="Calibri" w:hAnsi="Calibri"/>
          <w:lang w:val="de-DE"/>
        </w:rPr>
        <w:t>REALTOR</w:t>
      </w:r>
      <w:r>
        <w:rPr>
          <w:rFonts w:ascii="Calibri" w:hAnsi="Calibri"/>
          <w:lang w:val="ru-RU"/>
        </w:rPr>
        <w:t>® або його співробітників чи партнерів від обвинувачень у протиправних діях.</w:t>
      </w:r>
    </w:p>
    <w:p w14:paraId="270226F3" w14:textId="20B5FA55" w:rsidR="0045692C" w:rsidRPr="00061E47" w:rsidRDefault="00263C43">
      <w:pPr>
        <w:pStyle w:val="a2"/>
        <w:spacing w:after="180" w:line="240" w:lineRule="auto"/>
        <w:ind w:left="283"/>
        <w:rPr>
          <w:rFonts w:ascii="Calibri" w:eastAsia="Calibri" w:hAnsi="Calibri" w:cs="Calibri"/>
          <w:lang w:val="ru-RU"/>
        </w:rPr>
      </w:pPr>
      <w:r>
        <w:rPr>
          <w:rFonts w:ascii="Calibri" w:hAnsi="Calibri"/>
          <w:lang w:val="ru-RU"/>
        </w:rPr>
        <w:t xml:space="preserve">Відповідно до даного Кодексу Етики інформація, пов’язана із прихованими матеріальними дефектами, не вважається конфіденційною інформацією. </w:t>
      </w:r>
      <w:r w:rsidRPr="00061E47">
        <w:rPr>
          <w:rFonts w:ascii="Calibri" w:hAnsi="Calibri"/>
          <w:lang w:val="ru-RU"/>
        </w:rPr>
        <w:t>(</w:t>
      </w:r>
      <w:r w:rsidRPr="00CD774E">
        <w:rPr>
          <w:rFonts w:ascii="Calibri" w:hAnsi="Calibri"/>
          <w:i/>
          <w:lang w:val="ru-RU"/>
        </w:rPr>
        <w:t>Прийнято 1/93, доповнено 1/01</w:t>
      </w:r>
      <w:r w:rsidR="004025F3">
        <w:rPr>
          <w:rFonts w:ascii="Calibri" w:hAnsi="Calibri"/>
          <w:lang w:val="ru-RU"/>
        </w:rPr>
        <w:t>)</w:t>
      </w:r>
    </w:p>
    <w:p w14:paraId="189D059B"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1-10</w:t>
      </w:r>
    </w:p>
    <w:p w14:paraId="5AECD02B" w14:textId="452C5D68" w:rsidR="0045692C" w:rsidRPr="00061E47" w:rsidRDefault="00263C43">
      <w:pPr>
        <w:pStyle w:val="a2"/>
        <w:spacing w:after="180" w:line="240" w:lineRule="auto"/>
        <w:ind w:left="283"/>
        <w:rPr>
          <w:rFonts w:ascii="Calibri" w:eastAsia="Calibri" w:hAnsi="Calibri" w:cs="Calibri"/>
          <w:lang w:val="ru-RU"/>
        </w:rPr>
      </w:pPr>
      <w:r>
        <w:rPr>
          <w:rFonts w:ascii="Calibri" w:hAnsi="Calibri"/>
          <w:lang w:val="de-DE"/>
        </w:rPr>
        <w:t>REALTORS</w:t>
      </w:r>
      <w:r w:rsidRPr="00061E47">
        <w:rPr>
          <w:rFonts w:ascii="Calibri" w:hAnsi="Calibri"/>
          <w:lang w:val="ru-RU"/>
        </w:rPr>
        <w:t>® повинні, відповідно до умов і положень їх ліцензії на операції з нерухомістю і договору на управління нерухомістю, компетентно управляти нерухомістю клієнтів з урахуванням прав, безпеки і здоров'я орендарів та інших осіб, що законно перебувають на території об'єкта чи в приміщеннях. (</w:t>
      </w:r>
      <w:r w:rsidRPr="00CD774E">
        <w:rPr>
          <w:rFonts w:ascii="Calibri" w:hAnsi="Calibri"/>
          <w:i/>
          <w:lang w:val="ru-RU"/>
        </w:rPr>
        <w:t>Прийнято 1/95, доповнено 1/00</w:t>
      </w:r>
      <w:r w:rsidR="004025F3">
        <w:rPr>
          <w:rFonts w:ascii="Calibri" w:hAnsi="Calibri"/>
          <w:lang w:val="ru-RU"/>
        </w:rPr>
        <w:t>)</w:t>
      </w:r>
    </w:p>
    <w:p w14:paraId="49FAD8B0"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1-11</w:t>
      </w:r>
    </w:p>
    <w:p w14:paraId="3757B453" w14:textId="082AD9F5" w:rsidR="0045692C" w:rsidRPr="00061E47" w:rsidRDefault="00263C43">
      <w:pPr>
        <w:pStyle w:val="a2"/>
        <w:spacing w:after="180" w:line="240" w:lineRule="auto"/>
        <w:ind w:left="283"/>
        <w:rPr>
          <w:rFonts w:ascii="Calibri" w:eastAsia="Calibri" w:hAnsi="Calibri" w:cs="Calibri"/>
          <w:lang w:val="ru-RU"/>
        </w:rPr>
      </w:pPr>
      <w:r>
        <w:rPr>
          <w:rFonts w:ascii="Calibri" w:hAnsi="Calibri"/>
          <w:lang w:val="de-DE"/>
        </w:rPr>
        <w:t>REALTORS</w:t>
      </w:r>
      <w:r w:rsidRPr="00061E47">
        <w:rPr>
          <w:rFonts w:ascii="Calibri" w:hAnsi="Calibri"/>
          <w:lang w:val="ru-RU"/>
        </w:rPr>
        <w:t>®, які займаються обслуговуванням чи управлінням майном клієнта, повинні дотримуватися належної ретельності та докладати розумних зусиль для недопущення передбачуваних витрат та збитків. (</w:t>
      </w:r>
      <w:r w:rsidRPr="00CD774E">
        <w:rPr>
          <w:rFonts w:ascii="Calibri" w:hAnsi="Calibri"/>
          <w:i/>
          <w:lang w:val="ru-RU"/>
        </w:rPr>
        <w:t>Прийнято 1/95</w:t>
      </w:r>
      <w:r w:rsidR="004025F3">
        <w:rPr>
          <w:rFonts w:ascii="Calibri" w:hAnsi="Calibri"/>
          <w:lang w:val="ru-RU"/>
        </w:rPr>
        <w:t>)</w:t>
      </w:r>
    </w:p>
    <w:p w14:paraId="3AADAC92"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1-12</w:t>
      </w:r>
    </w:p>
    <w:p w14:paraId="33C21D67" w14:textId="77777777" w:rsidR="0045692C" w:rsidRPr="00061E47" w:rsidRDefault="00263C43">
      <w:pPr>
        <w:pStyle w:val="a2"/>
        <w:spacing w:after="180" w:line="240" w:lineRule="auto"/>
        <w:ind w:left="283"/>
        <w:rPr>
          <w:rFonts w:ascii="Calibri" w:eastAsia="Calibri" w:hAnsi="Calibri" w:cs="Calibri"/>
          <w:lang w:val="ru-RU"/>
        </w:rPr>
      </w:pPr>
      <w:r w:rsidRPr="00061E47">
        <w:rPr>
          <w:rFonts w:ascii="Calibri" w:hAnsi="Calibri"/>
          <w:lang w:val="ru-RU"/>
        </w:rPr>
        <w:t>Підписуючи договір лістингу</w:t>
      </w:r>
      <w:r>
        <w:rPr>
          <w:rFonts w:ascii="Calibri" w:hAnsi="Calibri"/>
          <w:lang w:val="de-DE"/>
        </w:rPr>
        <w:t>, REALTORS</w:t>
      </w:r>
      <w:r w:rsidRPr="00061E47">
        <w:rPr>
          <w:rFonts w:ascii="Calibri" w:hAnsi="Calibri"/>
          <w:lang w:val="ru-RU"/>
        </w:rPr>
        <w:t>® зобов’язані повідомляти продавця/орендодавця про:</w:t>
      </w:r>
    </w:p>
    <w:p w14:paraId="38EED362" w14:textId="77777777" w:rsidR="0045692C" w:rsidRDefault="00263C43">
      <w:pPr>
        <w:pStyle w:val="a2"/>
        <w:spacing w:after="180" w:line="240" w:lineRule="auto"/>
        <w:ind w:left="643"/>
        <w:rPr>
          <w:rFonts w:ascii="Calibri" w:eastAsia="Calibri" w:hAnsi="Calibri" w:cs="Calibri"/>
        </w:rPr>
      </w:pPr>
      <w:r>
        <w:rPr>
          <w:rFonts w:ascii="Calibri" w:hAnsi="Calibri"/>
        </w:rPr>
        <w:t xml:space="preserve">1) політику компанії </w:t>
      </w:r>
      <w:r>
        <w:rPr>
          <w:rFonts w:ascii="Calibri" w:hAnsi="Calibri"/>
          <w:lang w:val="de-DE"/>
        </w:rPr>
        <w:t>REALTORS</w:t>
      </w:r>
      <w:r>
        <w:rPr>
          <w:rFonts w:ascii="Calibri" w:hAnsi="Calibri"/>
        </w:rPr>
        <w:t>® щодо співробітництва, і про розмір будь-якої компенсації, що буде запропонована субагентам, агентам покупця/орендаря і (чи) іншим брокерам, що виступають в юридично визнаній неагентській ролі;</w:t>
      </w:r>
    </w:p>
    <w:p w14:paraId="3D301DB6" w14:textId="77777777" w:rsidR="0045692C" w:rsidRDefault="00263C43">
      <w:pPr>
        <w:pStyle w:val="a2"/>
        <w:spacing w:after="180" w:line="240" w:lineRule="auto"/>
        <w:ind w:left="643"/>
        <w:rPr>
          <w:rFonts w:ascii="Calibri" w:eastAsia="Calibri" w:hAnsi="Calibri" w:cs="Calibri"/>
          <w:lang w:val="ru-RU"/>
        </w:rPr>
      </w:pPr>
      <w:r>
        <w:rPr>
          <w:rFonts w:ascii="Calibri" w:hAnsi="Calibri"/>
          <w:lang w:val="ru-RU"/>
        </w:rPr>
        <w:t>2) те, що агенти чи брокери покупця/орендаря, навіть якщо отримують компенсацію від лістингового брокера чи від продавця/орендодавця, можуть представляти інтереси покупців/орендарів; і</w:t>
      </w:r>
    </w:p>
    <w:p w14:paraId="79F0910D" w14:textId="47A762D3" w:rsidR="0045692C" w:rsidRPr="00061E47" w:rsidRDefault="00263C43">
      <w:pPr>
        <w:pStyle w:val="a2"/>
        <w:spacing w:after="180" w:line="240" w:lineRule="auto"/>
        <w:ind w:left="643"/>
        <w:rPr>
          <w:rFonts w:ascii="Calibri" w:eastAsia="Calibri" w:hAnsi="Calibri" w:cs="Calibri"/>
          <w:lang w:val="ru-RU"/>
        </w:rPr>
      </w:pPr>
      <w:r>
        <w:rPr>
          <w:rFonts w:ascii="Calibri" w:hAnsi="Calibri"/>
          <w:lang w:val="ru-RU"/>
        </w:rPr>
        <w:t xml:space="preserve">3) будь-яку можливість того, що лістингові брокери можуть виступати у ролі відкритих подвійних агентів, зокрема агентів покупця/орендаря. </w:t>
      </w:r>
      <w:r w:rsidRPr="00061E47">
        <w:rPr>
          <w:rFonts w:ascii="Calibri" w:hAnsi="Calibri"/>
          <w:lang w:val="ru-RU"/>
        </w:rPr>
        <w:t>(</w:t>
      </w:r>
      <w:r w:rsidRPr="00CD774E">
        <w:rPr>
          <w:rFonts w:ascii="Calibri" w:hAnsi="Calibri"/>
          <w:i/>
          <w:lang w:val="ru-RU"/>
        </w:rPr>
        <w:t>прийнято 1/93, перенумеровано 1/98, доповнено 1/03</w:t>
      </w:r>
      <w:r w:rsidR="004025F3">
        <w:rPr>
          <w:rFonts w:ascii="Calibri" w:hAnsi="Calibri"/>
          <w:lang w:val="ru-RU"/>
        </w:rPr>
        <w:t>)</w:t>
      </w:r>
      <w:r>
        <w:rPr>
          <w:rFonts w:ascii="Calibri" w:hAnsi="Calibri"/>
          <w:lang w:val="ru-RU"/>
        </w:rPr>
        <w:t xml:space="preserve"> </w:t>
      </w:r>
    </w:p>
    <w:p w14:paraId="1CF999EF" w14:textId="77777777" w:rsidR="0045692C" w:rsidRPr="00061E47" w:rsidRDefault="0045692C">
      <w:pPr>
        <w:pStyle w:val="a2"/>
        <w:spacing w:after="180" w:line="240" w:lineRule="auto"/>
        <w:ind w:left="643"/>
        <w:rPr>
          <w:rFonts w:ascii="Calibri" w:eastAsia="Calibri" w:hAnsi="Calibri" w:cs="Calibri"/>
          <w:lang w:val="ru-RU"/>
        </w:rPr>
      </w:pPr>
    </w:p>
    <w:p w14:paraId="2E932331"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1-13</w:t>
      </w:r>
    </w:p>
    <w:p w14:paraId="5DB9DF92" w14:textId="00A8987D" w:rsidR="0045692C" w:rsidRPr="00061E47" w:rsidRDefault="00263C43">
      <w:pPr>
        <w:pStyle w:val="a2"/>
        <w:spacing w:after="180" w:line="240" w:lineRule="auto"/>
        <w:ind w:left="360"/>
        <w:rPr>
          <w:rFonts w:ascii="Calibri" w:eastAsia="Calibri" w:hAnsi="Calibri" w:cs="Calibri"/>
          <w:lang w:val="ru-RU"/>
        </w:rPr>
      </w:pPr>
      <w:r>
        <w:rPr>
          <w:rFonts w:ascii="Calibri" w:hAnsi="Calibri"/>
          <w:lang w:val="ru-RU"/>
        </w:rPr>
        <w:t>Заключаючи угоду з покупцем/орендарем</w:t>
      </w:r>
      <w:r w:rsidR="00CD774E">
        <w:rPr>
          <w:rFonts w:ascii="Calibri" w:hAnsi="Calibri"/>
          <w:lang w:val="ru-RU"/>
        </w:rPr>
        <w:t>,</w:t>
      </w:r>
      <w:r>
        <w:rPr>
          <w:rFonts w:ascii="Calibri" w:hAnsi="Calibri"/>
          <w:lang w:val="ru-RU"/>
        </w:rPr>
        <w:t xml:space="preserve"> </w:t>
      </w:r>
      <w:r>
        <w:rPr>
          <w:rFonts w:ascii="Calibri" w:hAnsi="Calibri"/>
          <w:lang w:val="de-DE"/>
        </w:rPr>
        <w:t>REALTORS</w:t>
      </w:r>
      <w:r>
        <w:rPr>
          <w:rFonts w:ascii="Calibri" w:hAnsi="Calibri"/>
          <w:lang w:val="ru-RU"/>
        </w:rPr>
        <w:t>® повинні повідомляти потенційних клієнтів про:</w:t>
      </w:r>
    </w:p>
    <w:p w14:paraId="3EC2DCE6" w14:textId="77777777" w:rsidR="0045692C" w:rsidRDefault="00263C43">
      <w:pPr>
        <w:pStyle w:val="a2"/>
        <w:spacing w:after="180" w:line="240" w:lineRule="auto"/>
        <w:ind w:left="643"/>
        <w:rPr>
          <w:rFonts w:ascii="Calibri" w:eastAsia="Calibri" w:hAnsi="Calibri" w:cs="Calibri"/>
          <w:lang w:val="ru-RU"/>
        </w:rPr>
      </w:pPr>
      <w:r>
        <w:rPr>
          <w:rFonts w:ascii="Calibri" w:hAnsi="Calibri"/>
          <w:lang w:val="ru-RU"/>
        </w:rPr>
        <w:t xml:space="preserve">1) політику компанії </w:t>
      </w:r>
      <w:r>
        <w:rPr>
          <w:rFonts w:ascii="Calibri" w:hAnsi="Calibri"/>
          <w:lang w:val="de-DE"/>
        </w:rPr>
        <w:t>REALTOR</w:t>
      </w:r>
      <w:r>
        <w:rPr>
          <w:rFonts w:ascii="Calibri" w:hAnsi="Calibri"/>
          <w:lang w:val="ru-RU"/>
        </w:rPr>
        <w:t>® в області співробітництва;</w:t>
      </w:r>
    </w:p>
    <w:p w14:paraId="54A13CDE" w14:textId="77777777" w:rsidR="0045692C" w:rsidRPr="003B79FF" w:rsidRDefault="00263C43">
      <w:pPr>
        <w:pStyle w:val="a2"/>
        <w:spacing w:after="180" w:line="240" w:lineRule="auto"/>
        <w:ind w:left="643"/>
        <w:rPr>
          <w:rFonts w:ascii="Calibri" w:eastAsia="Calibri" w:hAnsi="Calibri" w:cs="Calibri"/>
          <w:lang w:val="ru-RU"/>
        </w:rPr>
      </w:pPr>
      <w:r w:rsidRPr="003B79FF">
        <w:rPr>
          <w:rFonts w:ascii="Calibri" w:hAnsi="Calibri"/>
          <w:lang w:val="ru-RU"/>
        </w:rPr>
        <w:t>2) розмір компенсації, що підлягає оплаті клієнтом;</w:t>
      </w:r>
    </w:p>
    <w:p w14:paraId="48A8FE45" w14:textId="77777777" w:rsidR="0045692C" w:rsidRPr="00061E47" w:rsidRDefault="00263C43">
      <w:pPr>
        <w:pStyle w:val="a2"/>
        <w:spacing w:after="180" w:line="240" w:lineRule="auto"/>
        <w:ind w:left="643"/>
        <w:rPr>
          <w:rFonts w:ascii="Calibri" w:eastAsia="Calibri" w:hAnsi="Calibri" w:cs="Calibri"/>
          <w:lang w:val="ru-RU"/>
        </w:rPr>
      </w:pPr>
      <w:r>
        <w:rPr>
          <w:rFonts w:ascii="Calibri" w:hAnsi="Calibri"/>
          <w:lang w:val="ru-RU"/>
        </w:rPr>
        <w:t xml:space="preserve">3) </w:t>
      </w:r>
      <w:r w:rsidRPr="00061E47">
        <w:rPr>
          <w:rFonts w:ascii="Calibri" w:hAnsi="Calibri"/>
          <w:lang w:val="ru-RU"/>
        </w:rPr>
        <w:t>можливості отримання додаткової компенсації від інших брокерів, від продавця чи орендодавця, або від інших осіб;</w:t>
      </w:r>
    </w:p>
    <w:p w14:paraId="162F6CF1" w14:textId="77777777" w:rsidR="0045692C" w:rsidRPr="00061E47" w:rsidRDefault="00263C43">
      <w:pPr>
        <w:pStyle w:val="a2"/>
        <w:spacing w:after="180" w:line="240" w:lineRule="auto"/>
        <w:ind w:left="643"/>
        <w:rPr>
          <w:rFonts w:ascii="Calibri" w:eastAsia="Calibri" w:hAnsi="Calibri" w:cs="Calibri"/>
          <w:lang w:val="ru-RU"/>
        </w:rPr>
      </w:pPr>
      <w:r>
        <w:rPr>
          <w:rFonts w:ascii="Calibri" w:hAnsi="Calibri"/>
          <w:lang w:val="ru-RU"/>
        </w:rPr>
        <w:t>4) будь</w:t>
      </w:r>
      <w:r w:rsidRPr="00061E47">
        <w:rPr>
          <w:rFonts w:ascii="Calibri" w:hAnsi="Calibri"/>
          <w:lang w:val="ru-RU"/>
        </w:rPr>
        <w:t>-яку можливість того, що представник покупця/орендаря може виступати у ролі відкритого подвійного агента, зокрема лістингового брокера, субагента, агента орендодавця і т.д.; і</w:t>
      </w:r>
    </w:p>
    <w:p w14:paraId="34732528" w14:textId="194FAACA" w:rsidR="0045692C" w:rsidRPr="00061E47" w:rsidRDefault="00263C43">
      <w:pPr>
        <w:pStyle w:val="a2"/>
        <w:spacing w:after="180" w:line="240" w:lineRule="auto"/>
        <w:ind w:left="643"/>
        <w:rPr>
          <w:rFonts w:ascii="Calibri" w:eastAsia="Calibri" w:hAnsi="Calibri" w:cs="Calibri"/>
          <w:lang w:val="ru-RU"/>
        </w:rPr>
      </w:pPr>
      <w:r>
        <w:rPr>
          <w:rFonts w:ascii="Calibri" w:hAnsi="Calibri"/>
          <w:lang w:val="ru-RU"/>
        </w:rPr>
        <w:t>5) можливість того, що продавці чи представники продавця можуть не дотримуватись конфіденційності відомостей, що стосуються факту існуючих пропозицій, їх термінів та умов, за виключенням тих випадків, коли конфіденційність таких відомостей передбачена нормативно-</w:t>
      </w:r>
      <w:r>
        <w:rPr>
          <w:rFonts w:ascii="Calibri" w:hAnsi="Calibri"/>
          <w:lang w:val="ru-RU"/>
        </w:rPr>
        <w:lastRenderedPageBreak/>
        <w:t xml:space="preserve">правовими актами чи іншими угодами про конфіденційність між сторонами. </w:t>
      </w:r>
      <w:r w:rsidRPr="00061E47">
        <w:rPr>
          <w:rFonts w:ascii="Calibri" w:hAnsi="Calibri"/>
          <w:lang w:val="ru-RU"/>
        </w:rPr>
        <w:t>(</w:t>
      </w:r>
      <w:r w:rsidRPr="00CD774E">
        <w:rPr>
          <w:rFonts w:ascii="Calibri" w:hAnsi="Calibri"/>
          <w:i/>
          <w:lang w:val="ru-RU"/>
        </w:rPr>
        <w:t>Прийнято 1/93, перенумеровано 1/98, доповнено 1/06</w:t>
      </w:r>
      <w:r w:rsidR="004025F3">
        <w:rPr>
          <w:rFonts w:ascii="Calibri" w:hAnsi="Calibri"/>
          <w:lang w:val="ru-RU"/>
        </w:rPr>
        <w:t>)</w:t>
      </w:r>
    </w:p>
    <w:p w14:paraId="40652D92"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1-14</w:t>
      </w:r>
    </w:p>
    <w:p w14:paraId="0492232B" w14:textId="080A1D3D" w:rsidR="0045692C" w:rsidRPr="00061E47" w:rsidRDefault="00263C43">
      <w:pPr>
        <w:pStyle w:val="a2"/>
        <w:spacing w:after="180" w:line="240" w:lineRule="auto"/>
        <w:ind w:left="283"/>
        <w:rPr>
          <w:rFonts w:ascii="Calibri" w:eastAsia="Calibri" w:hAnsi="Calibri" w:cs="Calibri"/>
          <w:lang w:val="ru-RU"/>
        </w:rPr>
      </w:pPr>
      <w:r>
        <w:rPr>
          <w:rFonts w:ascii="Calibri" w:hAnsi="Calibri"/>
          <w:lang w:val="ru-RU"/>
        </w:rPr>
        <w:t xml:space="preserve">Оплата за підготовку звіту про офіційну оцінку вартості нерухомості не повинна залежати від вартості об’єкта, що вказана у звіті. </w:t>
      </w:r>
      <w:r w:rsidRPr="00061E47">
        <w:rPr>
          <w:rFonts w:ascii="Calibri" w:hAnsi="Calibri"/>
          <w:lang w:val="ru-RU"/>
        </w:rPr>
        <w:t>(</w:t>
      </w:r>
      <w:r w:rsidRPr="00CD774E">
        <w:rPr>
          <w:rFonts w:ascii="Calibri" w:hAnsi="Calibri"/>
          <w:i/>
          <w:lang w:val="ru-RU"/>
        </w:rPr>
        <w:t>Прийнято 1/02</w:t>
      </w:r>
      <w:r w:rsidR="004025F3">
        <w:rPr>
          <w:rFonts w:ascii="Calibri" w:hAnsi="Calibri"/>
          <w:lang w:val="ru-RU"/>
        </w:rPr>
        <w:t>)</w:t>
      </w:r>
    </w:p>
    <w:p w14:paraId="755BD606" w14:textId="77777777" w:rsidR="0045692C" w:rsidRDefault="00263C43">
      <w:pPr>
        <w:pStyle w:val="a2"/>
        <w:spacing w:after="180" w:line="240" w:lineRule="auto"/>
        <w:rPr>
          <w:rFonts w:ascii="Calibri" w:eastAsia="Calibri" w:hAnsi="Calibri" w:cs="Calibri"/>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1-15</w:t>
      </w:r>
    </w:p>
    <w:p w14:paraId="5F2EA73A" w14:textId="77777777" w:rsidR="0045692C" w:rsidRPr="00061E47" w:rsidRDefault="00263C43">
      <w:pPr>
        <w:pStyle w:val="a2"/>
        <w:spacing w:after="180" w:line="240" w:lineRule="auto"/>
        <w:ind w:left="283"/>
        <w:rPr>
          <w:rFonts w:ascii="Calibri" w:eastAsia="Calibri" w:hAnsi="Calibri" w:cs="Calibri"/>
          <w:lang w:val="ru-RU"/>
        </w:rPr>
      </w:pPr>
      <w:r w:rsidRPr="00061E47">
        <w:rPr>
          <w:rFonts w:ascii="Calibri" w:hAnsi="Calibri"/>
          <w:lang w:val="ru-RU"/>
        </w:rPr>
        <w:t>У відповідь на запити покупців чи співпрацюючих брокерів</w:t>
      </w:r>
      <w:r>
        <w:rPr>
          <w:rFonts w:ascii="Calibri" w:hAnsi="Calibri"/>
          <w:lang w:val="de-DE"/>
        </w:rPr>
        <w:t>, REALTORS</w:t>
      </w:r>
      <w:r w:rsidRPr="00061E47">
        <w:rPr>
          <w:rFonts w:ascii="Calibri" w:hAnsi="Calibri"/>
          <w:lang w:val="ru-RU"/>
        </w:rPr>
        <w:t>® зобов’язані, за згодою власника, надати їм інформацію про вже отримані пропозиції на покупку нерухомості. Якщо було отримано дозвіл на розголошення інформації</w:t>
      </w:r>
      <w:r>
        <w:rPr>
          <w:rFonts w:ascii="Calibri" w:hAnsi="Calibri"/>
          <w:lang w:val="de-DE"/>
        </w:rPr>
        <w:t>, REALTORS</w:t>
      </w:r>
      <w:r w:rsidRPr="00061E47">
        <w:rPr>
          <w:rFonts w:ascii="Calibri" w:hAnsi="Calibri"/>
          <w:lang w:val="ru-RU"/>
        </w:rPr>
        <w:t>® також можуть, на вимогу, надати інформацію про те, чи були такі пропозиції отримані ліцензованою особою, що має повноваження (лістинг) на продаж даної нерухомості, іншою ліцензованою особою в компанії, що продає дану нерухомість чи співпрацюючим брокером. (</w:t>
      </w:r>
      <w:r w:rsidRPr="00CD774E">
        <w:rPr>
          <w:rFonts w:ascii="Calibri" w:hAnsi="Calibri"/>
          <w:i/>
          <w:lang w:val="ru-RU"/>
        </w:rPr>
        <w:t>Прийнято 1/03, доповнено 1/09</w:t>
      </w:r>
      <w:r w:rsidRPr="00061E47">
        <w:rPr>
          <w:rFonts w:ascii="Calibri" w:hAnsi="Calibri"/>
          <w:lang w:val="ru-RU"/>
        </w:rPr>
        <w:t>)</w:t>
      </w:r>
    </w:p>
    <w:p w14:paraId="1BD25070"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1-16</w:t>
      </w:r>
    </w:p>
    <w:p w14:paraId="6E648F88" w14:textId="1976C0A9" w:rsidR="0045692C" w:rsidRPr="00061E47" w:rsidRDefault="00263C43">
      <w:pPr>
        <w:pStyle w:val="a2"/>
        <w:spacing w:after="180" w:line="240" w:lineRule="auto"/>
        <w:ind w:left="283"/>
        <w:rPr>
          <w:rFonts w:ascii="Calibri" w:eastAsia="Calibri" w:hAnsi="Calibri" w:cs="Calibri"/>
          <w:lang w:val="ru-RU"/>
        </w:rPr>
      </w:pPr>
      <w:r>
        <w:rPr>
          <w:rFonts w:ascii="Calibri" w:hAnsi="Calibri"/>
          <w:lang w:val="de-DE"/>
        </w:rPr>
        <w:t>REALTORS</w:t>
      </w:r>
      <w:r>
        <w:rPr>
          <w:rFonts w:ascii="Calibri" w:hAnsi="Calibri"/>
          <w:lang w:val="ru-RU"/>
        </w:rPr>
        <w:t>® не мають права доступу чи користування, а також не можуть дозволяти кому-небудь іншому здійснювати доступ чи користуватись нерухомістю, що виставлена на продаж чи перебувають в управлінні, на умовах, відмінних від дозволених власником чи продавцем нерухомості. (</w:t>
      </w:r>
      <w:r w:rsidRPr="004025F3">
        <w:rPr>
          <w:rFonts w:ascii="Calibri" w:hAnsi="Calibri"/>
          <w:i/>
          <w:lang w:val="ru-RU"/>
        </w:rPr>
        <w:t>Прийнято 1/12</w:t>
      </w:r>
      <w:r w:rsidR="004025F3">
        <w:rPr>
          <w:rFonts w:ascii="Calibri" w:hAnsi="Calibri"/>
          <w:lang w:val="ru-RU"/>
        </w:rPr>
        <w:t>)</w:t>
      </w:r>
    </w:p>
    <w:p w14:paraId="22E3531D" w14:textId="77777777" w:rsidR="0045692C" w:rsidRDefault="00263C43">
      <w:pPr>
        <w:pStyle w:val="a2"/>
        <w:spacing w:after="180" w:line="240" w:lineRule="auto"/>
        <w:rPr>
          <w:rFonts w:ascii="Calibri" w:eastAsia="Calibri" w:hAnsi="Calibri" w:cs="Calibri"/>
          <w:b/>
          <w:bCs/>
          <w:sz w:val="28"/>
          <w:szCs w:val="28"/>
          <w:lang w:val="ru-RU"/>
        </w:rPr>
      </w:pPr>
      <w:r>
        <w:rPr>
          <w:rFonts w:ascii="Calibri" w:hAnsi="Calibri"/>
          <w:b/>
          <w:bCs/>
          <w:sz w:val="28"/>
          <w:szCs w:val="28"/>
          <w:lang w:val="ru-RU"/>
        </w:rPr>
        <w:t>Стаття 2</w:t>
      </w:r>
    </w:p>
    <w:p w14:paraId="05F83902" w14:textId="666EF826" w:rsidR="0045692C" w:rsidRPr="00061E47" w:rsidRDefault="00263C43">
      <w:pPr>
        <w:pStyle w:val="a2"/>
        <w:spacing w:after="180" w:line="240" w:lineRule="auto"/>
        <w:rPr>
          <w:rFonts w:ascii="Calibri" w:eastAsia="Calibri" w:hAnsi="Calibri" w:cs="Calibri"/>
          <w:sz w:val="24"/>
          <w:szCs w:val="24"/>
          <w:lang w:val="ru-RU"/>
        </w:rPr>
      </w:pPr>
      <w:r>
        <w:rPr>
          <w:rFonts w:ascii="Calibri" w:hAnsi="Calibri"/>
          <w:sz w:val="24"/>
          <w:szCs w:val="24"/>
          <w:lang w:val="de-DE"/>
        </w:rPr>
        <w:t>REALTORS</w:t>
      </w:r>
      <w:r>
        <w:rPr>
          <w:rFonts w:ascii="Calibri" w:hAnsi="Calibri"/>
          <w:sz w:val="24"/>
          <w:szCs w:val="24"/>
          <w:lang w:val="ru-RU"/>
        </w:rPr>
        <w:t xml:space="preserve">® зобов’язані уникати перебільшення, викривлення чи приховування суттєвих фактів, що мають відношення до нерухомості чи угоди. </w:t>
      </w:r>
      <w:r>
        <w:rPr>
          <w:rFonts w:ascii="Calibri" w:hAnsi="Calibri"/>
          <w:sz w:val="24"/>
          <w:szCs w:val="24"/>
          <w:u w:color="FF0000"/>
          <w:lang w:val="ru-RU"/>
        </w:rPr>
        <w:t xml:space="preserve">Водночас </w:t>
      </w:r>
      <w:r>
        <w:rPr>
          <w:rFonts w:ascii="Calibri" w:hAnsi="Calibri"/>
          <w:sz w:val="24"/>
          <w:szCs w:val="24"/>
          <w:lang w:val="de-DE"/>
        </w:rPr>
        <w:t>REALTORS</w:t>
      </w:r>
      <w:r>
        <w:rPr>
          <w:rFonts w:ascii="Calibri" w:hAnsi="Calibri"/>
          <w:sz w:val="24"/>
          <w:szCs w:val="24"/>
          <w:lang w:val="ru-RU"/>
        </w:rPr>
        <w:t xml:space="preserve">® не зобов’язані вивчати нерухомість на предмет наявності прихованих дефектів, надавати консультації з питань, які виходять за межі ліцензії на операції з нерухомістю, чи розголошувати факти, що вважаються конфіденційними або ж виходять за рамки агентських чи неагентських відносин, як встановлено законодавством. </w:t>
      </w:r>
      <w:r w:rsidRPr="00061E47">
        <w:rPr>
          <w:rFonts w:ascii="Calibri" w:hAnsi="Calibri"/>
          <w:sz w:val="24"/>
          <w:szCs w:val="24"/>
          <w:lang w:val="ru-RU"/>
        </w:rPr>
        <w:t>(</w:t>
      </w:r>
      <w:r w:rsidRPr="004025F3">
        <w:rPr>
          <w:rFonts w:ascii="Calibri" w:hAnsi="Calibri"/>
          <w:i/>
          <w:sz w:val="24"/>
          <w:szCs w:val="24"/>
          <w:lang w:val="ru-RU"/>
        </w:rPr>
        <w:t>Доповнено 1/00</w:t>
      </w:r>
      <w:r w:rsidR="004025F3">
        <w:rPr>
          <w:rFonts w:ascii="Calibri" w:hAnsi="Calibri"/>
          <w:sz w:val="24"/>
          <w:szCs w:val="24"/>
          <w:lang w:val="ru-RU"/>
        </w:rPr>
        <w:t>)</w:t>
      </w:r>
    </w:p>
    <w:p w14:paraId="1EAFC16B"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2-1</w:t>
      </w:r>
    </w:p>
    <w:p w14:paraId="579BE87B" w14:textId="453426C3" w:rsidR="0045692C" w:rsidRPr="00061E47" w:rsidRDefault="00263C43">
      <w:pPr>
        <w:pStyle w:val="a2"/>
        <w:spacing w:after="180" w:line="240" w:lineRule="auto"/>
        <w:ind w:left="283"/>
        <w:rPr>
          <w:rFonts w:ascii="Calibri" w:eastAsia="Calibri" w:hAnsi="Calibri" w:cs="Calibri"/>
          <w:lang w:val="ru-RU"/>
        </w:rPr>
      </w:pPr>
      <w:r>
        <w:rPr>
          <w:rFonts w:ascii="Calibri" w:hAnsi="Calibri"/>
          <w:lang w:val="de-DE"/>
        </w:rPr>
        <w:t>REALTORS</w:t>
      </w:r>
      <w:r w:rsidRPr="00061E47">
        <w:rPr>
          <w:rFonts w:ascii="Calibri" w:hAnsi="Calibri"/>
          <w:lang w:val="ru-RU"/>
        </w:rPr>
        <w:t xml:space="preserve">® зобов’язані виявити і розкрити тільки ті несприятливі фактори, що є достатньо очевидними для будь-якої особи, що має досвід роботи </w:t>
      </w:r>
      <w:r>
        <w:rPr>
          <w:rFonts w:ascii="Calibri" w:hAnsi="Calibri"/>
          <w:u w:color="FF0000"/>
          <w:lang w:val="ru-RU"/>
        </w:rPr>
        <w:t>у сферах</w:t>
      </w:r>
      <w:r w:rsidRPr="00061E47">
        <w:rPr>
          <w:rFonts w:ascii="Calibri" w:hAnsi="Calibri"/>
          <w:lang w:val="ru-RU"/>
        </w:rPr>
        <w:t xml:space="preserve">, встановлених органом, що видає ліцензії на операції з нерухомістю. </w:t>
      </w:r>
      <w:r>
        <w:rPr>
          <w:rFonts w:ascii="Calibri" w:hAnsi="Calibri"/>
          <w:lang w:val="ru-RU"/>
        </w:rPr>
        <w:t xml:space="preserve">Стаття 2 не покладає на </w:t>
      </w:r>
      <w:r>
        <w:rPr>
          <w:rFonts w:ascii="Calibri" w:hAnsi="Calibri"/>
          <w:lang w:val="de-DE"/>
        </w:rPr>
        <w:t>REALTORS</w:t>
      </w:r>
      <w:r>
        <w:rPr>
          <w:rFonts w:ascii="Calibri" w:hAnsi="Calibri"/>
          <w:lang w:val="ru-RU"/>
        </w:rPr>
        <w:t xml:space="preserve">® обов’язків щодо компетентності в інших професійних чи технічних дисциплінах. </w:t>
      </w:r>
      <w:r w:rsidRPr="00061E47">
        <w:rPr>
          <w:rFonts w:ascii="Calibri" w:hAnsi="Calibri"/>
          <w:lang w:val="ru-RU"/>
        </w:rPr>
        <w:t>(</w:t>
      </w:r>
      <w:r w:rsidRPr="004025F3">
        <w:rPr>
          <w:rFonts w:ascii="Calibri" w:hAnsi="Calibri"/>
          <w:i/>
          <w:lang w:val="ru-RU"/>
        </w:rPr>
        <w:t>Доповнено 1/96</w:t>
      </w:r>
      <w:r w:rsidR="004025F3">
        <w:rPr>
          <w:rFonts w:ascii="Calibri" w:hAnsi="Calibri"/>
          <w:lang w:val="ru-RU"/>
        </w:rPr>
        <w:t>)</w:t>
      </w:r>
    </w:p>
    <w:p w14:paraId="19C0A8B9" w14:textId="77777777" w:rsidR="004025F3" w:rsidRDefault="00263C43">
      <w:pPr>
        <w:pStyle w:val="a2"/>
        <w:spacing w:after="180" w:line="240" w:lineRule="auto"/>
        <w:rPr>
          <w:rFonts w:ascii="Calibri" w:hAnsi="Calibri"/>
          <w:b/>
          <w:bCs/>
          <w:sz w:val="24"/>
          <w:szCs w:val="24"/>
          <w:lang w:val="ru-RU"/>
        </w:rPr>
      </w:pPr>
      <w:r>
        <w:rPr>
          <w:rFonts w:ascii="Calibri" w:hAnsi="Calibri"/>
          <w:sz w:val="24"/>
          <w:szCs w:val="24"/>
          <w:lang w:val="ru-RU"/>
        </w:rPr>
        <w:t xml:space="preserve">● </w:t>
      </w:r>
      <w:r>
        <w:rPr>
          <w:rFonts w:ascii="Calibri" w:hAnsi="Calibri"/>
          <w:b/>
          <w:bCs/>
          <w:sz w:val="24"/>
          <w:szCs w:val="24"/>
          <w:lang w:val="ru-RU"/>
        </w:rPr>
        <w:t xml:space="preserve">Стандарт професійної практики 2-2 </w:t>
      </w:r>
    </w:p>
    <w:p w14:paraId="1332A2E2" w14:textId="47D090BA" w:rsidR="0045692C" w:rsidRDefault="004025F3">
      <w:pPr>
        <w:pStyle w:val="a2"/>
        <w:spacing w:after="180" w:line="240" w:lineRule="auto"/>
        <w:rPr>
          <w:rFonts w:ascii="Calibri" w:eastAsia="Calibri" w:hAnsi="Calibri" w:cs="Calibri"/>
          <w:sz w:val="24"/>
          <w:szCs w:val="24"/>
          <w:lang w:val="ru-RU"/>
        </w:rPr>
      </w:pPr>
      <w:r>
        <w:rPr>
          <w:rFonts w:ascii="Calibri" w:hAnsi="Calibri"/>
          <w:b/>
          <w:bCs/>
          <w:sz w:val="24"/>
          <w:szCs w:val="24"/>
          <w:lang w:val="ru-RU"/>
        </w:rPr>
        <w:t xml:space="preserve">   </w:t>
      </w:r>
      <w:r w:rsidR="00263C43">
        <w:rPr>
          <w:rFonts w:ascii="Calibri" w:hAnsi="Calibri"/>
          <w:lang w:val="ru-RU"/>
        </w:rPr>
        <w:t>(</w:t>
      </w:r>
      <w:r w:rsidR="00263C43" w:rsidRPr="004025F3">
        <w:rPr>
          <w:rFonts w:ascii="Calibri" w:hAnsi="Calibri"/>
          <w:i/>
          <w:lang w:val="ru-RU"/>
        </w:rPr>
        <w:t>перенумеровано як Стандарт професійної практики 1-12 1/98</w:t>
      </w:r>
      <w:r w:rsidR="00263C43">
        <w:rPr>
          <w:rFonts w:ascii="Calibri" w:hAnsi="Calibri"/>
          <w:lang w:val="ru-RU"/>
        </w:rPr>
        <w:t>).</w:t>
      </w:r>
    </w:p>
    <w:p w14:paraId="274CFB79" w14:textId="77777777" w:rsidR="004025F3" w:rsidRDefault="00263C43">
      <w:pPr>
        <w:pStyle w:val="a2"/>
        <w:spacing w:after="180" w:line="240" w:lineRule="auto"/>
        <w:rPr>
          <w:rFonts w:ascii="Calibri" w:hAnsi="Calibri"/>
          <w:b/>
          <w:bCs/>
          <w:sz w:val="24"/>
          <w:szCs w:val="24"/>
          <w:lang w:val="ru-RU"/>
        </w:rPr>
      </w:pPr>
      <w:r>
        <w:rPr>
          <w:rFonts w:ascii="Calibri" w:hAnsi="Calibri"/>
          <w:sz w:val="24"/>
          <w:szCs w:val="24"/>
          <w:lang w:val="ru-RU"/>
        </w:rPr>
        <w:t xml:space="preserve">● </w:t>
      </w:r>
      <w:r>
        <w:rPr>
          <w:rFonts w:ascii="Calibri" w:hAnsi="Calibri"/>
          <w:b/>
          <w:bCs/>
          <w:sz w:val="24"/>
          <w:szCs w:val="24"/>
          <w:lang w:val="ru-RU"/>
        </w:rPr>
        <w:t xml:space="preserve">Стандарт професійної практики 2-3 </w:t>
      </w:r>
    </w:p>
    <w:p w14:paraId="189F76AB" w14:textId="047185A8" w:rsidR="0045692C" w:rsidRDefault="004025F3">
      <w:pPr>
        <w:pStyle w:val="a2"/>
        <w:spacing w:after="180" w:line="240" w:lineRule="auto"/>
        <w:rPr>
          <w:rFonts w:ascii="Calibri" w:eastAsia="Calibri" w:hAnsi="Calibri" w:cs="Calibri"/>
          <w:sz w:val="24"/>
          <w:szCs w:val="24"/>
          <w:lang w:val="ru-RU"/>
        </w:rPr>
      </w:pPr>
      <w:r>
        <w:rPr>
          <w:rFonts w:ascii="Calibri" w:hAnsi="Calibri"/>
          <w:b/>
          <w:bCs/>
          <w:sz w:val="24"/>
          <w:szCs w:val="24"/>
          <w:lang w:val="ru-RU"/>
        </w:rPr>
        <w:t xml:space="preserve">   </w:t>
      </w:r>
      <w:r w:rsidR="00263C43">
        <w:rPr>
          <w:rFonts w:ascii="Calibri" w:hAnsi="Calibri"/>
          <w:lang w:val="ru-RU"/>
        </w:rPr>
        <w:t>(</w:t>
      </w:r>
      <w:r w:rsidR="00263C43" w:rsidRPr="004025F3">
        <w:rPr>
          <w:rFonts w:ascii="Calibri" w:hAnsi="Calibri"/>
          <w:i/>
          <w:lang w:val="ru-RU"/>
        </w:rPr>
        <w:t>перенумеровано як Стандарт професійної практики 1-13 1/98</w:t>
      </w:r>
      <w:r w:rsidR="00263C43">
        <w:rPr>
          <w:rFonts w:ascii="Calibri" w:hAnsi="Calibri"/>
          <w:lang w:val="ru-RU"/>
        </w:rPr>
        <w:t>).</w:t>
      </w:r>
    </w:p>
    <w:p w14:paraId="38984B4C"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2-4</w:t>
      </w:r>
    </w:p>
    <w:p w14:paraId="458D7FE5" w14:textId="77777777" w:rsidR="0045692C" w:rsidRPr="00061E47" w:rsidRDefault="00263C43">
      <w:pPr>
        <w:pStyle w:val="a2"/>
        <w:spacing w:after="180" w:line="240" w:lineRule="auto"/>
        <w:ind w:left="283"/>
        <w:rPr>
          <w:rFonts w:ascii="Calibri" w:eastAsia="Calibri" w:hAnsi="Calibri" w:cs="Calibri"/>
          <w:lang w:val="ru-RU"/>
        </w:rPr>
      </w:pPr>
      <w:r>
        <w:rPr>
          <w:rFonts w:ascii="Calibri" w:hAnsi="Calibri"/>
          <w:lang w:val="de-DE"/>
        </w:rPr>
        <w:t>REALTORS</w:t>
      </w:r>
      <w:r>
        <w:rPr>
          <w:rFonts w:ascii="Calibri" w:hAnsi="Calibri"/>
          <w:lang w:val="ru-RU"/>
        </w:rPr>
        <w:t>® не повинні зазначати неправдиву вартість у будь-якому документі, за виключенням випадків зазначення очевидно номінальної вартості.</w:t>
      </w:r>
      <w:r w:rsidRPr="00061E47">
        <w:rPr>
          <w:rFonts w:ascii="Calibri" w:hAnsi="Calibri"/>
          <w:lang w:val="ru-RU"/>
        </w:rPr>
        <w:t xml:space="preserve"> </w:t>
      </w:r>
    </w:p>
    <w:p w14:paraId="60705380"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2-5</w:t>
      </w:r>
    </w:p>
    <w:p w14:paraId="50403123" w14:textId="6E705110" w:rsidR="0045692C" w:rsidRDefault="00263C43">
      <w:pPr>
        <w:pStyle w:val="a2"/>
        <w:spacing w:after="180" w:line="240" w:lineRule="auto"/>
        <w:ind w:left="283"/>
        <w:rPr>
          <w:rFonts w:ascii="Calibri" w:eastAsia="Calibri" w:hAnsi="Calibri" w:cs="Calibri"/>
          <w:lang w:val="ru-RU"/>
        </w:rPr>
      </w:pPr>
      <w:r>
        <w:rPr>
          <w:rFonts w:ascii="Calibri" w:hAnsi="Calibri"/>
          <w:lang w:val="ru-RU"/>
        </w:rPr>
        <w:t>Фактори, які визначаються як «несуттєві» у нормативно-правових актах чи на які, у відповідності із нормативно-правовими актами, не розповсюджується дія правил про розкриття інформації, вважаються такими, що не мають відношення до положень Статті 2. (</w:t>
      </w:r>
      <w:r w:rsidR="004025F3" w:rsidRPr="004025F3">
        <w:rPr>
          <w:rFonts w:ascii="Calibri" w:hAnsi="Calibri"/>
          <w:i/>
          <w:lang w:val="ru-RU"/>
        </w:rPr>
        <w:t>П</w:t>
      </w:r>
      <w:r w:rsidRPr="004025F3">
        <w:rPr>
          <w:rFonts w:ascii="Calibri" w:hAnsi="Calibri"/>
          <w:i/>
          <w:lang w:val="ru-RU"/>
        </w:rPr>
        <w:t>рийнято 1/93</w:t>
      </w:r>
      <w:r w:rsidR="004025F3">
        <w:rPr>
          <w:rFonts w:ascii="Calibri" w:hAnsi="Calibri"/>
          <w:lang w:val="ru-RU"/>
        </w:rPr>
        <w:t>)</w:t>
      </w:r>
    </w:p>
    <w:p w14:paraId="49A9EB2C"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lastRenderedPageBreak/>
        <w:t xml:space="preserve">Стаття 3 </w:t>
      </w:r>
    </w:p>
    <w:p w14:paraId="16AFE090" w14:textId="3C77A6C5"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u w:color="212121"/>
          <w:lang w:val="de-DE"/>
        </w:rPr>
        <w:t>REALTORS</w:t>
      </w:r>
      <w:r w:rsidRPr="00061E47">
        <w:rPr>
          <w:rFonts w:ascii="Calibri" w:hAnsi="Calibri"/>
          <w:sz w:val="24"/>
          <w:szCs w:val="24"/>
          <w:u w:color="212121"/>
          <w:lang w:val="ru-RU"/>
        </w:rPr>
        <w:t>®</w:t>
      </w:r>
      <w:r>
        <w:rPr>
          <w:rFonts w:ascii="Calibri" w:hAnsi="Calibri"/>
          <w:sz w:val="24"/>
          <w:szCs w:val="24"/>
          <w:lang w:val="ru-RU"/>
        </w:rPr>
        <w:t xml:space="preserve"> повинні співпрацювати з іншими брокерами за винятком тих випадків, коли співпраця суперечить інтересам клієнта. В зобов'язання про співпрацю не входить зобов'язання ділити комісійну винагороду або гонорар або будь-яким іншим чином надавати компенсацію іншим брокерам. (</w:t>
      </w:r>
      <w:r w:rsidRPr="004025F3">
        <w:rPr>
          <w:rFonts w:ascii="Calibri" w:hAnsi="Calibri"/>
          <w:i/>
          <w:sz w:val="24"/>
          <w:szCs w:val="24"/>
          <w:lang w:val="ru-RU"/>
        </w:rPr>
        <w:t>Доповнено 1/95</w:t>
      </w:r>
      <w:r>
        <w:rPr>
          <w:rFonts w:ascii="Calibri" w:hAnsi="Calibri"/>
          <w:sz w:val="24"/>
          <w:szCs w:val="24"/>
          <w:lang w:val="ru-RU"/>
        </w:rPr>
        <w:t>)</w:t>
      </w:r>
    </w:p>
    <w:p w14:paraId="7446A52A"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3-1</w:t>
      </w:r>
    </w:p>
    <w:p w14:paraId="553B2695" w14:textId="46A82A9D" w:rsidR="0045692C" w:rsidRPr="00061E47" w:rsidRDefault="00263C43">
      <w:pPr>
        <w:pStyle w:val="a2"/>
        <w:spacing w:after="180" w:line="240" w:lineRule="auto"/>
        <w:ind w:left="283"/>
        <w:rPr>
          <w:rFonts w:ascii="Calibri" w:eastAsia="Calibri" w:hAnsi="Calibri" w:cs="Calibri"/>
          <w:lang w:val="ru-RU"/>
        </w:rPr>
      </w:pPr>
      <w:r>
        <w:rPr>
          <w:rFonts w:ascii="Calibri" w:hAnsi="Calibri"/>
          <w:lang w:val="de-DE"/>
        </w:rPr>
        <w:t>REALTORS</w:t>
      </w:r>
      <w:r>
        <w:rPr>
          <w:rFonts w:ascii="Calibri" w:hAnsi="Calibri"/>
          <w:lang w:val="ru-RU"/>
        </w:rPr>
        <w:t xml:space="preserve">®, </w:t>
      </w:r>
      <w:r>
        <w:rPr>
          <w:rFonts w:ascii="Calibri" w:hAnsi="Calibri"/>
          <w:u w:color="FF0000"/>
          <w:lang w:val="ru-RU"/>
        </w:rPr>
        <w:t xml:space="preserve">які </w:t>
      </w:r>
      <w:r>
        <w:rPr>
          <w:rFonts w:ascii="Calibri" w:hAnsi="Calibri"/>
          <w:lang w:val="ru-RU"/>
        </w:rPr>
        <w:t xml:space="preserve">виступають в ролі ексклюзивних агентів або брокерів продавців/орендодавців, встановлюють умови та положення пропозицій про співпрацю. Співпрацюючі брокери не повинні вважати, що пропозиція про співпрацю включає компенсацію за винятком ситуацій, де це </w:t>
      </w:r>
      <w:r>
        <w:rPr>
          <w:rFonts w:ascii="Calibri" w:hAnsi="Calibri"/>
          <w:u w:color="FF0000"/>
          <w:lang w:val="ru-RU"/>
        </w:rPr>
        <w:t>чітко</w:t>
      </w:r>
      <w:r>
        <w:rPr>
          <w:rFonts w:ascii="Calibri" w:hAnsi="Calibri"/>
          <w:lang w:val="ru-RU"/>
        </w:rPr>
        <w:t xml:space="preserve"> вказано</w:t>
      </w:r>
      <w:r w:rsidRPr="00061E47">
        <w:rPr>
          <w:rFonts w:ascii="Calibri" w:hAnsi="Calibri"/>
          <w:lang w:val="ru-RU"/>
        </w:rPr>
        <w:t xml:space="preserve"> </w:t>
      </w:r>
      <w:r>
        <w:rPr>
          <w:rFonts w:ascii="Calibri" w:hAnsi="Calibri"/>
          <w:u w:color="FF0000"/>
          <w:lang w:val="ru-RU"/>
        </w:rPr>
        <w:t xml:space="preserve">у </w:t>
      </w:r>
      <w:r>
        <w:rPr>
          <w:rFonts w:ascii="Calibri" w:hAnsi="Calibri"/>
          <w:lang w:val="ru-RU"/>
        </w:rPr>
        <w:t xml:space="preserve">пропозиції про співпрацю. Умови компенсації, якщо вона пропонується, повинні узгоджуватись співпрацюючими брокерами до прийняття пропозиції про співпрацю. </w:t>
      </w:r>
      <w:r w:rsidRPr="00061E47">
        <w:rPr>
          <w:rFonts w:ascii="Calibri" w:hAnsi="Calibri"/>
          <w:lang w:val="ru-RU"/>
        </w:rPr>
        <w:t>(</w:t>
      </w:r>
      <w:r w:rsidRPr="004025F3">
        <w:rPr>
          <w:rFonts w:ascii="Calibri" w:hAnsi="Calibri"/>
          <w:i/>
          <w:lang w:val="ru-RU"/>
        </w:rPr>
        <w:t>Доповнено 1/99</w:t>
      </w:r>
      <w:r w:rsidRPr="00061E47">
        <w:rPr>
          <w:rFonts w:ascii="Calibri" w:hAnsi="Calibri"/>
          <w:lang w:val="ru-RU"/>
        </w:rPr>
        <w:t>)</w:t>
      </w:r>
    </w:p>
    <w:p w14:paraId="5943F260"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3-2</w:t>
      </w:r>
    </w:p>
    <w:p w14:paraId="1EB63B52" w14:textId="0C40F6D6" w:rsidR="0045692C" w:rsidRPr="00061E47" w:rsidRDefault="00263C43">
      <w:pPr>
        <w:pStyle w:val="a2"/>
        <w:spacing w:after="180" w:line="240" w:lineRule="auto"/>
        <w:ind w:left="283"/>
        <w:rPr>
          <w:rFonts w:ascii="Calibri" w:eastAsia="Calibri" w:hAnsi="Calibri" w:cs="Calibri"/>
          <w:lang w:val="ru-RU"/>
        </w:rPr>
      </w:pPr>
      <w:r>
        <w:rPr>
          <w:rFonts w:ascii="Calibri" w:hAnsi="Calibri"/>
          <w:lang w:val="ru-RU"/>
        </w:rPr>
        <w:t xml:space="preserve">Будь-які зміни в розмірі компенсації, запропонованої за співпрацю, повинні доводитися до відома іншого </w:t>
      </w:r>
      <w:r>
        <w:rPr>
          <w:rFonts w:ascii="Calibri" w:hAnsi="Calibri"/>
          <w:lang w:val="de-DE"/>
        </w:rPr>
        <w:t>REALTOR</w:t>
      </w:r>
      <w:r>
        <w:rPr>
          <w:rFonts w:ascii="Calibri" w:hAnsi="Calibri"/>
          <w:lang w:val="ru-RU"/>
        </w:rPr>
        <w:t xml:space="preserve">® до того, як він/вона подасть на розгляд пропозицію про покупку/оренду нерухомості. Після того, як </w:t>
      </w:r>
      <w:r>
        <w:rPr>
          <w:rFonts w:ascii="Calibri" w:hAnsi="Calibri"/>
          <w:lang w:val="de-DE"/>
        </w:rPr>
        <w:t>REALTOR</w:t>
      </w:r>
      <w:r>
        <w:rPr>
          <w:rFonts w:ascii="Calibri" w:hAnsi="Calibri"/>
          <w:lang w:val="ru-RU"/>
        </w:rPr>
        <w:t>® представив на розгляд пропозицію про покупку або оренду нерухомості, лістинговий брокер не має права намагатися в односторонньому порядку змінювати розмір компенсації, пропонованої за спільну угоду. (</w:t>
      </w:r>
      <w:r w:rsidRPr="0077615E">
        <w:rPr>
          <w:rFonts w:ascii="Calibri" w:hAnsi="Calibri"/>
          <w:i/>
          <w:lang w:val="ru-RU"/>
        </w:rPr>
        <w:t>Доповнено 1/14</w:t>
      </w:r>
      <w:r>
        <w:rPr>
          <w:rFonts w:ascii="Calibri" w:hAnsi="Calibri"/>
          <w:lang w:val="ru-RU"/>
        </w:rPr>
        <w:t>)</w:t>
      </w:r>
    </w:p>
    <w:p w14:paraId="500E8896"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b/>
          <w:bCs/>
          <w:sz w:val="24"/>
          <w:szCs w:val="24"/>
          <w:lang w:val="ru-RU"/>
        </w:rPr>
        <w:t>● Стандарт професійної практики 3-3</w:t>
      </w:r>
    </w:p>
    <w:p w14:paraId="589ACD7D" w14:textId="334A1DE6" w:rsidR="0045692C" w:rsidRPr="00061E47" w:rsidRDefault="00263C43">
      <w:pPr>
        <w:pStyle w:val="a2"/>
        <w:spacing w:after="180" w:line="240" w:lineRule="auto"/>
        <w:ind w:left="283"/>
        <w:rPr>
          <w:rFonts w:ascii="Calibri" w:eastAsia="Calibri" w:hAnsi="Calibri" w:cs="Calibri"/>
          <w:lang w:val="ru-RU"/>
        </w:rPr>
      </w:pPr>
      <w:r>
        <w:rPr>
          <w:rFonts w:ascii="Calibri" w:hAnsi="Calibri"/>
          <w:lang w:val="ru-RU"/>
        </w:rPr>
        <w:t>Ст</w:t>
      </w:r>
      <w:r w:rsidRPr="00061E47">
        <w:rPr>
          <w:rFonts w:ascii="Calibri" w:hAnsi="Calibri"/>
          <w:lang w:val="ru-RU"/>
        </w:rPr>
        <w:t>андарт професійної практики 3-2 не забороняє лістинговому брокеру і брокеру покупця укладати угоду про зміну компенсації за співпрацю. (</w:t>
      </w:r>
      <w:r w:rsidRPr="0077615E">
        <w:rPr>
          <w:rFonts w:ascii="Calibri" w:hAnsi="Calibri"/>
          <w:i/>
          <w:lang w:val="ru-RU"/>
        </w:rPr>
        <w:t>Прийнято 1/94</w:t>
      </w:r>
      <w:r w:rsidRPr="00061E47">
        <w:rPr>
          <w:rFonts w:ascii="Calibri" w:hAnsi="Calibri"/>
          <w:lang w:val="ru-RU"/>
        </w:rPr>
        <w:t>)</w:t>
      </w:r>
    </w:p>
    <w:p w14:paraId="45CA1CEF"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b/>
          <w:bCs/>
          <w:sz w:val="24"/>
          <w:szCs w:val="24"/>
          <w:lang w:val="ru-RU"/>
        </w:rPr>
        <w:t>● Стандарт професійної практики 3-4</w:t>
      </w:r>
    </w:p>
    <w:p w14:paraId="75C4E592" w14:textId="5E8F217D" w:rsidR="0045692C" w:rsidRPr="00061E47" w:rsidRDefault="00263C43">
      <w:pPr>
        <w:pStyle w:val="a2"/>
        <w:spacing w:after="180" w:line="240" w:lineRule="auto"/>
        <w:ind w:left="283"/>
        <w:rPr>
          <w:rFonts w:ascii="Calibri" w:eastAsia="Calibri" w:hAnsi="Calibri" w:cs="Calibri"/>
          <w:lang w:val="ru-RU"/>
        </w:rPr>
      </w:pPr>
      <w:r>
        <w:rPr>
          <w:rFonts w:ascii="Calibri" w:hAnsi="Calibri"/>
          <w:lang w:val="de-DE"/>
        </w:rPr>
        <w:t>REALTORS</w:t>
      </w:r>
      <w:r>
        <w:rPr>
          <w:rFonts w:ascii="Calibri" w:hAnsi="Calibri"/>
          <w:lang w:val="ru-RU"/>
        </w:rPr>
        <w:t xml:space="preserve">®, що виступають в ролі лістингових брокерів, несуть зобов'язання повідомляти про домовленість щодо комісійних з подвійною або змінною ставкою (тобто коли виплачується одна сума комісійних, якщо продаж/оренду нерухомості забезпечила фірма лістингового брокера, та інша сума, якщо покупка/оренда мала місце в результаті зусиль продавця/орендодавця чи співпрацюючого брокера). </w:t>
      </w:r>
      <w:r w:rsidRPr="00061E47">
        <w:rPr>
          <w:rFonts w:ascii="Calibri" w:hAnsi="Calibri"/>
          <w:lang w:val="ru-RU"/>
        </w:rPr>
        <w:t xml:space="preserve">Лістинговий брокер повинен якомога раніше повідомити потенційних співпрацюючих брокерів про існування такої домовленості і, у відповідь на запити співпрацюючих брокерів, повинен повідомити їм про різницю між розміром комісійних, одержуваних за спільну угоду і за операцію з продажу/оренди, яка має місце завдяки зусиллям продавця/орендодавця. Якщо співпрацюючий брокер представляє покупця/орендаря, то </w:t>
      </w:r>
      <w:r>
        <w:rPr>
          <w:rFonts w:ascii="Calibri" w:hAnsi="Calibri"/>
          <w:lang w:val="ru-RU"/>
        </w:rPr>
        <w:t xml:space="preserve">він/вона </w:t>
      </w:r>
      <w:r w:rsidRPr="00061E47">
        <w:rPr>
          <w:rFonts w:ascii="Calibri" w:hAnsi="Calibri"/>
          <w:lang w:val="ru-RU"/>
        </w:rPr>
        <w:t xml:space="preserve">зобов'язаний надати цю інформацію своєму клієнтові до того, як клієнт зробить пропозицію про купівлю або оренду. </w:t>
      </w:r>
      <w:r>
        <w:rPr>
          <w:rFonts w:ascii="Calibri" w:hAnsi="Calibri"/>
          <w:lang w:val="ru-RU"/>
        </w:rPr>
        <w:t>(</w:t>
      </w:r>
      <w:r w:rsidRPr="0077615E">
        <w:rPr>
          <w:rFonts w:ascii="Calibri" w:hAnsi="Calibri"/>
          <w:i/>
          <w:lang w:val="ru-RU"/>
        </w:rPr>
        <w:t>Доповнено 1/02</w:t>
      </w:r>
      <w:r>
        <w:rPr>
          <w:rFonts w:ascii="Calibri" w:hAnsi="Calibri"/>
          <w:lang w:val="ru-RU"/>
        </w:rPr>
        <w:t>)</w:t>
      </w:r>
    </w:p>
    <w:p w14:paraId="1DA80FB2"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3-5</w:t>
      </w:r>
    </w:p>
    <w:p w14:paraId="536EEAAB" w14:textId="328A6376" w:rsidR="0045692C" w:rsidRDefault="00263C43">
      <w:pPr>
        <w:pStyle w:val="a2"/>
        <w:spacing w:after="180" w:line="240" w:lineRule="auto"/>
        <w:ind w:left="283"/>
        <w:rPr>
          <w:rFonts w:ascii="Calibri" w:eastAsia="Calibri" w:hAnsi="Calibri" w:cs="Calibri"/>
          <w:lang w:val="ru-RU"/>
        </w:rPr>
      </w:pPr>
      <w:r>
        <w:rPr>
          <w:rFonts w:ascii="Calibri" w:hAnsi="Calibri"/>
          <w:lang w:val="ru-RU"/>
        </w:rPr>
        <w:t>В обов'язки субагентів входить негайне розкриття всіх значущих фактів агенту принципала як до, так і після укладення договору купівлі-продажу чи оренди. (</w:t>
      </w:r>
      <w:r w:rsidRPr="0077615E">
        <w:rPr>
          <w:rFonts w:ascii="Calibri" w:hAnsi="Calibri"/>
          <w:i/>
          <w:lang w:val="ru-RU"/>
        </w:rPr>
        <w:t>Доповнено 1/93</w:t>
      </w:r>
      <w:r w:rsidR="0077615E">
        <w:rPr>
          <w:rFonts w:ascii="Calibri" w:hAnsi="Calibri"/>
          <w:lang w:val="ru-RU"/>
        </w:rPr>
        <w:t>)</w:t>
      </w:r>
    </w:p>
    <w:p w14:paraId="612D7524"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3-6</w:t>
      </w:r>
    </w:p>
    <w:p w14:paraId="27F3C9CF" w14:textId="31AD1144" w:rsidR="0045692C" w:rsidRPr="00061E47" w:rsidRDefault="00263C43">
      <w:pPr>
        <w:pStyle w:val="a2"/>
        <w:spacing w:after="180" w:line="240" w:lineRule="auto"/>
        <w:ind w:left="283"/>
        <w:rPr>
          <w:rFonts w:ascii="Calibri" w:eastAsia="Calibri" w:hAnsi="Calibri" w:cs="Calibri"/>
          <w:lang w:val="ru-RU"/>
        </w:rPr>
      </w:pPr>
      <w:r>
        <w:rPr>
          <w:rFonts w:ascii="Calibri" w:hAnsi="Calibri"/>
          <w:lang w:val="de-DE"/>
        </w:rPr>
        <w:t>REALTORS</w:t>
      </w:r>
      <w:r>
        <w:rPr>
          <w:rFonts w:ascii="Calibri" w:hAnsi="Calibri"/>
          <w:lang w:val="ru-RU"/>
        </w:rPr>
        <w:t xml:space="preserve">® зобов'язані повідомити про наявність всіх прийнятих пропозицій, включаючи пропозиції з невирішеними умовами, будь-якому брокеру що зацікавлений у співпраці. </w:t>
      </w:r>
      <w:r w:rsidRPr="00061E47">
        <w:rPr>
          <w:rFonts w:ascii="Calibri" w:hAnsi="Calibri"/>
          <w:lang w:val="ru-RU"/>
        </w:rPr>
        <w:t>(</w:t>
      </w:r>
      <w:r w:rsidRPr="0077615E">
        <w:rPr>
          <w:rFonts w:ascii="Calibri" w:hAnsi="Calibri"/>
          <w:i/>
          <w:lang w:val="ru-RU"/>
        </w:rPr>
        <w:t>Прийнято 5/86, доповнено 1/04</w:t>
      </w:r>
      <w:r w:rsidR="0077615E">
        <w:rPr>
          <w:rFonts w:ascii="Calibri" w:hAnsi="Calibri"/>
          <w:lang w:val="ru-RU"/>
        </w:rPr>
        <w:t>)</w:t>
      </w:r>
    </w:p>
    <w:p w14:paraId="4E91DAF9"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3-7</w:t>
      </w:r>
    </w:p>
    <w:p w14:paraId="4C8A54F4" w14:textId="53185BEC" w:rsidR="0045692C" w:rsidRPr="00061E47" w:rsidRDefault="00263C43">
      <w:pPr>
        <w:pStyle w:val="a2"/>
        <w:spacing w:after="180" w:line="240" w:lineRule="auto"/>
        <w:ind w:left="283"/>
        <w:rPr>
          <w:rFonts w:ascii="Calibri" w:eastAsia="Calibri" w:hAnsi="Calibri" w:cs="Calibri"/>
          <w:lang w:val="ru-RU"/>
        </w:rPr>
      </w:pPr>
      <w:r>
        <w:rPr>
          <w:rFonts w:ascii="Calibri" w:hAnsi="Calibri"/>
          <w:lang w:val="ru-RU"/>
        </w:rPr>
        <w:t>З</w:t>
      </w:r>
      <w:r w:rsidRPr="00061E47">
        <w:rPr>
          <w:rFonts w:ascii="Calibri" w:hAnsi="Calibri"/>
          <w:lang w:val="ru-RU"/>
        </w:rPr>
        <w:t xml:space="preserve">вертаючись до іншого </w:t>
      </w:r>
      <w:r>
        <w:rPr>
          <w:rFonts w:ascii="Calibri" w:hAnsi="Calibri"/>
          <w:lang w:val="de-DE"/>
        </w:rPr>
        <w:t>REALTOR</w:t>
      </w:r>
      <w:r w:rsidRPr="00061E47">
        <w:rPr>
          <w:rFonts w:ascii="Calibri" w:hAnsi="Calibri"/>
          <w:lang w:val="ru-RU"/>
        </w:rPr>
        <w:t>® за інформацією про нерухомість, яка перебуває в управлінні або під лістинговим контрактом</w:t>
      </w:r>
      <w:r>
        <w:rPr>
          <w:rFonts w:ascii="Calibri" w:hAnsi="Calibri"/>
          <w:lang w:val="de-DE"/>
        </w:rPr>
        <w:t>, REALTORS</w:t>
      </w:r>
      <w:r w:rsidRPr="00061E47">
        <w:rPr>
          <w:rFonts w:ascii="Calibri" w:hAnsi="Calibri"/>
          <w:lang w:val="ru-RU"/>
        </w:rPr>
        <w:t xml:space="preserve">® зобов'язані повідомляти </w:t>
      </w:r>
      <w:r>
        <w:rPr>
          <w:rFonts w:ascii="Calibri" w:hAnsi="Calibri"/>
          <w:lang w:val="de-DE"/>
        </w:rPr>
        <w:t>REALTOR</w:t>
      </w:r>
      <w:r w:rsidRPr="00061E47">
        <w:rPr>
          <w:rFonts w:ascii="Calibri" w:hAnsi="Calibri"/>
          <w:lang w:val="ru-RU"/>
        </w:rPr>
        <w:t xml:space="preserve">® про свій статус і про те, чиї інтереси вони представляють - свої особисті чи інтереси клієнта, - і якщо вони представляють інтереси клієнта, вони зобов'язані вказати характер своїх відносин з клієнтом. </w:t>
      </w:r>
      <w:r>
        <w:rPr>
          <w:rFonts w:ascii="Calibri" w:hAnsi="Calibri"/>
          <w:lang w:val="ru-RU"/>
        </w:rPr>
        <w:t>(</w:t>
      </w:r>
      <w:r w:rsidRPr="0077615E">
        <w:rPr>
          <w:rFonts w:ascii="Calibri" w:hAnsi="Calibri"/>
          <w:i/>
          <w:lang w:val="ru-RU"/>
        </w:rPr>
        <w:t>Доповнено 1/11</w:t>
      </w:r>
      <w:r w:rsidR="0077615E">
        <w:rPr>
          <w:rFonts w:ascii="Calibri" w:hAnsi="Calibri"/>
          <w:lang w:val="ru-RU"/>
        </w:rPr>
        <w:t>)</w:t>
      </w:r>
    </w:p>
    <w:p w14:paraId="71E9EDF4"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lastRenderedPageBreak/>
        <w:t xml:space="preserve">● </w:t>
      </w:r>
      <w:r>
        <w:rPr>
          <w:rFonts w:ascii="Calibri" w:hAnsi="Calibri"/>
          <w:b/>
          <w:bCs/>
          <w:sz w:val="24"/>
          <w:szCs w:val="24"/>
          <w:lang w:val="ru-RU"/>
        </w:rPr>
        <w:t>Стандарт професійної практики 3-8</w:t>
      </w:r>
    </w:p>
    <w:p w14:paraId="365A9743" w14:textId="415BCFDE" w:rsidR="0045692C" w:rsidRPr="00061E47" w:rsidRDefault="00263C43">
      <w:pPr>
        <w:pStyle w:val="a2"/>
        <w:spacing w:after="180" w:line="240" w:lineRule="auto"/>
        <w:ind w:left="283"/>
        <w:rPr>
          <w:rFonts w:ascii="Calibri" w:eastAsia="Calibri" w:hAnsi="Calibri" w:cs="Calibri"/>
          <w:lang w:val="ru-RU"/>
        </w:rPr>
      </w:pPr>
      <w:r>
        <w:rPr>
          <w:rFonts w:ascii="Calibri" w:hAnsi="Calibri"/>
          <w:lang w:val="de-DE"/>
        </w:rPr>
        <w:t>REALTORS</w:t>
      </w:r>
      <w:r>
        <w:rPr>
          <w:rFonts w:ascii="Calibri" w:hAnsi="Calibri"/>
          <w:lang w:val="ru-RU"/>
        </w:rPr>
        <w:t>® не повинні надавати неправдиву інформацію про можливості показу або інспекції нерухомості, виставлен</w:t>
      </w:r>
      <w:r w:rsidR="0077615E">
        <w:rPr>
          <w:rFonts w:ascii="Calibri" w:hAnsi="Calibri"/>
          <w:lang w:val="ru-RU"/>
        </w:rPr>
        <w:t>ої на продаж. (</w:t>
      </w:r>
      <w:r w:rsidR="0077615E" w:rsidRPr="0077615E">
        <w:rPr>
          <w:rFonts w:ascii="Calibri" w:hAnsi="Calibri"/>
          <w:i/>
          <w:lang w:val="ru-RU"/>
        </w:rPr>
        <w:t>Доповнено 11/87</w:t>
      </w:r>
      <w:r w:rsidR="0077615E">
        <w:rPr>
          <w:rFonts w:ascii="Calibri" w:hAnsi="Calibri"/>
          <w:lang w:val="ru-RU"/>
        </w:rPr>
        <w:t>)</w:t>
      </w:r>
    </w:p>
    <w:p w14:paraId="4C69B54A"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3-9</w:t>
      </w:r>
    </w:p>
    <w:p w14:paraId="0E5CAA75" w14:textId="7A425CB9" w:rsidR="0045692C" w:rsidRPr="00061E47" w:rsidRDefault="00263C43">
      <w:pPr>
        <w:pStyle w:val="a2"/>
        <w:spacing w:after="180" w:line="240" w:lineRule="auto"/>
        <w:ind w:left="283"/>
        <w:rPr>
          <w:rFonts w:ascii="Calibri" w:eastAsia="Calibri" w:hAnsi="Calibri" w:cs="Calibri"/>
          <w:lang w:val="ru-RU"/>
        </w:rPr>
      </w:pPr>
      <w:r>
        <w:rPr>
          <w:rFonts w:ascii="Calibri" w:hAnsi="Calibri"/>
          <w:lang w:val="de-DE"/>
        </w:rPr>
        <w:t>REALTORS</w:t>
      </w:r>
      <w:r>
        <w:rPr>
          <w:rFonts w:ascii="Calibri" w:hAnsi="Calibri"/>
          <w:lang w:val="ru-RU"/>
        </w:rPr>
        <w:t xml:space="preserve">® не повинні надавати доступ до нерухомості, виставленої на продаж, на умовах, що відрізняються від умов, встановлених власником або </w:t>
      </w:r>
      <w:r w:rsidR="00061E47" w:rsidRPr="00061E47">
        <w:rPr>
          <w:rFonts w:ascii="Calibri" w:hAnsi="Calibri"/>
          <w:lang w:val="ru-RU"/>
        </w:rPr>
        <w:t>продавцем</w:t>
      </w:r>
      <w:r>
        <w:rPr>
          <w:rFonts w:ascii="Calibri" w:hAnsi="Calibri"/>
          <w:lang w:val="ru-RU"/>
        </w:rPr>
        <w:t xml:space="preserve">. </w:t>
      </w:r>
      <w:r w:rsidRPr="00061E47">
        <w:rPr>
          <w:rFonts w:ascii="Calibri" w:hAnsi="Calibri"/>
          <w:lang w:val="ru-RU"/>
        </w:rPr>
        <w:t>(</w:t>
      </w:r>
      <w:r w:rsidRPr="0077615E">
        <w:rPr>
          <w:rFonts w:ascii="Calibri" w:hAnsi="Calibri"/>
          <w:i/>
          <w:lang w:val="ru-RU"/>
        </w:rPr>
        <w:t>Прийнято 1/10</w:t>
      </w:r>
      <w:r w:rsidR="00061E47" w:rsidRPr="0077615E">
        <w:rPr>
          <w:rFonts w:ascii="Calibri" w:hAnsi="Calibri"/>
          <w:i/>
        </w:rPr>
        <w:t xml:space="preserve">, </w:t>
      </w:r>
      <w:r w:rsidR="00061E47" w:rsidRPr="0077615E">
        <w:rPr>
          <w:rFonts w:ascii="Calibri" w:hAnsi="Calibri"/>
          <w:i/>
          <w:iCs/>
        </w:rPr>
        <w:t>допо</w:t>
      </w:r>
      <w:r w:rsidR="00061E47" w:rsidRPr="0077615E">
        <w:rPr>
          <w:rFonts w:ascii="Calibri" w:hAnsi="Calibri"/>
          <w:i/>
          <w:iCs/>
          <w:lang w:val="uk-UA"/>
        </w:rPr>
        <w:t xml:space="preserve">внено </w:t>
      </w:r>
      <w:r w:rsidR="00061E47" w:rsidRPr="0077615E">
        <w:rPr>
          <w:rFonts w:ascii="Calibri" w:hAnsi="Calibri"/>
          <w:i/>
          <w:iCs/>
        </w:rPr>
        <w:t>1/23</w:t>
      </w:r>
      <w:r w:rsidRPr="00061E47">
        <w:rPr>
          <w:rFonts w:ascii="Calibri" w:hAnsi="Calibri"/>
          <w:lang w:val="ru-RU"/>
        </w:rPr>
        <w:t>)</w:t>
      </w:r>
    </w:p>
    <w:p w14:paraId="1404046D" w14:textId="77777777" w:rsidR="0045692C" w:rsidRPr="00061E47" w:rsidRDefault="00263C43">
      <w:pPr>
        <w:pStyle w:val="a2"/>
        <w:spacing w:after="180" w:line="240" w:lineRule="auto"/>
        <w:rPr>
          <w:rFonts w:ascii="Calibri" w:eastAsia="Calibri" w:hAnsi="Calibri" w:cs="Calibri"/>
          <w:b/>
          <w:bCs/>
          <w:sz w:val="24"/>
          <w:szCs w:val="24"/>
          <w:lang w:val="ru-RU"/>
        </w:rPr>
      </w:pPr>
      <w:r w:rsidRPr="00061E47">
        <w:rPr>
          <w:rFonts w:ascii="Calibri" w:hAnsi="Calibri"/>
          <w:sz w:val="24"/>
          <w:szCs w:val="24"/>
          <w:lang w:val="ru-RU"/>
        </w:rPr>
        <w:t xml:space="preserve">● </w:t>
      </w:r>
      <w:r w:rsidRPr="00061E47">
        <w:rPr>
          <w:rFonts w:ascii="Calibri" w:hAnsi="Calibri"/>
          <w:b/>
          <w:bCs/>
          <w:sz w:val="24"/>
          <w:szCs w:val="24"/>
          <w:lang w:val="ru-RU"/>
        </w:rPr>
        <w:t>Стандарт професійної практики 3-10</w:t>
      </w:r>
    </w:p>
    <w:p w14:paraId="792A8CBB" w14:textId="27A0521A" w:rsidR="0045692C" w:rsidRPr="00061E47" w:rsidRDefault="00263C43">
      <w:pPr>
        <w:pStyle w:val="a2"/>
        <w:spacing w:after="180" w:line="240" w:lineRule="auto"/>
        <w:ind w:left="283"/>
        <w:rPr>
          <w:rFonts w:ascii="Calibri" w:eastAsia="Calibri" w:hAnsi="Calibri" w:cs="Calibri"/>
          <w:lang w:val="ru-RU"/>
        </w:rPr>
      </w:pPr>
      <w:r w:rsidRPr="00061E47">
        <w:rPr>
          <w:rFonts w:ascii="Calibri" w:hAnsi="Calibri"/>
          <w:lang w:val="ru-RU"/>
        </w:rPr>
        <w:t xml:space="preserve">Зобов'язання співпрацювати, </w:t>
      </w:r>
      <w:r>
        <w:rPr>
          <w:rFonts w:ascii="Calibri" w:hAnsi="Calibri"/>
          <w:lang w:val="ru-RU"/>
        </w:rPr>
        <w:t>встановлене</w:t>
      </w:r>
      <w:r w:rsidRPr="00061E47">
        <w:rPr>
          <w:rFonts w:ascii="Calibri" w:hAnsi="Calibri"/>
          <w:lang w:val="ru-RU"/>
        </w:rPr>
        <w:t xml:space="preserve"> </w:t>
      </w:r>
      <w:r>
        <w:rPr>
          <w:rFonts w:ascii="Calibri" w:hAnsi="Calibri"/>
          <w:lang w:val="ru-RU"/>
        </w:rPr>
        <w:t>статтею</w:t>
      </w:r>
      <w:r w:rsidRPr="00061E47">
        <w:rPr>
          <w:rFonts w:ascii="Calibri" w:hAnsi="Calibri"/>
          <w:lang w:val="ru-RU"/>
        </w:rPr>
        <w:t xml:space="preserve"> 3, передбачає обов'язок надавати інформацію про нерухомість, що виставлена на продаж, і давати можливість іншим брокерам показувати її потенційним покупцям/орендарям, якщо це відповідає інтересам продавця/орендодавця. (</w:t>
      </w:r>
      <w:r w:rsidRPr="0077615E">
        <w:rPr>
          <w:rFonts w:ascii="Calibri" w:hAnsi="Calibri"/>
          <w:i/>
          <w:lang w:val="ru-RU"/>
        </w:rPr>
        <w:t>Прийнято 1/11</w:t>
      </w:r>
      <w:r w:rsidRPr="00061E47">
        <w:rPr>
          <w:rFonts w:ascii="Calibri" w:hAnsi="Calibri"/>
          <w:lang w:val="ru-RU"/>
        </w:rPr>
        <w:t>)</w:t>
      </w:r>
    </w:p>
    <w:p w14:paraId="7065D88B" w14:textId="77777777" w:rsidR="0045692C" w:rsidRPr="00061E47" w:rsidRDefault="00263C43">
      <w:pPr>
        <w:pStyle w:val="a2"/>
        <w:spacing w:after="180" w:line="240" w:lineRule="auto"/>
        <w:rPr>
          <w:rFonts w:ascii="Calibri" w:eastAsia="Calibri" w:hAnsi="Calibri" w:cs="Calibri"/>
          <w:b/>
          <w:bCs/>
          <w:sz w:val="24"/>
          <w:szCs w:val="24"/>
          <w:lang w:val="ru-RU"/>
        </w:rPr>
      </w:pPr>
      <w:r w:rsidRPr="00061E47">
        <w:rPr>
          <w:rFonts w:ascii="Calibri" w:hAnsi="Calibri"/>
          <w:sz w:val="24"/>
          <w:szCs w:val="24"/>
          <w:lang w:val="ru-RU"/>
        </w:rPr>
        <w:t xml:space="preserve">● </w:t>
      </w:r>
      <w:r w:rsidRPr="00061E47">
        <w:rPr>
          <w:rFonts w:ascii="Calibri" w:hAnsi="Calibri"/>
          <w:b/>
          <w:bCs/>
          <w:sz w:val="24"/>
          <w:szCs w:val="24"/>
          <w:lang w:val="ru-RU"/>
        </w:rPr>
        <w:t>Стандарт професійної практики 3-1</w:t>
      </w:r>
      <w:r>
        <w:rPr>
          <w:rFonts w:ascii="Calibri" w:hAnsi="Calibri"/>
          <w:b/>
          <w:bCs/>
          <w:sz w:val="24"/>
          <w:szCs w:val="24"/>
          <w:lang w:val="ru-RU"/>
        </w:rPr>
        <w:t>1</w:t>
      </w:r>
    </w:p>
    <w:p w14:paraId="0E313B05" w14:textId="0E9F047F" w:rsidR="0045692C" w:rsidRPr="00061E47" w:rsidRDefault="00263C43">
      <w:pPr>
        <w:pStyle w:val="a2"/>
        <w:spacing w:after="180" w:line="240" w:lineRule="auto"/>
        <w:ind w:left="283"/>
        <w:rPr>
          <w:rFonts w:ascii="Calibri" w:eastAsia="Calibri" w:hAnsi="Calibri" w:cs="Calibri"/>
          <w:lang w:val="ru-RU"/>
        </w:rPr>
      </w:pPr>
      <w:r>
        <w:rPr>
          <w:rFonts w:ascii="Calibri" w:hAnsi="Calibri"/>
        </w:rPr>
        <w:t>R</w:t>
      </w:r>
      <w:r>
        <w:rPr>
          <w:rFonts w:ascii="Calibri" w:hAnsi="Calibri"/>
          <w:lang w:val="de-DE"/>
        </w:rPr>
        <w:t>EALTORS</w:t>
      </w:r>
      <w:r w:rsidRPr="00061E47">
        <w:rPr>
          <w:rFonts w:ascii="Calibri" w:hAnsi="Calibri"/>
          <w:lang w:val="ru-RU"/>
        </w:rPr>
        <w:t>® не можуть відмовляти в співпраці на основі расової приналежності, кольору шкіри, релігії, статі,</w:t>
      </w:r>
      <w:r w:rsidR="00061E47">
        <w:rPr>
          <w:rFonts w:ascii="Calibri" w:hAnsi="Calibri"/>
          <w:lang w:val="ru-RU"/>
        </w:rPr>
        <w:t xml:space="preserve"> обмежених можливостей</w:t>
      </w:r>
      <w:r w:rsidRPr="00061E47">
        <w:rPr>
          <w:rFonts w:ascii="Calibri" w:hAnsi="Calibri"/>
          <w:lang w:val="ru-RU"/>
        </w:rPr>
        <w:t>, сімейного стану національного походження, сексуальної орієнтації чи гендерної ідентичності брокера. (</w:t>
      </w:r>
      <w:r w:rsidRPr="0077615E">
        <w:rPr>
          <w:rFonts w:ascii="Calibri" w:hAnsi="Calibri"/>
          <w:i/>
          <w:lang w:val="ru-RU"/>
        </w:rPr>
        <w:t>Прийнято 1/20</w:t>
      </w:r>
      <w:r w:rsidR="00061E47" w:rsidRPr="0077615E">
        <w:rPr>
          <w:rFonts w:ascii="Calibri" w:hAnsi="Calibri"/>
          <w:i/>
          <w:lang w:val="ru-RU"/>
        </w:rPr>
        <w:t xml:space="preserve">, </w:t>
      </w:r>
      <w:r w:rsidR="00061E47" w:rsidRPr="0077615E">
        <w:rPr>
          <w:rFonts w:ascii="Calibri" w:hAnsi="Calibri"/>
          <w:i/>
          <w:iCs/>
        </w:rPr>
        <w:t>допо</w:t>
      </w:r>
      <w:r w:rsidR="00061E47" w:rsidRPr="0077615E">
        <w:rPr>
          <w:rFonts w:ascii="Calibri" w:hAnsi="Calibri"/>
          <w:i/>
          <w:iCs/>
          <w:lang w:val="uk-UA"/>
        </w:rPr>
        <w:t xml:space="preserve">внено </w:t>
      </w:r>
      <w:r w:rsidR="00061E47" w:rsidRPr="0077615E">
        <w:rPr>
          <w:rFonts w:ascii="Calibri" w:hAnsi="Calibri"/>
          <w:i/>
          <w:iCs/>
        </w:rPr>
        <w:t>1/23</w:t>
      </w:r>
      <w:r w:rsidR="0077615E">
        <w:rPr>
          <w:rFonts w:ascii="Calibri" w:hAnsi="Calibri"/>
          <w:lang w:val="ru-RU"/>
        </w:rPr>
        <w:t>)</w:t>
      </w:r>
    </w:p>
    <w:p w14:paraId="11B1DF4C"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 xml:space="preserve">Стаття 4 </w:t>
      </w:r>
    </w:p>
    <w:p w14:paraId="6FD02E17" w14:textId="057C2C05"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u w:color="212121"/>
          <w:lang w:val="de-DE"/>
        </w:rPr>
        <w:t>REALTORS</w:t>
      </w:r>
      <w:r w:rsidRPr="00061E47">
        <w:rPr>
          <w:rFonts w:ascii="Calibri" w:hAnsi="Calibri"/>
          <w:sz w:val="24"/>
          <w:szCs w:val="24"/>
          <w:u w:color="212121"/>
          <w:lang w:val="ru-RU"/>
        </w:rPr>
        <w:t>®</w:t>
      </w:r>
      <w:r w:rsidRPr="00061E47">
        <w:rPr>
          <w:rFonts w:ascii="Calibri" w:hAnsi="Calibri"/>
          <w:sz w:val="24"/>
          <w:szCs w:val="24"/>
          <w:lang w:val="ru-RU"/>
        </w:rPr>
        <w:t xml:space="preserve"> не повинні купувати нерухоме майно (або його частку), робити пропозиції від свого імені чи від імені найближчих родичів, або своїх компаній чи будь-якого учасника компаній, </w:t>
      </w:r>
      <w:r>
        <w:rPr>
          <w:rFonts w:ascii="Calibri" w:hAnsi="Calibri"/>
          <w:sz w:val="24"/>
          <w:szCs w:val="24"/>
          <w:lang w:val="ru-RU"/>
        </w:rPr>
        <w:t>чи</w:t>
      </w:r>
      <w:r w:rsidRPr="00061E47">
        <w:rPr>
          <w:rFonts w:ascii="Calibri" w:hAnsi="Calibri"/>
          <w:sz w:val="24"/>
          <w:szCs w:val="24"/>
          <w:lang w:val="ru-RU"/>
        </w:rPr>
        <w:t xml:space="preserve"> </w:t>
      </w:r>
      <w:r>
        <w:rPr>
          <w:rFonts w:ascii="Calibri" w:hAnsi="Calibri"/>
          <w:sz w:val="24"/>
          <w:szCs w:val="24"/>
          <w:lang w:val="ru-RU"/>
        </w:rPr>
        <w:t>будь</w:t>
      </w:r>
      <w:r w:rsidRPr="00061E47">
        <w:rPr>
          <w:rFonts w:ascii="Calibri" w:hAnsi="Calibri"/>
          <w:sz w:val="24"/>
          <w:szCs w:val="24"/>
          <w:lang w:val="ru-RU"/>
        </w:rPr>
        <w:t xml:space="preserve">-яких юридичних осіб, в яких вони мають будь-яку частку власності чи нерухомості, не сповістивши про це або самого власника або його агента чи брокера. </w:t>
      </w:r>
      <w:r>
        <w:rPr>
          <w:rFonts w:ascii="Calibri" w:hAnsi="Calibri"/>
          <w:sz w:val="24"/>
          <w:szCs w:val="24"/>
          <w:lang w:val="ru-RU"/>
        </w:rPr>
        <w:t>Продаючи нерухомість, яка належить їм повністю чи частково</w:t>
      </w:r>
      <w:r>
        <w:rPr>
          <w:rFonts w:ascii="Calibri" w:hAnsi="Calibri"/>
          <w:sz w:val="24"/>
          <w:szCs w:val="24"/>
          <w:lang w:val="de-DE"/>
        </w:rPr>
        <w:t>, REALTORS</w:t>
      </w:r>
      <w:r>
        <w:rPr>
          <w:rFonts w:ascii="Calibri" w:hAnsi="Calibri"/>
          <w:sz w:val="24"/>
          <w:szCs w:val="24"/>
          <w:lang w:val="ru-RU"/>
        </w:rPr>
        <w:t>® зобов'язані в письмовій формі повідомити про свою частку власності покупцю або представнику покупця. (</w:t>
      </w:r>
      <w:r w:rsidRPr="0077615E">
        <w:rPr>
          <w:rFonts w:ascii="Calibri" w:hAnsi="Calibri"/>
          <w:i/>
          <w:sz w:val="24"/>
          <w:szCs w:val="24"/>
          <w:lang w:val="ru-RU"/>
        </w:rPr>
        <w:t>Доповнено 1/00</w:t>
      </w:r>
      <w:r>
        <w:rPr>
          <w:rFonts w:ascii="Calibri" w:hAnsi="Calibri"/>
          <w:sz w:val="24"/>
          <w:szCs w:val="24"/>
          <w:lang w:val="ru-RU"/>
        </w:rPr>
        <w:t>)</w:t>
      </w:r>
    </w:p>
    <w:p w14:paraId="20850D23"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4-1</w:t>
      </w:r>
    </w:p>
    <w:p w14:paraId="2B55B708" w14:textId="3D6BFD64" w:rsidR="0045692C" w:rsidRPr="00061E47" w:rsidRDefault="00263C43" w:rsidP="0077615E">
      <w:pPr>
        <w:pStyle w:val="a2"/>
        <w:spacing w:after="180" w:line="240" w:lineRule="auto"/>
        <w:rPr>
          <w:rFonts w:ascii="Calibri" w:eastAsia="Calibri" w:hAnsi="Calibri" w:cs="Calibri"/>
          <w:lang w:val="ru-RU"/>
        </w:rPr>
      </w:pPr>
      <w:r>
        <w:rPr>
          <w:rFonts w:ascii="Calibri" w:hAnsi="Calibri"/>
          <w:lang w:val="ru-RU"/>
        </w:rPr>
        <w:t xml:space="preserve">З метою захисту всіх сторін угоди, розкриття інформації, яке вимагається відповідно до статті 4, повинно мати місце в письмовій формі і здійснюватися </w:t>
      </w:r>
      <w:r>
        <w:rPr>
          <w:rFonts w:ascii="Calibri" w:hAnsi="Calibri"/>
          <w:lang w:val="de-DE"/>
        </w:rPr>
        <w:t>REALTORS</w:t>
      </w:r>
      <w:r>
        <w:rPr>
          <w:rFonts w:ascii="Calibri" w:hAnsi="Calibri"/>
          <w:lang w:val="ru-RU"/>
        </w:rPr>
        <w:t>® до підписання контракту. (</w:t>
      </w:r>
      <w:r w:rsidRPr="0077615E">
        <w:rPr>
          <w:rFonts w:ascii="Calibri" w:hAnsi="Calibri"/>
          <w:i/>
          <w:lang w:val="ru-RU"/>
        </w:rPr>
        <w:t>Прийнято 2/86</w:t>
      </w:r>
      <w:r w:rsidR="0077615E">
        <w:rPr>
          <w:rFonts w:ascii="Calibri" w:hAnsi="Calibri"/>
          <w:lang w:val="ru-RU"/>
        </w:rPr>
        <w:t>)</w:t>
      </w:r>
    </w:p>
    <w:p w14:paraId="125B740B"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 xml:space="preserve">Стаття 5 </w:t>
      </w:r>
    </w:p>
    <w:p w14:paraId="597F7E12"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u w:color="212121"/>
          <w:lang w:val="de-DE"/>
        </w:rPr>
        <w:t>REALTORS</w:t>
      </w:r>
      <w:r w:rsidRPr="00061E47">
        <w:rPr>
          <w:rFonts w:ascii="Calibri" w:hAnsi="Calibri"/>
          <w:sz w:val="24"/>
          <w:szCs w:val="24"/>
          <w:u w:color="212121"/>
          <w:lang w:val="ru-RU"/>
        </w:rPr>
        <w:t>®</w:t>
      </w:r>
      <w:r>
        <w:rPr>
          <w:rFonts w:ascii="Calibri" w:hAnsi="Calibri"/>
          <w:sz w:val="24"/>
          <w:szCs w:val="24"/>
          <w:lang w:val="ru-RU"/>
        </w:rPr>
        <w:t xml:space="preserve"> не повинні надавати професійні послуги щодо нерухомості чи її оцінки при наявності фактичної або потенційної зацікавленості в об'єкті, за винятком тих випадків, коли всі задіяні сторони повідомляються про таку зацікавленість.</w:t>
      </w:r>
    </w:p>
    <w:p w14:paraId="0B145B99"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 xml:space="preserve">Стаття 6 </w:t>
      </w:r>
    </w:p>
    <w:p w14:paraId="270AB501"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u w:color="212121"/>
          <w:lang w:val="de-DE"/>
        </w:rPr>
        <w:t>REALTORS</w:t>
      </w:r>
      <w:r w:rsidRPr="00061E47">
        <w:rPr>
          <w:rFonts w:ascii="Calibri" w:hAnsi="Calibri"/>
          <w:sz w:val="24"/>
          <w:szCs w:val="24"/>
          <w:u w:color="212121"/>
          <w:lang w:val="ru-RU"/>
        </w:rPr>
        <w:t>®</w:t>
      </w:r>
      <w:r>
        <w:rPr>
          <w:rFonts w:ascii="Calibri" w:hAnsi="Calibri"/>
          <w:sz w:val="24"/>
          <w:szCs w:val="24"/>
          <w:lang w:val="ru-RU"/>
        </w:rPr>
        <w:t xml:space="preserve"> не повинні приймати комісійних і компенсаційних виплат і отримувати прибуток з витрат, що оплачуються від імені клієнта, без відома і згоди клієнта.</w:t>
      </w:r>
    </w:p>
    <w:p w14:paraId="60CEB895" w14:textId="2161E4FE" w:rsidR="0045692C" w:rsidRPr="00061E47" w:rsidRDefault="00263C43">
      <w:pPr>
        <w:pStyle w:val="a2"/>
        <w:spacing w:after="180" w:line="240" w:lineRule="auto"/>
        <w:rPr>
          <w:rFonts w:ascii="Calibri" w:eastAsia="Calibri" w:hAnsi="Calibri" w:cs="Calibri"/>
          <w:sz w:val="24"/>
          <w:szCs w:val="24"/>
          <w:lang w:val="ru-RU"/>
        </w:rPr>
      </w:pPr>
      <w:r>
        <w:rPr>
          <w:rFonts w:ascii="Calibri" w:hAnsi="Calibri"/>
          <w:sz w:val="24"/>
          <w:szCs w:val="24"/>
          <w:lang w:val="ru-RU"/>
        </w:rPr>
        <w:t>Даючи рекомендації з приводу товарів і послуг, пов'язаних з нерухомим майном (наприклад, страхування власника нерухомого майна, програма гарантійного обслуговування, іпотечне фінансування, страхування правового титула і т.д</w:t>
      </w:r>
      <w:r>
        <w:rPr>
          <w:rFonts w:ascii="Calibri" w:hAnsi="Calibri"/>
          <w:sz w:val="24"/>
          <w:szCs w:val="24"/>
          <w:lang w:val="de-DE"/>
        </w:rPr>
        <w:t>.), REALTORS</w:t>
      </w:r>
      <w:r>
        <w:rPr>
          <w:rFonts w:ascii="Calibri" w:hAnsi="Calibri"/>
          <w:sz w:val="24"/>
          <w:szCs w:val="24"/>
          <w:lang w:val="ru-RU"/>
        </w:rPr>
        <w:t xml:space="preserve">® зобов'язані повідомити клієнта або споживача, якому була зроблена рекомендація, про будь-які матеріальні вигоди або гонорар, які </w:t>
      </w:r>
      <w:r>
        <w:rPr>
          <w:rFonts w:ascii="Calibri" w:hAnsi="Calibri"/>
          <w:sz w:val="24"/>
          <w:szCs w:val="24"/>
          <w:lang w:val="de-DE"/>
        </w:rPr>
        <w:t>REALTOR</w:t>
      </w:r>
      <w:r>
        <w:rPr>
          <w:rFonts w:ascii="Calibri" w:hAnsi="Calibri"/>
          <w:sz w:val="24"/>
          <w:szCs w:val="24"/>
          <w:lang w:val="ru-RU"/>
        </w:rPr>
        <w:t>® або його фірма може отримати як прямий результат такої рекомендації, за винятком реферал</w:t>
      </w:r>
      <w:r w:rsidR="00442A23">
        <w:rPr>
          <w:rFonts w:ascii="Calibri" w:hAnsi="Calibri"/>
          <w:sz w:val="24"/>
          <w:szCs w:val="24"/>
          <w:lang w:val="ru-RU"/>
        </w:rPr>
        <w:t>ьних платежів. (</w:t>
      </w:r>
      <w:r w:rsidR="00442A23" w:rsidRPr="00442A23">
        <w:rPr>
          <w:rFonts w:ascii="Calibri" w:hAnsi="Calibri"/>
          <w:i/>
          <w:sz w:val="24"/>
          <w:szCs w:val="24"/>
          <w:lang w:val="ru-RU"/>
        </w:rPr>
        <w:t>Доповнено 1/99</w:t>
      </w:r>
      <w:r w:rsidR="00442A23">
        <w:rPr>
          <w:rFonts w:ascii="Calibri" w:hAnsi="Calibri"/>
          <w:sz w:val="24"/>
          <w:szCs w:val="24"/>
          <w:lang w:val="ru-RU"/>
        </w:rPr>
        <w:t>)</w:t>
      </w:r>
    </w:p>
    <w:p w14:paraId="758C286F"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6-1</w:t>
      </w:r>
    </w:p>
    <w:p w14:paraId="1CF81147" w14:textId="217F3B97" w:rsidR="0045692C" w:rsidRPr="00061E47" w:rsidRDefault="00263C43" w:rsidP="00442A23">
      <w:pPr>
        <w:pStyle w:val="a2"/>
        <w:spacing w:after="180" w:line="240" w:lineRule="auto"/>
        <w:rPr>
          <w:rFonts w:ascii="Calibri" w:eastAsia="Calibri" w:hAnsi="Calibri" w:cs="Calibri"/>
          <w:lang w:val="ru-RU"/>
        </w:rPr>
      </w:pPr>
      <w:r>
        <w:rPr>
          <w:rFonts w:ascii="Calibri" w:hAnsi="Calibri"/>
          <w:lang w:val="de-DE"/>
        </w:rPr>
        <w:lastRenderedPageBreak/>
        <w:t>REALTORS</w:t>
      </w:r>
      <w:r>
        <w:rPr>
          <w:rFonts w:ascii="Calibri" w:hAnsi="Calibri"/>
          <w:lang w:val="ru-RU"/>
        </w:rPr>
        <w:t>® не повинні рекомендувати або пропонувати клієнтові або споживачеві скористатися послугами іншої організації або комерційної структури, в якій вони мають безпосередній майновий інтерес, не повідомивши про це клієнта або споживача під час такої рекомендації а</w:t>
      </w:r>
      <w:r w:rsidR="00442A23">
        <w:rPr>
          <w:rFonts w:ascii="Calibri" w:hAnsi="Calibri"/>
          <w:lang w:val="ru-RU"/>
        </w:rPr>
        <w:t>бо пропозиції. (</w:t>
      </w:r>
      <w:r w:rsidR="00442A23" w:rsidRPr="00442A23">
        <w:rPr>
          <w:rFonts w:ascii="Calibri" w:hAnsi="Calibri"/>
          <w:i/>
          <w:lang w:val="ru-RU"/>
        </w:rPr>
        <w:t>Доповнено 5/88</w:t>
      </w:r>
      <w:r w:rsidR="00442A23">
        <w:rPr>
          <w:rFonts w:ascii="Calibri" w:hAnsi="Calibri"/>
          <w:lang w:val="ru-RU"/>
        </w:rPr>
        <w:t>)</w:t>
      </w:r>
    </w:p>
    <w:p w14:paraId="73BB9A72"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 xml:space="preserve">Стаття 7 </w:t>
      </w:r>
    </w:p>
    <w:p w14:paraId="7F20F674" w14:textId="291DD444"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u w:color="212121"/>
          <w:lang w:val="de-DE"/>
        </w:rPr>
        <w:t>П</w:t>
      </w:r>
      <w:r>
        <w:rPr>
          <w:rFonts w:ascii="Calibri" w:hAnsi="Calibri"/>
          <w:sz w:val="24"/>
          <w:szCs w:val="24"/>
          <w:lang w:val="ru-RU"/>
        </w:rPr>
        <w:t xml:space="preserve">ід час угоди </w:t>
      </w:r>
      <w:r>
        <w:rPr>
          <w:rFonts w:ascii="Calibri" w:hAnsi="Calibri"/>
          <w:sz w:val="24"/>
          <w:szCs w:val="24"/>
          <w:lang w:val="de-DE"/>
        </w:rPr>
        <w:t>REALTORS</w:t>
      </w:r>
      <w:r>
        <w:rPr>
          <w:rFonts w:ascii="Calibri" w:hAnsi="Calibri"/>
          <w:sz w:val="24"/>
          <w:szCs w:val="24"/>
          <w:lang w:val="ru-RU"/>
        </w:rPr>
        <w:t xml:space="preserve">® не повинні приймати винагороди від більш ніж </w:t>
      </w:r>
      <w:r>
        <w:rPr>
          <w:rFonts w:ascii="Calibri" w:hAnsi="Calibri"/>
          <w:sz w:val="24"/>
          <w:szCs w:val="24"/>
          <w:u w:color="FF0000"/>
          <w:lang w:val="ru-RU"/>
        </w:rPr>
        <w:t>однієї сторони</w:t>
      </w:r>
      <w:r>
        <w:rPr>
          <w:rFonts w:ascii="Calibri" w:hAnsi="Calibri"/>
          <w:sz w:val="24"/>
          <w:szCs w:val="24"/>
          <w:lang w:val="ru-RU"/>
        </w:rPr>
        <w:t>, навіть якщо це дозволяє законодавство, не повідомивши про це всі сторони і не отримавши інформованої згоди від клієнта або клієнтів. (</w:t>
      </w:r>
      <w:r w:rsidRPr="00442A23">
        <w:rPr>
          <w:rFonts w:ascii="Calibri" w:hAnsi="Calibri"/>
          <w:i/>
          <w:sz w:val="24"/>
          <w:szCs w:val="24"/>
          <w:lang w:val="ru-RU"/>
        </w:rPr>
        <w:t>Доповнено 1/93</w:t>
      </w:r>
      <w:r>
        <w:rPr>
          <w:rFonts w:ascii="Calibri" w:hAnsi="Calibri"/>
          <w:sz w:val="24"/>
          <w:szCs w:val="24"/>
          <w:lang w:val="ru-RU"/>
        </w:rPr>
        <w:t>)</w:t>
      </w:r>
    </w:p>
    <w:p w14:paraId="2E9BC7D6"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 xml:space="preserve">Стаття 8 </w:t>
      </w:r>
    </w:p>
    <w:p w14:paraId="294E34C9"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u w:color="212121"/>
          <w:lang w:val="de-DE"/>
        </w:rPr>
        <w:t>REALTORS</w:t>
      </w:r>
      <w:r w:rsidRPr="00061E47">
        <w:rPr>
          <w:rFonts w:ascii="Calibri" w:hAnsi="Calibri"/>
          <w:sz w:val="24"/>
          <w:szCs w:val="24"/>
          <w:u w:color="212121"/>
          <w:lang w:val="ru-RU"/>
        </w:rPr>
        <w:t>®</w:t>
      </w:r>
      <w:r>
        <w:rPr>
          <w:rFonts w:ascii="Calibri" w:hAnsi="Calibri"/>
          <w:sz w:val="24"/>
          <w:szCs w:val="24"/>
          <w:lang w:val="ru-RU"/>
        </w:rPr>
        <w:t xml:space="preserve"> повинні зберігати на спеціальному рахунку у відповідній фінансовій установі, окремо від своїх власних коштів, грошові кошти, що отримуються </w:t>
      </w:r>
      <w:r>
        <w:rPr>
          <w:rFonts w:ascii="Calibri" w:hAnsi="Calibri"/>
          <w:sz w:val="24"/>
          <w:szCs w:val="24"/>
          <w:u w:color="FF0000"/>
          <w:lang w:val="ru-RU"/>
        </w:rPr>
        <w:t xml:space="preserve">у довірче </w:t>
      </w:r>
      <w:r>
        <w:rPr>
          <w:rFonts w:ascii="Calibri" w:hAnsi="Calibri"/>
          <w:sz w:val="24"/>
          <w:szCs w:val="24"/>
          <w:lang w:val="ru-RU"/>
        </w:rPr>
        <w:t>управління від інших осіб (наприклад, ескроу, цільові фонди, кошти клієнтів чи інші подібні надходження).</w:t>
      </w:r>
    </w:p>
    <w:p w14:paraId="384BC6E8"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 xml:space="preserve">Стаття 9 </w:t>
      </w:r>
    </w:p>
    <w:p w14:paraId="4E1A7B7C" w14:textId="56FD26E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u w:color="212121"/>
          <w:lang w:val="de-DE"/>
        </w:rPr>
        <w:t>З</w:t>
      </w:r>
      <w:r>
        <w:rPr>
          <w:rFonts w:ascii="Calibri" w:hAnsi="Calibri"/>
          <w:sz w:val="24"/>
          <w:szCs w:val="24"/>
          <w:lang w:val="ru-RU"/>
        </w:rPr>
        <w:t xml:space="preserve"> метою захисту всіх сторін </w:t>
      </w:r>
      <w:r>
        <w:rPr>
          <w:rFonts w:ascii="Calibri" w:hAnsi="Calibri"/>
          <w:sz w:val="24"/>
          <w:szCs w:val="24"/>
          <w:lang w:val="de-DE"/>
        </w:rPr>
        <w:t>REALTORS</w:t>
      </w:r>
      <w:r>
        <w:rPr>
          <w:rFonts w:ascii="Calibri" w:hAnsi="Calibri"/>
          <w:sz w:val="24"/>
          <w:szCs w:val="24"/>
          <w:lang w:val="ru-RU"/>
        </w:rPr>
        <w:t>® повинні, по можливості, впевнитися в тому, що всі договори, пов'язані з угодами з нерухомістю, включаючи, але не обмежуючись договорами лістингу, представницькими угодами, а також договорами купівлі або оренди, складені в письмовій формі, ясною і зрозумілою мовою і містять конкретні умови, терміни, права і обов'язки сторін. Кожна зі сторін договору повинна отримати його копію після підписання ч</w:t>
      </w:r>
      <w:r w:rsidR="00442A23">
        <w:rPr>
          <w:rFonts w:ascii="Calibri" w:hAnsi="Calibri"/>
          <w:sz w:val="24"/>
          <w:szCs w:val="24"/>
          <w:lang w:val="ru-RU"/>
        </w:rPr>
        <w:t>и парафування. (</w:t>
      </w:r>
      <w:r w:rsidR="00442A23" w:rsidRPr="00442A23">
        <w:rPr>
          <w:rFonts w:ascii="Calibri" w:hAnsi="Calibri"/>
          <w:i/>
          <w:sz w:val="24"/>
          <w:szCs w:val="24"/>
          <w:lang w:val="ru-RU"/>
        </w:rPr>
        <w:t>Доповнено 1/04</w:t>
      </w:r>
      <w:r w:rsidR="00442A23">
        <w:rPr>
          <w:rFonts w:ascii="Calibri" w:hAnsi="Calibri"/>
          <w:sz w:val="24"/>
          <w:szCs w:val="24"/>
          <w:lang w:val="ru-RU"/>
        </w:rPr>
        <w:t>)</w:t>
      </w:r>
    </w:p>
    <w:p w14:paraId="69002FA4"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w:t>
      </w:r>
      <w:r>
        <w:rPr>
          <w:rFonts w:ascii="Calibri" w:hAnsi="Calibri"/>
          <w:b/>
          <w:bCs/>
          <w:sz w:val="24"/>
          <w:szCs w:val="24"/>
          <w:lang w:val="ru-RU"/>
        </w:rPr>
        <w:t xml:space="preserve"> Стандарт професійної практики 9-1</w:t>
      </w:r>
    </w:p>
    <w:p w14:paraId="4730A07D" w14:textId="1258FB5C" w:rsidR="0045692C" w:rsidRPr="00061E47" w:rsidRDefault="00263C43" w:rsidP="00442A23">
      <w:pPr>
        <w:pStyle w:val="a2"/>
        <w:spacing w:after="180" w:line="240" w:lineRule="auto"/>
        <w:rPr>
          <w:rFonts w:ascii="Calibri" w:eastAsia="Calibri" w:hAnsi="Calibri" w:cs="Calibri"/>
          <w:lang w:val="ru-RU"/>
        </w:rPr>
      </w:pPr>
      <w:r>
        <w:rPr>
          <w:rFonts w:ascii="Calibri" w:hAnsi="Calibri"/>
          <w:lang w:val="ru-RU"/>
        </w:rPr>
        <w:t xml:space="preserve">З метою захисту всіх сторін </w:t>
      </w:r>
      <w:r>
        <w:rPr>
          <w:rFonts w:ascii="Calibri" w:hAnsi="Calibri"/>
          <w:lang w:val="de-DE"/>
        </w:rPr>
        <w:t>REALTORS</w:t>
      </w:r>
      <w:r>
        <w:rPr>
          <w:rFonts w:ascii="Calibri" w:hAnsi="Calibri"/>
          <w:lang w:val="ru-RU"/>
        </w:rPr>
        <w:t xml:space="preserve">® повинні вживати всіх необхідних заходів, щоб упевнитися в тому, що всі документи, пов'язані з купівлею, продажем або орендою нерухомого майна, своєчасно оновлюються і продовжуються за допомогою письмових доповнень і додатків. </w:t>
      </w:r>
      <w:r w:rsidR="00442A23">
        <w:rPr>
          <w:rFonts w:ascii="Calibri" w:hAnsi="Calibri"/>
          <w:lang w:val="ru-RU"/>
        </w:rPr>
        <w:t>(</w:t>
      </w:r>
      <w:r w:rsidR="00442A23" w:rsidRPr="00442A23">
        <w:rPr>
          <w:rFonts w:ascii="Calibri" w:hAnsi="Calibri"/>
          <w:i/>
          <w:lang w:val="ru-RU"/>
        </w:rPr>
        <w:t>Доповнено 1/93</w:t>
      </w:r>
      <w:r w:rsidR="00442A23">
        <w:rPr>
          <w:rFonts w:ascii="Calibri" w:hAnsi="Calibri"/>
          <w:lang w:val="ru-RU"/>
        </w:rPr>
        <w:t>)</w:t>
      </w:r>
    </w:p>
    <w:p w14:paraId="2F89A331"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9-2</w:t>
      </w:r>
    </w:p>
    <w:p w14:paraId="4E466917" w14:textId="7AAFB170" w:rsidR="0045692C" w:rsidRPr="00442A23" w:rsidRDefault="00263C43" w:rsidP="00442A23">
      <w:pPr>
        <w:pStyle w:val="a2"/>
        <w:spacing w:after="180" w:line="240" w:lineRule="auto"/>
        <w:rPr>
          <w:rFonts w:ascii="Calibri" w:eastAsia="Calibri" w:hAnsi="Calibri" w:cs="Calibri"/>
          <w:lang w:val="uk-UA"/>
        </w:rPr>
      </w:pPr>
      <w:r>
        <w:rPr>
          <w:rFonts w:ascii="Calibri" w:hAnsi="Calibri"/>
          <w:lang w:val="ru-RU"/>
        </w:rPr>
        <w:t>Н</w:t>
      </w:r>
      <w:r w:rsidRPr="00061E47">
        <w:rPr>
          <w:rFonts w:ascii="Calibri" w:hAnsi="Calibri"/>
          <w:lang w:val="ru-RU"/>
        </w:rPr>
        <w:t xml:space="preserve">адаючи допомогу чи супровід клієнту чи споживачу у встановленні договірних відносин (наприклад, в угодах про лістинг чи представницькі послуги, договорах купівлі-продажу, договорах оренди тощо) в електронному </w:t>
      </w:r>
      <w:r>
        <w:rPr>
          <w:rFonts w:ascii="Calibri" w:hAnsi="Calibri"/>
          <w:u w:color="FF0000"/>
          <w:lang w:val="ru-RU"/>
        </w:rPr>
        <w:t>вигляді</w:t>
      </w:r>
      <w:r>
        <w:rPr>
          <w:rFonts w:ascii="Calibri" w:hAnsi="Calibri"/>
          <w:lang w:val="de-DE"/>
        </w:rPr>
        <w:t>, REALTORS</w:t>
      </w:r>
      <w:r w:rsidRPr="00061E47">
        <w:rPr>
          <w:rFonts w:ascii="Calibri" w:hAnsi="Calibri"/>
          <w:lang w:val="ru-RU"/>
        </w:rPr>
        <w:t xml:space="preserve">® повинні вжити </w:t>
      </w:r>
      <w:r>
        <w:rPr>
          <w:rFonts w:ascii="Calibri" w:hAnsi="Calibri"/>
          <w:u w:color="FF0000"/>
          <w:lang w:val="ru-RU"/>
        </w:rPr>
        <w:t>усіх необхідних заходів</w:t>
      </w:r>
      <w:r w:rsidRPr="00061E47">
        <w:rPr>
          <w:rFonts w:ascii="Calibri" w:hAnsi="Calibri"/>
          <w:lang w:val="ru-RU"/>
        </w:rPr>
        <w:t xml:space="preserve">, щоб пояснити </w:t>
      </w:r>
      <w:r>
        <w:rPr>
          <w:rFonts w:ascii="Calibri" w:hAnsi="Calibri"/>
          <w:u w:color="FF0000"/>
          <w:lang w:val="ru-RU"/>
        </w:rPr>
        <w:t xml:space="preserve">сутність </w:t>
      </w:r>
      <w:r w:rsidRPr="00061E47">
        <w:rPr>
          <w:rFonts w:ascii="Calibri" w:hAnsi="Calibri"/>
          <w:lang w:val="ru-RU"/>
        </w:rPr>
        <w:t xml:space="preserve">описаних контрактних відносин і роз'яснити всі суттєві терміни і умови договору до того, як відповідна сторона їх прийме. </w:t>
      </w:r>
      <w:r w:rsidRPr="00061E47">
        <w:rPr>
          <w:rFonts w:ascii="Calibri" w:hAnsi="Calibri"/>
          <w:u w:color="202124"/>
          <w:lang w:val="ru-RU"/>
        </w:rPr>
        <w:t>(</w:t>
      </w:r>
      <w:r w:rsidRPr="00442A23">
        <w:rPr>
          <w:rFonts w:ascii="Calibri" w:hAnsi="Calibri"/>
          <w:i/>
          <w:u w:color="202124"/>
          <w:lang w:val="ru-RU"/>
        </w:rPr>
        <w:t>Прийнято 1/07</w:t>
      </w:r>
      <w:r w:rsidRPr="00061E47">
        <w:rPr>
          <w:rFonts w:ascii="Calibri" w:hAnsi="Calibri"/>
          <w:u w:color="202124"/>
          <w:lang w:val="ru-RU"/>
        </w:rPr>
        <w:t>)</w:t>
      </w:r>
    </w:p>
    <w:p w14:paraId="7E3A6C78" w14:textId="77777777" w:rsidR="0045692C" w:rsidRDefault="0045692C">
      <w:pPr>
        <w:pStyle w:val="a1"/>
        <w:spacing w:after="180"/>
        <w:jc w:val="center"/>
        <w:rPr>
          <w:rFonts w:ascii="Calibri" w:eastAsia="Calibri" w:hAnsi="Calibri" w:cs="Calibri"/>
          <w:i/>
          <w:iCs/>
          <w:sz w:val="32"/>
          <w:szCs w:val="32"/>
        </w:rPr>
      </w:pPr>
    </w:p>
    <w:p w14:paraId="226044FC" w14:textId="77777777" w:rsidR="0045692C" w:rsidRDefault="00263C43">
      <w:pPr>
        <w:pStyle w:val="a1"/>
        <w:spacing w:after="180"/>
        <w:jc w:val="center"/>
        <w:rPr>
          <w:rFonts w:ascii="Calibri" w:eastAsia="Calibri" w:hAnsi="Calibri" w:cs="Calibri"/>
          <w:b/>
          <w:bCs/>
          <w:i/>
          <w:iCs/>
          <w:sz w:val="32"/>
          <w:szCs w:val="32"/>
        </w:rPr>
      </w:pPr>
      <w:r w:rsidRPr="00061E47">
        <w:rPr>
          <w:rFonts w:ascii="Calibri" w:hAnsi="Calibri"/>
          <w:b/>
          <w:bCs/>
          <w:i/>
          <w:iCs/>
          <w:sz w:val="32"/>
          <w:szCs w:val="32"/>
        </w:rPr>
        <w:t>О</w:t>
      </w:r>
      <w:r>
        <w:rPr>
          <w:rFonts w:ascii="Calibri" w:hAnsi="Calibri"/>
          <w:b/>
          <w:bCs/>
          <w:i/>
          <w:iCs/>
          <w:sz w:val="32"/>
          <w:szCs w:val="32"/>
        </w:rPr>
        <w:t>бов'язки перед громадськістю</w:t>
      </w:r>
    </w:p>
    <w:p w14:paraId="62434818"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 xml:space="preserve">Стаття 10 </w:t>
      </w:r>
    </w:p>
    <w:p w14:paraId="4A31A4AC" w14:textId="7A9FEE5E" w:rsidR="0045692C" w:rsidRPr="00442A23"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uk-UA"/>
        </w:rPr>
      </w:pPr>
      <w:r>
        <w:rPr>
          <w:rFonts w:ascii="Calibri" w:hAnsi="Calibri"/>
          <w:sz w:val="24"/>
          <w:szCs w:val="24"/>
          <w:u w:color="212121"/>
          <w:lang w:val="de-DE"/>
        </w:rPr>
        <w:t>REALTORS</w:t>
      </w:r>
      <w:r w:rsidRPr="00061E47">
        <w:rPr>
          <w:rFonts w:ascii="Calibri" w:hAnsi="Calibri"/>
          <w:sz w:val="24"/>
          <w:szCs w:val="24"/>
          <w:u w:color="212121"/>
          <w:lang w:val="ru-RU"/>
        </w:rPr>
        <w:t>®</w:t>
      </w:r>
      <w:r w:rsidRPr="00061E47">
        <w:rPr>
          <w:rFonts w:ascii="Calibri" w:hAnsi="Calibri"/>
          <w:sz w:val="24"/>
          <w:szCs w:val="24"/>
          <w:lang w:val="ru-RU"/>
        </w:rPr>
        <w:t xml:space="preserve"> не повинні відмовляти в наданні справедливих професійних послуг будь-якій особі на основі раси, кольору шкіри, релігії, статі, </w:t>
      </w:r>
      <w:r w:rsidR="00061E47">
        <w:rPr>
          <w:rFonts w:ascii="Calibri" w:hAnsi="Calibri"/>
          <w:lang w:val="ru-RU"/>
        </w:rPr>
        <w:t>обмежених можливостей</w:t>
      </w:r>
      <w:r w:rsidRPr="00061E47">
        <w:rPr>
          <w:rFonts w:ascii="Calibri" w:hAnsi="Calibri"/>
          <w:sz w:val="24"/>
          <w:szCs w:val="24"/>
          <w:lang w:val="ru-RU"/>
        </w:rPr>
        <w:t>, сімейного стану, національності, сексуальної орієнтації або гендерної ідентифікації</w:t>
      </w:r>
      <w:r>
        <w:rPr>
          <w:rFonts w:ascii="Calibri" w:hAnsi="Calibri"/>
          <w:sz w:val="24"/>
          <w:szCs w:val="24"/>
          <w:lang w:val="de-DE"/>
        </w:rPr>
        <w:t xml:space="preserve">. REALTORS® </w:t>
      </w:r>
      <w:r>
        <w:rPr>
          <w:rFonts w:ascii="Calibri" w:hAnsi="Calibri"/>
          <w:sz w:val="24"/>
          <w:szCs w:val="24"/>
        </w:rPr>
        <w:t>не</w:t>
      </w:r>
      <w:r>
        <w:rPr>
          <w:rFonts w:ascii="Calibri" w:hAnsi="Calibri"/>
          <w:sz w:val="24"/>
          <w:szCs w:val="24"/>
          <w:lang w:val="de-DE"/>
        </w:rPr>
        <w:t xml:space="preserve"> </w:t>
      </w:r>
      <w:r>
        <w:rPr>
          <w:rFonts w:ascii="Calibri" w:hAnsi="Calibri"/>
          <w:sz w:val="24"/>
          <w:szCs w:val="24"/>
        </w:rPr>
        <w:t>повинні</w:t>
      </w:r>
      <w:r>
        <w:rPr>
          <w:rFonts w:ascii="Calibri" w:hAnsi="Calibri"/>
          <w:sz w:val="24"/>
          <w:szCs w:val="24"/>
          <w:lang w:val="de-DE"/>
        </w:rPr>
        <w:t xml:space="preserve"> </w:t>
      </w:r>
      <w:r>
        <w:rPr>
          <w:rFonts w:ascii="Calibri" w:hAnsi="Calibri"/>
          <w:sz w:val="24"/>
          <w:szCs w:val="24"/>
        </w:rPr>
        <w:t>брати</w:t>
      </w:r>
      <w:r>
        <w:rPr>
          <w:rFonts w:ascii="Calibri" w:hAnsi="Calibri"/>
          <w:sz w:val="24"/>
          <w:szCs w:val="24"/>
          <w:lang w:val="de-DE"/>
        </w:rPr>
        <w:t xml:space="preserve"> </w:t>
      </w:r>
      <w:r>
        <w:rPr>
          <w:rFonts w:ascii="Calibri" w:hAnsi="Calibri"/>
          <w:sz w:val="24"/>
          <w:szCs w:val="24"/>
        </w:rPr>
        <w:t>участі</w:t>
      </w:r>
      <w:r>
        <w:rPr>
          <w:rFonts w:ascii="Calibri" w:hAnsi="Calibri"/>
          <w:sz w:val="24"/>
          <w:szCs w:val="24"/>
          <w:lang w:val="de-DE"/>
        </w:rPr>
        <w:t xml:space="preserve"> </w:t>
      </w:r>
      <w:r>
        <w:rPr>
          <w:rFonts w:ascii="Calibri" w:hAnsi="Calibri"/>
          <w:sz w:val="24"/>
          <w:szCs w:val="24"/>
        </w:rPr>
        <w:t>в</w:t>
      </w:r>
      <w:r>
        <w:rPr>
          <w:rFonts w:ascii="Calibri" w:hAnsi="Calibri"/>
          <w:sz w:val="24"/>
          <w:szCs w:val="24"/>
          <w:lang w:val="de-DE"/>
        </w:rPr>
        <w:t xml:space="preserve"> </w:t>
      </w:r>
      <w:r>
        <w:rPr>
          <w:rFonts w:ascii="Calibri" w:hAnsi="Calibri"/>
          <w:sz w:val="24"/>
          <w:szCs w:val="24"/>
        </w:rPr>
        <w:t>змовах</w:t>
      </w:r>
      <w:r>
        <w:rPr>
          <w:rFonts w:ascii="Calibri" w:hAnsi="Calibri"/>
          <w:sz w:val="24"/>
          <w:szCs w:val="24"/>
          <w:lang w:val="de-DE"/>
        </w:rPr>
        <w:t xml:space="preserve"> </w:t>
      </w:r>
      <w:r>
        <w:rPr>
          <w:rFonts w:ascii="Calibri" w:hAnsi="Calibri"/>
          <w:sz w:val="24"/>
          <w:szCs w:val="24"/>
        </w:rPr>
        <w:t>з</w:t>
      </w:r>
      <w:r>
        <w:rPr>
          <w:rFonts w:ascii="Calibri" w:hAnsi="Calibri"/>
          <w:sz w:val="24"/>
          <w:szCs w:val="24"/>
          <w:lang w:val="de-DE"/>
        </w:rPr>
        <w:t xml:space="preserve"> </w:t>
      </w:r>
      <w:r>
        <w:rPr>
          <w:rFonts w:ascii="Calibri" w:hAnsi="Calibri"/>
          <w:sz w:val="24"/>
          <w:szCs w:val="24"/>
        </w:rPr>
        <w:t>метою</w:t>
      </w:r>
      <w:r>
        <w:rPr>
          <w:rFonts w:ascii="Calibri" w:hAnsi="Calibri"/>
          <w:sz w:val="24"/>
          <w:szCs w:val="24"/>
          <w:lang w:val="de-DE"/>
        </w:rPr>
        <w:t xml:space="preserve"> </w:t>
      </w:r>
      <w:r>
        <w:rPr>
          <w:rFonts w:ascii="Calibri" w:hAnsi="Calibri"/>
          <w:sz w:val="24"/>
          <w:szCs w:val="24"/>
        </w:rPr>
        <w:t>дискримінації</w:t>
      </w:r>
      <w:r>
        <w:rPr>
          <w:rFonts w:ascii="Calibri" w:hAnsi="Calibri"/>
          <w:sz w:val="24"/>
          <w:szCs w:val="24"/>
          <w:lang w:val="de-DE"/>
        </w:rPr>
        <w:t xml:space="preserve"> </w:t>
      </w:r>
      <w:r>
        <w:rPr>
          <w:rFonts w:ascii="Calibri" w:hAnsi="Calibri"/>
          <w:sz w:val="24"/>
          <w:szCs w:val="24"/>
        </w:rPr>
        <w:t>окремих</w:t>
      </w:r>
      <w:r>
        <w:rPr>
          <w:rFonts w:ascii="Calibri" w:hAnsi="Calibri"/>
          <w:sz w:val="24"/>
          <w:szCs w:val="24"/>
          <w:lang w:val="de-DE"/>
        </w:rPr>
        <w:t xml:space="preserve"> </w:t>
      </w:r>
      <w:r>
        <w:rPr>
          <w:rFonts w:ascii="Calibri" w:hAnsi="Calibri"/>
          <w:sz w:val="24"/>
          <w:szCs w:val="24"/>
        </w:rPr>
        <w:t>осіб</w:t>
      </w:r>
      <w:r>
        <w:rPr>
          <w:rFonts w:ascii="Calibri" w:hAnsi="Calibri"/>
          <w:sz w:val="24"/>
          <w:szCs w:val="24"/>
          <w:lang w:val="de-DE"/>
        </w:rPr>
        <w:t xml:space="preserve"> </w:t>
      </w:r>
      <w:r>
        <w:rPr>
          <w:rFonts w:ascii="Calibri" w:hAnsi="Calibri"/>
          <w:sz w:val="24"/>
          <w:szCs w:val="24"/>
        </w:rPr>
        <w:t>або</w:t>
      </w:r>
      <w:r>
        <w:rPr>
          <w:rFonts w:ascii="Calibri" w:hAnsi="Calibri"/>
          <w:sz w:val="24"/>
          <w:szCs w:val="24"/>
          <w:lang w:val="de-DE"/>
        </w:rPr>
        <w:t xml:space="preserve"> </w:t>
      </w:r>
      <w:r>
        <w:rPr>
          <w:rFonts w:ascii="Calibri" w:hAnsi="Calibri"/>
          <w:sz w:val="24"/>
          <w:szCs w:val="24"/>
        </w:rPr>
        <w:t>груп</w:t>
      </w:r>
      <w:r>
        <w:rPr>
          <w:rFonts w:ascii="Calibri" w:hAnsi="Calibri"/>
          <w:sz w:val="24"/>
          <w:szCs w:val="24"/>
          <w:lang w:val="de-DE"/>
        </w:rPr>
        <w:t xml:space="preserve"> </w:t>
      </w:r>
      <w:r>
        <w:rPr>
          <w:rFonts w:ascii="Calibri" w:hAnsi="Calibri"/>
          <w:sz w:val="24"/>
          <w:szCs w:val="24"/>
        </w:rPr>
        <w:t>на</w:t>
      </w:r>
      <w:r>
        <w:rPr>
          <w:rFonts w:ascii="Calibri" w:hAnsi="Calibri"/>
          <w:sz w:val="24"/>
          <w:szCs w:val="24"/>
          <w:lang w:val="de-DE"/>
        </w:rPr>
        <w:t xml:space="preserve"> </w:t>
      </w:r>
      <w:r>
        <w:rPr>
          <w:rFonts w:ascii="Calibri" w:hAnsi="Calibri"/>
          <w:sz w:val="24"/>
          <w:szCs w:val="24"/>
        </w:rPr>
        <w:t>основі</w:t>
      </w:r>
      <w:r>
        <w:rPr>
          <w:rFonts w:ascii="Calibri" w:hAnsi="Calibri"/>
          <w:sz w:val="24"/>
          <w:szCs w:val="24"/>
          <w:lang w:val="de-DE"/>
        </w:rPr>
        <w:t xml:space="preserve"> </w:t>
      </w:r>
      <w:r>
        <w:rPr>
          <w:rFonts w:ascii="Calibri" w:hAnsi="Calibri"/>
          <w:sz w:val="24"/>
          <w:szCs w:val="24"/>
        </w:rPr>
        <w:t>расової</w:t>
      </w:r>
      <w:r>
        <w:rPr>
          <w:rFonts w:ascii="Calibri" w:hAnsi="Calibri"/>
          <w:sz w:val="24"/>
          <w:szCs w:val="24"/>
          <w:lang w:val="de-DE"/>
        </w:rPr>
        <w:t xml:space="preserve"> </w:t>
      </w:r>
      <w:r>
        <w:rPr>
          <w:rFonts w:ascii="Calibri" w:hAnsi="Calibri"/>
          <w:sz w:val="24"/>
          <w:szCs w:val="24"/>
        </w:rPr>
        <w:t>приналежності</w:t>
      </w:r>
      <w:r>
        <w:rPr>
          <w:rFonts w:ascii="Calibri" w:hAnsi="Calibri"/>
          <w:sz w:val="24"/>
          <w:szCs w:val="24"/>
          <w:lang w:val="de-DE"/>
        </w:rPr>
        <w:t xml:space="preserve">, </w:t>
      </w:r>
      <w:r>
        <w:rPr>
          <w:rFonts w:ascii="Calibri" w:hAnsi="Calibri"/>
          <w:sz w:val="24"/>
          <w:szCs w:val="24"/>
        </w:rPr>
        <w:t>кольору</w:t>
      </w:r>
      <w:r>
        <w:rPr>
          <w:rFonts w:ascii="Calibri" w:hAnsi="Calibri"/>
          <w:sz w:val="24"/>
          <w:szCs w:val="24"/>
          <w:lang w:val="de-DE"/>
        </w:rPr>
        <w:t xml:space="preserve"> </w:t>
      </w:r>
      <w:r>
        <w:rPr>
          <w:rFonts w:ascii="Calibri" w:hAnsi="Calibri"/>
          <w:sz w:val="24"/>
          <w:szCs w:val="24"/>
        </w:rPr>
        <w:t>шкіри</w:t>
      </w:r>
      <w:r>
        <w:rPr>
          <w:rFonts w:ascii="Calibri" w:hAnsi="Calibri"/>
          <w:sz w:val="24"/>
          <w:szCs w:val="24"/>
          <w:lang w:val="de-DE"/>
        </w:rPr>
        <w:t xml:space="preserve">, </w:t>
      </w:r>
      <w:r>
        <w:rPr>
          <w:rFonts w:ascii="Calibri" w:hAnsi="Calibri"/>
          <w:sz w:val="24"/>
          <w:szCs w:val="24"/>
        </w:rPr>
        <w:t>релігії</w:t>
      </w:r>
      <w:r>
        <w:rPr>
          <w:rFonts w:ascii="Calibri" w:hAnsi="Calibri"/>
          <w:sz w:val="24"/>
          <w:szCs w:val="24"/>
          <w:lang w:val="de-DE"/>
        </w:rPr>
        <w:t xml:space="preserve">, </w:t>
      </w:r>
      <w:r>
        <w:rPr>
          <w:rFonts w:ascii="Calibri" w:hAnsi="Calibri"/>
          <w:sz w:val="24"/>
          <w:szCs w:val="24"/>
        </w:rPr>
        <w:t>статі</w:t>
      </w:r>
      <w:r>
        <w:rPr>
          <w:rFonts w:ascii="Calibri" w:hAnsi="Calibri"/>
          <w:sz w:val="24"/>
          <w:szCs w:val="24"/>
          <w:lang w:val="de-DE"/>
        </w:rPr>
        <w:t xml:space="preserve">, </w:t>
      </w:r>
      <w:r w:rsidR="00061E47">
        <w:rPr>
          <w:rFonts w:ascii="Calibri" w:hAnsi="Calibri"/>
          <w:lang w:val="ru-RU"/>
        </w:rPr>
        <w:t>обмежених</w:t>
      </w:r>
      <w:r w:rsidR="00061E47" w:rsidRPr="00061E47">
        <w:rPr>
          <w:rFonts w:ascii="Calibri" w:hAnsi="Calibri"/>
          <w:lang w:val="de-DE"/>
        </w:rPr>
        <w:t xml:space="preserve"> </w:t>
      </w:r>
      <w:r w:rsidR="00061E47">
        <w:rPr>
          <w:rFonts w:ascii="Calibri" w:hAnsi="Calibri"/>
          <w:lang w:val="ru-RU"/>
        </w:rPr>
        <w:t>можливостей</w:t>
      </w:r>
      <w:r>
        <w:rPr>
          <w:rFonts w:ascii="Calibri" w:hAnsi="Calibri"/>
          <w:sz w:val="24"/>
          <w:szCs w:val="24"/>
          <w:lang w:val="de-DE"/>
        </w:rPr>
        <w:t xml:space="preserve">, </w:t>
      </w:r>
      <w:r>
        <w:rPr>
          <w:rFonts w:ascii="Calibri" w:hAnsi="Calibri"/>
          <w:sz w:val="24"/>
          <w:szCs w:val="24"/>
        </w:rPr>
        <w:t>сімейного</w:t>
      </w:r>
      <w:r>
        <w:rPr>
          <w:rFonts w:ascii="Calibri" w:hAnsi="Calibri"/>
          <w:sz w:val="24"/>
          <w:szCs w:val="24"/>
          <w:lang w:val="de-DE"/>
        </w:rPr>
        <w:t xml:space="preserve"> </w:t>
      </w:r>
      <w:r>
        <w:rPr>
          <w:rFonts w:ascii="Calibri" w:hAnsi="Calibri"/>
          <w:sz w:val="24"/>
          <w:szCs w:val="24"/>
        </w:rPr>
        <w:t>стану</w:t>
      </w:r>
      <w:r>
        <w:rPr>
          <w:rFonts w:ascii="Calibri" w:hAnsi="Calibri"/>
          <w:sz w:val="24"/>
          <w:szCs w:val="24"/>
          <w:lang w:val="de-DE"/>
        </w:rPr>
        <w:t xml:space="preserve">, </w:t>
      </w:r>
      <w:r>
        <w:rPr>
          <w:rFonts w:ascii="Calibri" w:hAnsi="Calibri"/>
          <w:sz w:val="24"/>
          <w:szCs w:val="24"/>
        </w:rPr>
        <w:t>національності</w:t>
      </w:r>
      <w:r>
        <w:rPr>
          <w:rFonts w:ascii="Calibri" w:hAnsi="Calibri"/>
          <w:sz w:val="24"/>
          <w:szCs w:val="24"/>
          <w:lang w:val="de-DE"/>
        </w:rPr>
        <w:t xml:space="preserve">, </w:t>
      </w:r>
      <w:r>
        <w:rPr>
          <w:rFonts w:ascii="Calibri" w:hAnsi="Calibri"/>
          <w:sz w:val="24"/>
          <w:szCs w:val="24"/>
        </w:rPr>
        <w:t>сексуальної</w:t>
      </w:r>
      <w:r>
        <w:rPr>
          <w:rFonts w:ascii="Calibri" w:hAnsi="Calibri"/>
          <w:sz w:val="24"/>
          <w:szCs w:val="24"/>
          <w:lang w:val="de-DE"/>
        </w:rPr>
        <w:t xml:space="preserve"> </w:t>
      </w:r>
      <w:r>
        <w:rPr>
          <w:rFonts w:ascii="Calibri" w:hAnsi="Calibri"/>
          <w:sz w:val="24"/>
          <w:szCs w:val="24"/>
        </w:rPr>
        <w:t>орієнтації</w:t>
      </w:r>
      <w:r>
        <w:rPr>
          <w:rFonts w:ascii="Calibri" w:hAnsi="Calibri"/>
          <w:sz w:val="24"/>
          <w:szCs w:val="24"/>
          <w:lang w:val="de-DE"/>
        </w:rPr>
        <w:t xml:space="preserve"> </w:t>
      </w:r>
      <w:r>
        <w:rPr>
          <w:rFonts w:ascii="Calibri" w:hAnsi="Calibri"/>
          <w:sz w:val="24"/>
          <w:szCs w:val="24"/>
        </w:rPr>
        <w:t>або</w:t>
      </w:r>
      <w:r>
        <w:rPr>
          <w:rFonts w:ascii="Calibri" w:hAnsi="Calibri"/>
          <w:sz w:val="24"/>
          <w:szCs w:val="24"/>
          <w:lang w:val="de-DE"/>
        </w:rPr>
        <w:t xml:space="preserve"> </w:t>
      </w:r>
      <w:r>
        <w:rPr>
          <w:rFonts w:ascii="Calibri" w:hAnsi="Calibri"/>
          <w:sz w:val="24"/>
          <w:szCs w:val="24"/>
        </w:rPr>
        <w:t>гендерної</w:t>
      </w:r>
      <w:r>
        <w:rPr>
          <w:rFonts w:ascii="Calibri" w:hAnsi="Calibri"/>
          <w:sz w:val="24"/>
          <w:szCs w:val="24"/>
          <w:lang w:val="de-DE"/>
        </w:rPr>
        <w:t xml:space="preserve"> </w:t>
      </w:r>
      <w:r>
        <w:rPr>
          <w:rFonts w:ascii="Calibri" w:hAnsi="Calibri"/>
          <w:sz w:val="24"/>
          <w:szCs w:val="24"/>
        </w:rPr>
        <w:t>ідентифікації</w:t>
      </w:r>
      <w:r>
        <w:rPr>
          <w:rFonts w:ascii="Calibri" w:hAnsi="Calibri"/>
          <w:sz w:val="24"/>
          <w:szCs w:val="24"/>
          <w:lang w:val="de-DE"/>
        </w:rPr>
        <w:t>. (</w:t>
      </w:r>
      <w:r w:rsidRPr="00442A23">
        <w:rPr>
          <w:rFonts w:ascii="Calibri" w:hAnsi="Calibri"/>
          <w:i/>
          <w:sz w:val="24"/>
          <w:szCs w:val="24"/>
        </w:rPr>
        <w:t>Доповнено</w:t>
      </w:r>
      <w:r w:rsidRPr="00442A23">
        <w:rPr>
          <w:rFonts w:ascii="Calibri" w:hAnsi="Calibri"/>
          <w:i/>
          <w:sz w:val="24"/>
          <w:szCs w:val="24"/>
          <w:lang w:val="de-DE"/>
        </w:rPr>
        <w:t xml:space="preserve"> 1/</w:t>
      </w:r>
      <w:r w:rsidR="00061E47" w:rsidRPr="00442A23">
        <w:rPr>
          <w:rFonts w:ascii="Calibri" w:hAnsi="Calibri"/>
          <w:i/>
          <w:sz w:val="24"/>
          <w:szCs w:val="24"/>
          <w:lang w:val="uk-UA"/>
        </w:rPr>
        <w:t>23</w:t>
      </w:r>
      <w:r w:rsidR="00442A23">
        <w:rPr>
          <w:rFonts w:ascii="Calibri" w:hAnsi="Calibri"/>
          <w:sz w:val="24"/>
          <w:szCs w:val="24"/>
          <w:lang w:val="de-DE"/>
        </w:rPr>
        <w:t>)</w:t>
      </w:r>
    </w:p>
    <w:p w14:paraId="6D874029" w14:textId="622770ED" w:rsidR="0045692C" w:rsidRPr="00061E47" w:rsidRDefault="00263C43">
      <w:pPr>
        <w:pStyle w:val="a2"/>
        <w:spacing w:after="180" w:line="240" w:lineRule="auto"/>
        <w:rPr>
          <w:rFonts w:ascii="Calibri" w:eastAsia="Calibri" w:hAnsi="Calibri" w:cs="Calibri"/>
          <w:sz w:val="24"/>
          <w:szCs w:val="24"/>
          <w:lang w:val="ru-RU"/>
        </w:rPr>
      </w:pPr>
      <w:r>
        <w:rPr>
          <w:rFonts w:ascii="Calibri" w:hAnsi="Calibri"/>
          <w:sz w:val="24"/>
          <w:szCs w:val="24"/>
        </w:rPr>
        <w:t>При</w:t>
      </w:r>
      <w:r>
        <w:rPr>
          <w:rFonts w:ascii="Calibri" w:hAnsi="Calibri"/>
          <w:sz w:val="24"/>
          <w:szCs w:val="24"/>
          <w:lang w:val="de-DE"/>
        </w:rPr>
        <w:t xml:space="preserve"> </w:t>
      </w:r>
      <w:r>
        <w:rPr>
          <w:rFonts w:ascii="Calibri" w:hAnsi="Calibri"/>
          <w:sz w:val="24"/>
          <w:szCs w:val="24"/>
        </w:rPr>
        <w:t>наймі</w:t>
      </w:r>
      <w:r>
        <w:rPr>
          <w:rFonts w:ascii="Calibri" w:hAnsi="Calibri"/>
          <w:sz w:val="24"/>
          <w:szCs w:val="24"/>
          <w:lang w:val="de-DE"/>
        </w:rPr>
        <w:t xml:space="preserve"> </w:t>
      </w:r>
      <w:r>
        <w:rPr>
          <w:rFonts w:ascii="Calibri" w:hAnsi="Calibri"/>
          <w:sz w:val="24"/>
          <w:szCs w:val="24"/>
        </w:rPr>
        <w:t>співробітників</w:t>
      </w:r>
      <w:r>
        <w:rPr>
          <w:rFonts w:ascii="Calibri" w:hAnsi="Calibri"/>
          <w:sz w:val="24"/>
          <w:szCs w:val="24"/>
          <w:lang w:val="de-DE"/>
        </w:rPr>
        <w:t xml:space="preserve"> </w:t>
      </w:r>
      <w:r>
        <w:rPr>
          <w:rFonts w:ascii="Calibri" w:hAnsi="Calibri"/>
          <w:sz w:val="24"/>
          <w:szCs w:val="24"/>
        </w:rPr>
        <w:t>для</w:t>
      </w:r>
      <w:r>
        <w:rPr>
          <w:rFonts w:ascii="Calibri" w:hAnsi="Calibri"/>
          <w:sz w:val="24"/>
          <w:szCs w:val="24"/>
          <w:lang w:val="de-DE"/>
        </w:rPr>
        <w:t xml:space="preserve"> </w:t>
      </w:r>
      <w:r>
        <w:rPr>
          <w:rFonts w:ascii="Calibri" w:hAnsi="Calibri"/>
          <w:sz w:val="24"/>
          <w:szCs w:val="24"/>
        </w:rPr>
        <w:t>роботи</w:t>
      </w:r>
      <w:r>
        <w:rPr>
          <w:rFonts w:ascii="Calibri" w:hAnsi="Calibri"/>
          <w:sz w:val="24"/>
          <w:szCs w:val="24"/>
          <w:lang w:val="de-DE"/>
        </w:rPr>
        <w:t xml:space="preserve"> </w:t>
      </w:r>
      <w:r>
        <w:rPr>
          <w:rFonts w:ascii="Calibri" w:hAnsi="Calibri"/>
          <w:sz w:val="24"/>
          <w:szCs w:val="24"/>
        </w:rPr>
        <w:t>з</w:t>
      </w:r>
      <w:r>
        <w:rPr>
          <w:rFonts w:ascii="Calibri" w:hAnsi="Calibri"/>
          <w:sz w:val="24"/>
          <w:szCs w:val="24"/>
          <w:lang w:val="de-DE"/>
        </w:rPr>
        <w:t xml:space="preserve"> </w:t>
      </w:r>
      <w:r>
        <w:rPr>
          <w:rFonts w:ascii="Calibri" w:hAnsi="Calibri"/>
          <w:sz w:val="24"/>
          <w:szCs w:val="24"/>
        </w:rPr>
        <w:t>нерухомим</w:t>
      </w:r>
      <w:r>
        <w:rPr>
          <w:rFonts w:ascii="Calibri" w:hAnsi="Calibri"/>
          <w:sz w:val="24"/>
          <w:szCs w:val="24"/>
          <w:lang w:val="de-DE"/>
        </w:rPr>
        <w:t xml:space="preserve"> </w:t>
      </w:r>
      <w:r>
        <w:rPr>
          <w:rFonts w:ascii="Calibri" w:hAnsi="Calibri"/>
          <w:sz w:val="24"/>
          <w:szCs w:val="24"/>
        </w:rPr>
        <w:t>майном</w:t>
      </w:r>
      <w:r>
        <w:rPr>
          <w:rFonts w:ascii="Calibri" w:hAnsi="Calibri"/>
          <w:sz w:val="24"/>
          <w:szCs w:val="24"/>
          <w:lang w:val="de-DE"/>
        </w:rPr>
        <w:t xml:space="preserve"> REALTORS® </w:t>
      </w:r>
      <w:r>
        <w:rPr>
          <w:rFonts w:ascii="Calibri" w:hAnsi="Calibri"/>
          <w:sz w:val="24"/>
          <w:szCs w:val="24"/>
        </w:rPr>
        <w:t>не</w:t>
      </w:r>
      <w:r>
        <w:rPr>
          <w:rFonts w:ascii="Calibri" w:hAnsi="Calibri"/>
          <w:sz w:val="24"/>
          <w:szCs w:val="24"/>
          <w:lang w:val="de-DE"/>
        </w:rPr>
        <w:t xml:space="preserve"> </w:t>
      </w:r>
      <w:r>
        <w:rPr>
          <w:rFonts w:ascii="Calibri" w:hAnsi="Calibri"/>
          <w:sz w:val="24"/>
          <w:szCs w:val="24"/>
        </w:rPr>
        <w:t>повинні</w:t>
      </w:r>
      <w:r>
        <w:rPr>
          <w:rFonts w:ascii="Calibri" w:hAnsi="Calibri"/>
          <w:sz w:val="24"/>
          <w:szCs w:val="24"/>
          <w:lang w:val="de-DE"/>
        </w:rPr>
        <w:t xml:space="preserve"> </w:t>
      </w:r>
      <w:r>
        <w:rPr>
          <w:rFonts w:ascii="Calibri" w:hAnsi="Calibri"/>
          <w:sz w:val="24"/>
          <w:szCs w:val="24"/>
        </w:rPr>
        <w:t>допускати</w:t>
      </w:r>
      <w:r>
        <w:rPr>
          <w:rFonts w:ascii="Calibri" w:hAnsi="Calibri"/>
          <w:sz w:val="24"/>
          <w:szCs w:val="24"/>
          <w:lang w:val="de-DE"/>
        </w:rPr>
        <w:t xml:space="preserve"> </w:t>
      </w:r>
      <w:r>
        <w:rPr>
          <w:rFonts w:ascii="Calibri" w:hAnsi="Calibri"/>
          <w:sz w:val="24"/>
          <w:szCs w:val="24"/>
        </w:rPr>
        <w:t>дискримінації</w:t>
      </w:r>
      <w:r>
        <w:rPr>
          <w:rFonts w:ascii="Calibri" w:hAnsi="Calibri"/>
          <w:sz w:val="24"/>
          <w:szCs w:val="24"/>
          <w:lang w:val="de-DE"/>
        </w:rPr>
        <w:t xml:space="preserve"> </w:t>
      </w:r>
      <w:r>
        <w:rPr>
          <w:rFonts w:ascii="Calibri" w:hAnsi="Calibri"/>
          <w:sz w:val="24"/>
          <w:szCs w:val="24"/>
        </w:rPr>
        <w:t>щодо</w:t>
      </w:r>
      <w:r>
        <w:rPr>
          <w:rFonts w:ascii="Calibri" w:hAnsi="Calibri"/>
          <w:sz w:val="24"/>
          <w:szCs w:val="24"/>
          <w:lang w:val="de-DE"/>
        </w:rPr>
        <w:t xml:space="preserve"> </w:t>
      </w:r>
      <w:r>
        <w:rPr>
          <w:rFonts w:ascii="Calibri" w:hAnsi="Calibri"/>
          <w:sz w:val="24"/>
          <w:szCs w:val="24"/>
        </w:rPr>
        <w:t>окремих</w:t>
      </w:r>
      <w:r>
        <w:rPr>
          <w:rFonts w:ascii="Calibri" w:hAnsi="Calibri"/>
          <w:sz w:val="24"/>
          <w:szCs w:val="24"/>
          <w:lang w:val="de-DE"/>
        </w:rPr>
        <w:t xml:space="preserve"> </w:t>
      </w:r>
      <w:r>
        <w:rPr>
          <w:rFonts w:ascii="Calibri" w:hAnsi="Calibri"/>
          <w:sz w:val="24"/>
          <w:szCs w:val="24"/>
        </w:rPr>
        <w:t>осіб</w:t>
      </w:r>
      <w:r>
        <w:rPr>
          <w:rFonts w:ascii="Calibri" w:hAnsi="Calibri"/>
          <w:sz w:val="24"/>
          <w:szCs w:val="24"/>
          <w:lang w:val="de-DE"/>
        </w:rPr>
        <w:t xml:space="preserve"> </w:t>
      </w:r>
      <w:r>
        <w:rPr>
          <w:rFonts w:ascii="Calibri" w:hAnsi="Calibri"/>
          <w:sz w:val="24"/>
          <w:szCs w:val="24"/>
        </w:rPr>
        <w:t>або</w:t>
      </w:r>
      <w:r>
        <w:rPr>
          <w:rFonts w:ascii="Calibri" w:hAnsi="Calibri"/>
          <w:sz w:val="24"/>
          <w:szCs w:val="24"/>
          <w:lang w:val="de-DE"/>
        </w:rPr>
        <w:t xml:space="preserve"> </w:t>
      </w:r>
      <w:r>
        <w:rPr>
          <w:rFonts w:ascii="Calibri" w:hAnsi="Calibri"/>
          <w:sz w:val="24"/>
          <w:szCs w:val="24"/>
        </w:rPr>
        <w:t>груп</w:t>
      </w:r>
      <w:r>
        <w:rPr>
          <w:rFonts w:ascii="Calibri" w:hAnsi="Calibri"/>
          <w:sz w:val="24"/>
          <w:szCs w:val="24"/>
          <w:lang w:val="de-DE"/>
        </w:rPr>
        <w:t xml:space="preserve"> </w:t>
      </w:r>
      <w:r>
        <w:rPr>
          <w:rFonts w:ascii="Calibri" w:hAnsi="Calibri"/>
          <w:sz w:val="24"/>
          <w:szCs w:val="24"/>
        </w:rPr>
        <w:t>на</w:t>
      </w:r>
      <w:r>
        <w:rPr>
          <w:rFonts w:ascii="Calibri" w:hAnsi="Calibri"/>
          <w:sz w:val="24"/>
          <w:szCs w:val="24"/>
          <w:lang w:val="de-DE"/>
        </w:rPr>
        <w:t xml:space="preserve"> </w:t>
      </w:r>
      <w:r>
        <w:rPr>
          <w:rFonts w:ascii="Calibri" w:hAnsi="Calibri"/>
          <w:sz w:val="24"/>
          <w:szCs w:val="24"/>
        </w:rPr>
        <w:t>основі</w:t>
      </w:r>
      <w:r>
        <w:rPr>
          <w:rFonts w:ascii="Calibri" w:hAnsi="Calibri"/>
          <w:sz w:val="24"/>
          <w:szCs w:val="24"/>
          <w:lang w:val="de-DE"/>
        </w:rPr>
        <w:t xml:space="preserve"> </w:t>
      </w:r>
      <w:r>
        <w:rPr>
          <w:rFonts w:ascii="Calibri" w:hAnsi="Calibri"/>
          <w:sz w:val="24"/>
          <w:szCs w:val="24"/>
        </w:rPr>
        <w:t>расової</w:t>
      </w:r>
      <w:r>
        <w:rPr>
          <w:rFonts w:ascii="Calibri" w:hAnsi="Calibri"/>
          <w:sz w:val="24"/>
          <w:szCs w:val="24"/>
          <w:lang w:val="de-DE"/>
        </w:rPr>
        <w:t xml:space="preserve"> </w:t>
      </w:r>
      <w:r>
        <w:rPr>
          <w:rFonts w:ascii="Calibri" w:hAnsi="Calibri"/>
          <w:sz w:val="24"/>
          <w:szCs w:val="24"/>
        </w:rPr>
        <w:t>приналежності</w:t>
      </w:r>
      <w:r>
        <w:rPr>
          <w:rFonts w:ascii="Calibri" w:hAnsi="Calibri"/>
          <w:sz w:val="24"/>
          <w:szCs w:val="24"/>
          <w:lang w:val="de-DE"/>
        </w:rPr>
        <w:t xml:space="preserve">, </w:t>
      </w:r>
      <w:r>
        <w:rPr>
          <w:rFonts w:ascii="Calibri" w:hAnsi="Calibri"/>
          <w:sz w:val="24"/>
          <w:szCs w:val="24"/>
        </w:rPr>
        <w:t>кольору</w:t>
      </w:r>
      <w:r>
        <w:rPr>
          <w:rFonts w:ascii="Calibri" w:hAnsi="Calibri"/>
          <w:sz w:val="24"/>
          <w:szCs w:val="24"/>
          <w:lang w:val="de-DE"/>
        </w:rPr>
        <w:t xml:space="preserve"> </w:t>
      </w:r>
      <w:r>
        <w:rPr>
          <w:rFonts w:ascii="Calibri" w:hAnsi="Calibri"/>
          <w:sz w:val="24"/>
          <w:szCs w:val="24"/>
        </w:rPr>
        <w:t>шкіри</w:t>
      </w:r>
      <w:r>
        <w:rPr>
          <w:rFonts w:ascii="Calibri" w:hAnsi="Calibri"/>
          <w:sz w:val="24"/>
          <w:szCs w:val="24"/>
          <w:lang w:val="de-DE"/>
        </w:rPr>
        <w:t xml:space="preserve">, </w:t>
      </w:r>
      <w:r>
        <w:rPr>
          <w:rFonts w:ascii="Calibri" w:hAnsi="Calibri"/>
          <w:sz w:val="24"/>
          <w:szCs w:val="24"/>
        </w:rPr>
        <w:lastRenderedPageBreak/>
        <w:t>релігії</w:t>
      </w:r>
      <w:r>
        <w:rPr>
          <w:rFonts w:ascii="Calibri" w:hAnsi="Calibri"/>
          <w:sz w:val="24"/>
          <w:szCs w:val="24"/>
          <w:lang w:val="de-DE"/>
        </w:rPr>
        <w:t xml:space="preserve">, </w:t>
      </w:r>
      <w:r>
        <w:rPr>
          <w:rFonts w:ascii="Calibri" w:hAnsi="Calibri"/>
          <w:sz w:val="24"/>
          <w:szCs w:val="24"/>
        </w:rPr>
        <w:t>статі</w:t>
      </w:r>
      <w:r>
        <w:rPr>
          <w:rFonts w:ascii="Calibri" w:hAnsi="Calibri"/>
          <w:sz w:val="24"/>
          <w:szCs w:val="24"/>
          <w:lang w:val="de-DE"/>
        </w:rPr>
        <w:t xml:space="preserve">, </w:t>
      </w:r>
      <w:r w:rsidR="00061E47">
        <w:rPr>
          <w:rFonts w:ascii="Calibri" w:hAnsi="Calibri"/>
          <w:lang w:val="ru-RU"/>
        </w:rPr>
        <w:t>обмежених</w:t>
      </w:r>
      <w:r w:rsidR="00061E47" w:rsidRPr="00061E47">
        <w:rPr>
          <w:rFonts w:ascii="Calibri" w:hAnsi="Calibri"/>
          <w:lang w:val="de-DE"/>
        </w:rPr>
        <w:t xml:space="preserve"> </w:t>
      </w:r>
      <w:r w:rsidR="00061E47">
        <w:rPr>
          <w:rFonts w:ascii="Calibri" w:hAnsi="Calibri"/>
          <w:lang w:val="ru-RU"/>
        </w:rPr>
        <w:t>можливостей</w:t>
      </w:r>
      <w:r>
        <w:rPr>
          <w:rFonts w:ascii="Calibri" w:hAnsi="Calibri"/>
          <w:sz w:val="24"/>
          <w:szCs w:val="24"/>
          <w:lang w:val="de-DE"/>
        </w:rPr>
        <w:t xml:space="preserve">, </w:t>
      </w:r>
      <w:r>
        <w:rPr>
          <w:rFonts w:ascii="Calibri" w:hAnsi="Calibri"/>
          <w:sz w:val="24"/>
          <w:szCs w:val="24"/>
        </w:rPr>
        <w:t>сімейного</w:t>
      </w:r>
      <w:r>
        <w:rPr>
          <w:rFonts w:ascii="Calibri" w:hAnsi="Calibri"/>
          <w:sz w:val="24"/>
          <w:szCs w:val="24"/>
          <w:lang w:val="de-DE"/>
        </w:rPr>
        <w:t xml:space="preserve"> </w:t>
      </w:r>
      <w:r>
        <w:rPr>
          <w:rFonts w:ascii="Calibri" w:hAnsi="Calibri"/>
          <w:sz w:val="24"/>
          <w:szCs w:val="24"/>
        </w:rPr>
        <w:t>стану</w:t>
      </w:r>
      <w:r>
        <w:rPr>
          <w:rFonts w:ascii="Calibri" w:hAnsi="Calibri"/>
          <w:sz w:val="24"/>
          <w:szCs w:val="24"/>
          <w:lang w:val="de-DE"/>
        </w:rPr>
        <w:t xml:space="preserve">, </w:t>
      </w:r>
      <w:r>
        <w:rPr>
          <w:rFonts w:ascii="Calibri" w:hAnsi="Calibri"/>
          <w:sz w:val="24"/>
          <w:szCs w:val="24"/>
        </w:rPr>
        <w:t>національності</w:t>
      </w:r>
      <w:r>
        <w:rPr>
          <w:rFonts w:ascii="Calibri" w:hAnsi="Calibri"/>
          <w:sz w:val="24"/>
          <w:szCs w:val="24"/>
          <w:lang w:val="de-DE"/>
        </w:rPr>
        <w:t xml:space="preserve">, </w:t>
      </w:r>
      <w:r>
        <w:rPr>
          <w:rFonts w:ascii="Calibri" w:hAnsi="Calibri"/>
          <w:sz w:val="24"/>
          <w:szCs w:val="24"/>
        </w:rPr>
        <w:t>сексуальної</w:t>
      </w:r>
      <w:r>
        <w:rPr>
          <w:rFonts w:ascii="Calibri" w:hAnsi="Calibri"/>
          <w:sz w:val="24"/>
          <w:szCs w:val="24"/>
          <w:lang w:val="de-DE"/>
        </w:rPr>
        <w:t xml:space="preserve"> </w:t>
      </w:r>
      <w:r>
        <w:rPr>
          <w:rFonts w:ascii="Calibri" w:hAnsi="Calibri"/>
          <w:sz w:val="24"/>
          <w:szCs w:val="24"/>
        </w:rPr>
        <w:t>орієнтації</w:t>
      </w:r>
      <w:r>
        <w:rPr>
          <w:rFonts w:ascii="Calibri" w:hAnsi="Calibri"/>
          <w:sz w:val="24"/>
          <w:szCs w:val="24"/>
          <w:lang w:val="de-DE"/>
        </w:rPr>
        <w:t xml:space="preserve"> </w:t>
      </w:r>
      <w:r>
        <w:rPr>
          <w:rFonts w:ascii="Calibri" w:hAnsi="Calibri"/>
          <w:sz w:val="24"/>
          <w:szCs w:val="24"/>
        </w:rPr>
        <w:t>або</w:t>
      </w:r>
      <w:r>
        <w:rPr>
          <w:rFonts w:ascii="Calibri" w:hAnsi="Calibri"/>
          <w:sz w:val="24"/>
          <w:szCs w:val="24"/>
          <w:lang w:val="de-DE"/>
        </w:rPr>
        <w:t xml:space="preserve"> </w:t>
      </w:r>
      <w:r>
        <w:rPr>
          <w:rFonts w:ascii="Calibri" w:hAnsi="Calibri"/>
          <w:sz w:val="24"/>
          <w:szCs w:val="24"/>
        </w:rPr>
        <w:t>гендерної</w:t>
      </w:r>
      <w:r>
        <w:rPr>
          <w:rFonts w:ascii="Calibri" w:hAnsi="Calibri"/>
          <w:sz w:val="24"/>
          <w:szCs w:val="24"/>
          <w:lang w:val="de-DE"/>
        </w:rPr>
        <w:t xml:space="preserve"> </w:t>
      </w:r>
      <w:r>
        <w:rPr>
          <w:rFonts w:ascii="Calibri" w:hAnsi="Calibri"/>
          <w:sz w:val="24"/>
          <w:szCs w:val="24"/>
        </w:rPr>
        <w:t>ідентифікації</w:t>
      </w:r>
      <w:r>
        <w:rPr>
          <w:rFonts w:ascii="Calibri" w:hAnsi="Calibri"/>
          <w:sz w:val="24"/>
          <w:szCs w:val="24"/>
          <w:lang w:val="de-DE"/>
        </w:rPr>
        <w:t xml:space="preserve">. </w:t>
      </w:r>
      <w:r>
        <w:rPr>
          <w:rFonts w:ascii="Calibri" w:hAnsi="Calibri"/>
          <w:sz w:val="24"/>
          <w:szCs w:val="24"/>
          <w:lang w:val="ru-RU"/>
        </w:rPr>
        <w:t>(</w:t>
      </w:r>
      <w:r w:rsidRPr="00442A23">
        <w:rPr>
          <w:rFonts w:ascii="Calibri" w:hAnsi="Calibri"/>
          <w:i/>
          <w:sz w:val="24"/>
          <w:szCs w:val="24"/>
          <w:lang w:val="ru-RU"/>
        </w:rPr>
        <w:t>Доповнено 1/</w:t>
      </w:r>
      <w:r w:rsidR="00061E47" w:rsidRPr="00442A23">
        <w:rPr>
          <w:rFonts w:ascii="Calibri" w:hAnsi="Calibri"/>
          <w:i/>
          <w:sz w:val="24"/>
          <w:szCs w:val="24"/>
          <w:lang w:val="ru-RU"/>
        </w:rPr>
        <w:t>23</w:t>
      </w:r>
      <w:r w:rsidR="00442A23">
        <w:rPr>
          <w:rFonts w:ascii="Calibri" w:hAnsi="Calibri"/>
          <w:sz w:val="24"/>
          <w:szCs w:val="24"/>
          <w:lang w:val="ru-RU"/>
        </w:rPr>
        <w:t>)</w:t>
      </w:r>
    </w:p>
    <w:p w14:paraId="78B55163"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10-1</w:t>
      </w:r>
    </w:p>
    <w:p w14:paraId="5F0043C4" w14:textId="26E1DBEC" w:rsidR="0045692C" w:rsidRPr="00061E47" w:rsidRDefault="00263C43">
      <w:pPr>
        <w:pStyle w:val="a2"/>
        <w:spacing w:after="180" w:line="240" w:lineRule="auto"/>
        <w:ind w:left="283"/>
        <w:rPr>
          <w:rFonts w:ascii="Calibri" w:eastAsia="Calibri" w:hAnsi="Calibri" w:cs="Calibri"/>
          <w:lang w:val="ru-RU"/>
        </w:rPr>
      </w:pPr>
      <w:r>
        <w:rPr>
          <w:rFonts w:ascii="Calibri" w:hAnsi="Calibri"/>
          <w:lang w:val="ru-RU"/>
        </w:rPr>
        <w:t xml:space="preserve">При продажу або оренді житлових приміщень </w:t>
      </w:r>
      <w:r>
        <w:rPr>
          <w:rFonts w:ascii="Calibri" w:hAnsi="Calibri"/>
          <w:lang w:val="de-DE"/>
        </w:rPr>
        <w:t>REALTORS</w:t>
      </w:r>
      <w:r>
        <w:rPr>
          <w:rFonts w:ascii="Calibri" w:hAnsi="Calibri"/>
          <w:lang w:val="ru-RU"/>
        </w:rPr>
        <w:t>® не повинні виступати ініціаторами надання інформації про расовий, релігійний або етнічний склад якого-небудь житлового району, а також не повинні брати участі в заходах, які можуть призвести до панічного продажу; тим не менш</w:t>
      </w:r>
      <w:r>
        <w:rPr>
          <w:rFonts w:ascii="Calibri" w:hAnsi="Calibri"/>
          <w:lang w:val="de-DE"/>
        </w:rPr>
        <w:t>, REALTORS</w:t>
      </w:r>
      <w:r>
        <w:rPr>
          <w:rFonts w:ascii="Calibri" w:hAnsi="Calibri"/>
          <w:lang w:val="ru-RU"/>
        </w:rPr>
        <w:t xml:space="preserve">® можуть надавати іншу демографічну інформацію. </w:t>
      </w:r>
      <w:r w:rsidRPr="00061E47">
        <w:rPr>
          <w:rFonts w:ascii="Calibri" w:hAnsi="Calibri"/>
          <w:lang w:val="ru-RU"/>
        </w:rPr>
        <w:t>(</w:t>
      </w:r>
      <w:r w:rsidRPr="00556F37">
        <w:rPr>
          <w:rFonts w:ascii="Calibri" w:hAnsi="Calibri"/>
          <w:i/>
          <w:lang w:val="ru-RU"/>
        </w:rPr>
        <w:t>Прийнято 1/94, доповнено 1/06</w:t>
      </w:r>
      <w:r w:rsidRPr="00061E47">
        <w:rPr>
          <w:rFonts w:ascii="Calibri" w:hAnsi="Calibri"/>
          <w:lang w:val="ru-RU"/>
        </w:rPr>
        <w:t>)</w:t>
      </w:r>
    </w:p>
    <w:p w14:paraId="28349956"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10-2</w:t>
      </w:r>
    </w:p>
    <w:p w14:paraId="04EB37A3" w14:textId="3100AE16" w:rsidR="0045692C" w:rsidRPr="00061E47" w:rsidRDefault="00263C43">
      <w:pPr>
        <w:pStyle w:val="a2"/>
        <w:spacing w:after="180" w:line="240" w:lineRule="auto"/>
        <w:ind w:left="283"/>
        <w:rPr>
          <w:rFonts w:ascii="Calibri" w:eastAsia="Calibri" w:hAnsi="Calibri" w:cs="Calibri"/>
          <w:lang w:val="ru-RU"/>
        </w:rPr>
      </w:pPr>
      <w:r>
        <w:rPr>
          <w:rFonts w:ascii="Calibri" w:hAnsi="Calibri"/>
          <w:lang w:val="ru-RU"/>
        </w:rPr>
        <w:t>Я</w:t>
      </w:r>
      <w:r w:rsidRPr="00061E47">
        <w:rPr>
          <w:rFonts w:ascii="Calibri" w:hAnsi="Calibri"/>
          <w:lang w:val="ru-RU"/>
        </w:rPr>
        <w:t xml:space="preserve">кщо </w:t>
      </w:r>
      <w:r>
        <w:rPr>
          <w:rFonts w:ascii="Calibri" w:hAnsi="Calibri"/>
          <w:u w:color="202124"/>
          <w:lang w:val="de-DE"/>
        </w:rPr>
        <w:t>REALTORS</w:t>
      </w:r>
      <w:r w:rsidRPr="00061E47">
        <w:rPr>
          <w:rFonts w:ascii="Calibri" w:hAnsi="Calibri"/>
          <w:u w:color="202124"/>
          <w:lang w:val="ru-RU"/>
        </w:rPr>
        <w:t xml:space="preserve">® не задіяні в продажу чи здачі в оренду житлових приміщень, вони мають право надавати демографічну інформацію, що пов’язана з майном, угодою чи виконанням професійних доручень, якщо така демографічна інформація: (а) вважається </w:t>
      </w:r>
      <w:r>
        <w:rPr>
          <w:rFonts w:ascii="Calibri" w:hAnsi="Calibri"/>
          <w:u w:color="202124"/>
          <w:lang w:val="de-DE"/>
        </w:rPr>
        <w:t>REALTOR</w:t>
      </w:r>
      <w:r w:rsidRPr="00061E47">
        <w:rPr>
          <w:rFonts w:ascii="Calibri" w:hAnsi="Calibri"/>
          <w:u w:color="202124"/>
          <w:lang w:val="ru-RU"/>
        </w:rPr>
        <w:t>® необхідною для надання допомоги, завершення угоди чи виконанням доручень відповідно до статті 10; та (</w:t>
      </w:r>
      <w:r>
        <w:rPr>
          <w:rFonts w:ascii="Calibri" w:hAnsi="Calibri"/>
          <w:u w:color="202124"/>
        </w:rPr>
        <w:t>b</w:t>
      </w:r>
      <w:r w:rsidRPr="00061E47">
        <w:rPr>
          <w:rFonts w:ascii="Calibri" w:hAnsi="Calibri"/>
          <w:u w:color="202124"/>
          <w:lang w:val="ru-RU"/>
        </w:rPr>
        <w:t>) отримана з публічного, надійного, незалежного та об'єктивного джерела. Джерело такої інформації та будь-які доповнення, видалення, модифікації, інтерпретації та інші зміни повинні розкриватися з достатньою детальністю. (</w:t>
      </w:r>
      <w:r w:rsidRPr="00556F37">
        <w:rPr>
          <w:rFonts w:ascii="Calibri" w:hAnsi="Calibri"/>
          <w:i/>
          <w:u w:color="202124"/>
          <w:lang w:val="ru-RU"/>
        </w:rPr>
        <w:t>Прийнято 1/05, перенумеровано 1/06</w:t>
      </w:r>
      <w:r w:rsidR="00556F37">
        <w:rPr>
          <w:rFonts w:ascii="Calibri" w:hAnsi="Calibri"/>
          <w:u w:color="202124"/>
          <w:lang w:val="ru-RU"/>
        </w:rPr>
        <w:t>)</w:t>
      </w:r>
    </w:p>
    <w:p w14:paraId="4EC20EF4" w14:textId="77777777" w:rsidR="0045692C" w:rsidRPr="00061E47" w:rsidRDefault="00263C43">
      <w:pPr>
        <w:pStyle w:val="a2"/>
        <w:spacing w:after="180" w:line="240" w:lineRule="auto"/>
        <w:rPr>
          <w:rFonts w:ascii="Calibri" w:eastAsia="Calibri" w:hAnsi="Calibri" w:cs="Calibri"/>
          <w:b/>
          <w:bCs/>
          <w:sz w:val="24"/>
          <w:szCs w:val="24"/>
          <w:lang w:val="ru-RU"/>
        </w:rPr>
      </w:pPr>
      <w:r w:rsidRPr="00061E47">
        <w:rPr>
          <w:rFonts w:ascii="Calibri" w:hAnsi="Calibri"/>
          <w:sz w:val="24"/>
          <w:szCs w:val="24"/>
          <w:lang w:val="ru-RU"/>
        </w:rPr>
        <w:t>●</w:t>
      </w:r>
      <w:r w:rsidRPr="00061E47">
        <w:rPr>
          <w:rFonts w:ascii="Calibri" w:hAnsi="Calibri"/>
          <w:b/>
          <w:bCs/>
          <w:sz w:val="24"/>
          <w:szCs w:val="24"/>
          <w:lang w:val="ru-RU"/>
        </w:rPr>
        <w:t xml:space="preserve"> Стандарт професійної практики 10-3</w:t>
      </w:r>
    </w:p>
    <w:p w14:paraId="05C47CF6" w14:textId="2CF85CE5" w:rsidR="0045692C" w:rsidRPr="00061E47" w:rsidRDefault="00263C43">
      <w:pPr>
        <w:pStyle w:val="a2"/>
        <w:spacing w:after="180" w:line="240" w:lineRule="auto"/>
        <w:ind w:left="283"/>
        <w:rPr>
          <w:rFonts w:ascii="Calibri" w:eastAsia="Calibri" w:hAnsi="Calibri" w:cs="Calibri"/>
          <w:lang w:val="ru-RU"/>
        </w:rPr>
      </w:pPr>
      <w:r>
        <w:rPr>
          <w:rFonts w:ascii="Calibri" w:hAnsi="Calibri"/>
          <w:lang w:val="de-DE"/>
        </w:rPr>
        <w:t>REALTORS</w:t>
      </w:r>
      <w:r w:rsidRPr="00061E47">
        <w:rPr>
          <w:rFonts w:ascii="Calibri" w:hAnsi="Calibri"/>
          <w:lang w:val="ru-RU"/>
        </w:rPr>
        <w:t xml:space="preserve">® не повинні друкувати, показувати і поширювати заяви або рекламу в зв'язку з продажем або орендою нерухомості, в яких вказуються переваги, обмеження або дискримінація на основі расової приналежності, кольору шкіри, релігії, статі, </w:t>
      </w:r>
      <w:r w:rsidR="00061E47">
        <w:rPr>
          <w:rFonts w:ascii="Calibri" w:hAnsi="Calibri"/>
          <w:lang w:val="ru-RU"/>
        </w:rPr>
        <w:t>обмежених можливостей</w:t>
      </w:r>
      <w:r w:rsidRPr="00061E47">
        <w:rPr>
          <w:rFonts w:ascii="Calibri" w:hAnsi="Calibri"/>
          <w:lang w:val="ru-RU"/>
        </w:rPr>
        <w:t>, сімейного стану, національності, сексуальної орієнтації або гендерної ідентифікації. (</w:t>
      </w:r>
      <w:r w:rsidRPr="00556F37">
        <w:rPr>
          <w:rFonts w:ascii="Calibri" w:hAnsi="Calibri"/>
          <w:i/>
          <w:lang w:val="ru-RU"/>
        </w:rPr>
        <w:t>Прийнято 1/94, перенумерувано 1/05 і 1/06, доповнено 1/</w:t>
      </w:r>
      <w:r w:rsidR="00061E47" w:rsidRPr="00556F37">
        <w:rPr>
          <w:rFonts w:ascii="Calibri" w:hAnsi="Calibri"/>
          <w:i/>
          <w:lang w:val="ru-RU"/>
        </w:rPr>
        <w:t>23</w:t>
      </w:r>
      <w:r w:rsidR="00556F37">
        <w:rPr>
          <w:rFonts w:ascii="Calibri" w:hAnsi="Calibri"/>
          <w:lang w:val="ru-RU"/>
        </w:rPr>
        <w:t>)</w:t>
      </w:r>
    </w:p>
    <w:p w14:paraId="5DFAA66F" w14:textId="77777777" w:rsidR="0045692C" w:rsidRPr="00061E47" w:rsidRDefault="00263C43">
      <w:pPr>
        <w:pStyle w:val="a2"/>
        <w:spacing w:after="180" w:line="240" w:lineRule="auto"/>
        <w:rPr>
          <w:rFonts w:ascii="Calibri" w:eastAsia="Calibri" w:hAnsi="Calibri" w:cs="Calibri"/>
          <w:b/>
          <w:bCs/>
          <w:sz w:val="24"/>
          <w:szCs w:val="24"/>
          <w:lang w:val="ru-RU"/>
        </w:rPr>
      </w:pPr>
      <w:r w:rsidRPr="00061E47">
        <w:rPr>
          <w:rFonts w:ascii="Calibri" w:hAnsi="Calibri"/>
          <w:sz w:val="24"/>
          <w:szCs w:val="24"/>
          <w:lang w:val="ru-RU"/>
        </w:rPr>
        <w:t>●</w:t>
      </w:r>
      <w:r w:rsidRPr="00061E47">
        <w:rPr>
          <w:rFonts w:ascii="Calibri" w:hAnsi="Calibri"/>
          <w:b/>
          <w:bCs/>
          <w:sz w:val="24"/>
          <w:szCs w:val="24"/>
          <w:lang w:val="ru-RU"/>
        </w:rPr>
        <w:t xml:space="preserve"> Стандарт професійної практики 10-4</w:t>
      </w:r>
    </w:p>
    <w:p w14:paraId="73CFCB96" w14:textId="072BF24C" w:rsidR="0045692C" w:rsidRPr="00061E47" w:rsidRDefault="00263C43">
      <w:pPr>
        <w:pStyle w:val="a2"/>
        <w:spacing w:after="180" w:line="240" w:lineRule="auto"/>
        <w:ind w:left="283"/>
        <w:rPr>
          <w:rFonts w:ascii="Calibri" w:eastAsia="Calibri" w:hAnsi="Calibri" w:cs="Calibri"/>
          <w:lang w:val="ru-RU"/>
        </w:rPr>
      </w:pPr>
      <w:r w:rsidRPr="00061E47">
        <w:rPr>
          <w:rFonts w:ascii="Calibri" w:hAnsi="Calibri"/>
          <w:u w:color="202124"/>
          <w:lang w:val="ru-RU"/>
        </w:rPr>
        <w:t xml:space="preserve">Згідно зі статтею 10, </w:t>
      </w:r>
      <w:r w:rsidR="00556F37">
        <w:rPr>
          <w:rFonts w:ascii="Calibri" w:hAnsi="Calibri"/>
          <w:u w:color="202124"/>
          <w:lang w:val="ru-RU"/>
        </w:rPr>
        <w:t>«</w:t>
      </w:r>
      <w:r w:rsidRPr="00061E47">
        <w:rPr>
          <w:rFonts w:ascii="Calibri" w:hAnsi="Calibri"/>
          <w:u w:color="202124"/>
          <w:lang w:val="ru-RU"/>
        </w:rPr>
        <w:t>найм співробітникі</w:t>
      </w:r>
      <w:r w:rsidR="00556F37">
        <w:rPr>
          <w:rFonts w:ascii="Calibri" w:hAnsi="Calibri"/>
          <w:u w:color="202124"/>
          <w:lang w:val="ru-RU"/>
        </w:rPr>
        <w:t>в для роботи з нерухомим майном»</w:t>
      </w:r>
      <w:r w:rsidRPr="00061E47">
        <w:rPr>
          <w:rFonts w:ascii="Calibri" w:hAnsi="Calibri"/>
          <w:u w:color="202124"/>
          <w:lang w:val="ru-RU"/>
        </w:rPr>
        <w:t xml:space="preserve"> стосується працівників та незалежних підрядників, які надають послуги, пов'язані з нерухомістю, а також до адміністративного та службового персоналу, який безпосередньо обслуговує цих осіб. (</w:t>
      </w:r>
      <w:r w:rsidRPr="00556F37">
        <w:rPr>
          <w:rFonts w:ascii="Calibri" w:hAnsi="Calibri"/>
          <w:i/>
          <w:u w:color="202124"/>
          <w:lang w:val="ru-RU"/>
        </w:rPr>
        <w:t>Прийнято 1/00, перенумеровано 1/05 та 1/06</w:t>
      </w:r>
      <w:r w:rsidR="00556F37">
        <w:rPr>
          <w:rFonts w:ascii="Calibri" w:hAnsi="Calibri"/>
          <w:u w:color="202124"/>
          <w:lang w:val="ru-RU"/>
        </w:rPr>
        <w:t>)</w:t>
      </w:r>
    </w:p>
    <w:p w14:paraId="05C21C7A" w14:textId="77777777" w:rsidR="0045692C" w:rsidRPr="00061E47" w:rsidRDefault="00263C43">
      <w:pPr>
        <w:pStyle w:val="a2"/>
        <w:spacing w:after="180" w:line="240" w:lineRule="auto"/>
        <w:rPr>
          <w:rFonts w:ascii="Calibri" w:eastAsia="Calibri" w:hAnsi="Calibri" w:cs="Calibri"/>
          <w:b/>
          <w:bCs/>
          <w:sz w:val="24"/>
          <w:szCs w:val="24"/>
          <w:lang w:val="ru-RU"/>
        </w:rPr>
      </w:pPr>
      <w:r w:rsidRPr="00061E47">
        <w:rPr>
          <w:rFonts w:ascii="Calibri" w:hAnsi="Calibri"/>
          <w:sz w:val="24"/>
          <w:szCs w:val="24"/>
          <w:lang w:val="ru-RU"/>
        </w:rPr>
        <w:t>●</w:t>
      </w:r>
      <w:r w:rsidRPr="00061E47">
        <w:rPr>
          <w:rFonts w:ascii="Calibri" w:hAnsi="Calibri"/>
          <w:b/>
          <w:bCs/>
          <w:sz w:val="24"/>
          <w:szCs w:val="24"/>
          <w:lang w:val="ru-RU"/>
        </w:rPr>
        <w:t xml:space="preserve"> Стандарт професійної практики 10-5</w:t>
      </w:r>
    </w:p>
    <w:p w14:paraId="02CB25DA" w14:textId="56C1F6A7" w:rsidR="0045692C" w:rsidRPr="00061E47" w:rsidRDefault="00263C43">
      <w:pPr>
        <w:pStyle w:val="a2"/>
        <w:spacing w:after="180" w:line="240" w:lineRule="auto"/>
        <w:ind w:left="283"/>
        <w:rPr>
          <w:rFonts w:ascii="Calibri" w:eastAsia="Calibri" w:hAnsi="Calibri" w:cs="Calibri"/>
          <w:lang w:val="ru-RU"/>
        </w:rPr>
      </w:pPr>
      <w:r>
        <w:rPr>
          <w:rFonts w:ascii="Calibri" w:hAnsi="Calibri"/>
          <w:lang w:val="de-DE"/>
        </w:rPr>
        <w:t>REALTORS</w:t>
      </w:r>
      <w:r w:rsidRPr="00061E47">
        <w:rPr>
          <w:rFonts w:ascii="Calibri" w:hAnsi="Calibri"/>
          <w:lang w:val="ru-RU"/>
        </w:rPr>
        <w:t>®</w:t>
      </w:r>
      <w:r w:rsidRPr="00061E47">
        <w:rPr>
          <w:rFonts w:ascii="Calibri" w:hAnsi="Calibri"/>
          <w:u w:color="202124"/>
          <w:lang w:val="ru-RU"/>
        </w:rPr>
        <w:t xml:space="preserve"> заборонено використовувати висловлювання, що породжують агресію і ворожнечу, епітети та нецензурні слова</w:t>
      </w:r>
      <w:r w:rsidR="00556F37">
        <w:rPr>
          <w:rFonts w:ascii="Calibri" w:hAnsi="Calibri"/>
          <w:u w:color="202124"/>
          <w:lang w:val="ru-RU"/>
        </w:rPr>
        <w:t>, які</w:t>
      </w:r>
      <w:r w:rsidRPr="00061E47">
        <w:rPr>
          <w:rFonts w:ascii="Calibri" w:hAnsi="Calibri"/>
          <w:u w:color="202124"/>
          <w:lang w:val="ru-RU"/>
        </w:rPr>
        <w:t xml:space="preserve"> стосуються раси, кольору шкіри, релігії, статі, </w:t>
      </w:r>
      <w:r w:rsidR="00061E47">
        <w:rPr>
          <w:rFonts w:ascii="Calibri" w:hAnsi="Calibri"/>
          <w:lang w:val="ru-RU"/>
        </w:rPr>
        <w:t>обмежених можливостей</w:t>
      </w:r>
      <w:r w:rsidRPr="00061E47">
        <w:rPr>
          <w:rFonts w:ascii="Calibri" w:hAnsi="Calibri"/>
          <w:u w:color="202124"/>
          <w:lang w:val="ru-RU"/>
        </w:rPr>
        <w:t>, сімейного статусу, національного походження, сексуальної орієнтації чи гендерної ідентичності. (</w:t>
      </w:r>
      <w:r w:rsidRPr="00556F37">
        <w:rPr>
          <w:rFonts w:ascii="Calibri" w:hAnsi="Calibri"/>
          <w:i/>
          <w:u w:color="202124"/>
          <w:lang w:val="ru-RU"/>
        </w:rPr>
        <w:t>Прийнято та набуло чинності 13 листопада 2020 року</w:t>
      </w:r>
      <w:r w:rsidR="00061E47" w:rsidRPr="00556F37">
        <w:rPr>
          <w:rFonts w:ascii="Calibri" w:hAnsi="Calibri"/>
          <w:i/>
          <w:u w:color="202124"/>
          <w:lang w:val="ru-RU"/>
        </w:rPr>
        <w:t xml:space="preserve">, </w:t>
      </w:r>
      <w:r w:rsidR="00061E47" w:rsidRPr="00556F37">
        <w:rPr>
          <w:rFonts w:ascii="Calibri" w:hAnsi="Calibri"/>
          <w:i/>
          <w:lang w:val="ru-RU"/>
        </w:rPr>
        <w:t>доповнено 1/23</w:t>
      </w:r>
      <w:r w:rsidR="00556F37">
        <w:rPr>
          <w:rFonts w:ascii="Calibri" w:hAnsi="Calibri"/>
          <w:u w:color="202124"/>
          <w:lang w:val="ru-RU"/>
        </w:rPr>
        <w:t>)</w:t>
      </w:r>
    </w:p>
    <w:p w14:paraId="4677D225"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 xml:space="preserve">Стаття 11 </w:t>
      </w:r>
    </w:p>
    <w:p w14:paraId="7DC5A6E3"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u w:color="212121"/>
          <w:lang w:val="de-DE"/>
        </w:rPr>
        <w:t>Послуги</w:t>
      </w:r>
      <w:r w:rsidRPr="00061E47">
        <w:rPr>
          <w:rFonts w:ascii="Calibri" w:hAnsi="Calibri"/>
          <w:sz w:val="24"/>
          <w:szCs w:val="24"/>
          <w:lang w:val="ru-RU"/>
        </w:rPr>
        <w:t xml:space="preserve">, які </w:t>
      </w:r>
      <w:r>
        <w:rPr>
          <w:rFonts w:ascii="Calibri" w:hAnsi="Calibri"/>
          <w:sz w:val="24"/>
          <w:szCs w:val="24"/>
          <w:lang w:val="de-DE"/>
        </w:rPr>
        <w:t>REALTORS</w:t>
      </w:r>
      <w:r w:rsidRPr="00061E47">
        <w:rPr>
          <w:rFonts w:ascii="Calibri" w:hAnsi="Calibri"/>
          <w:sz w:val="24"/>
          <w:szCs w:val="24"/>
          <w:lang w:val="ru-RU"/>
        </w:rPr>
        <w:t>® надають своїм клієнтам і споживачам, повинні відповідати стандартам практики і компетенції, що очікуються від фахівців, задіяних в конкретних сферах нерухомості, і зокрема, в таких сферах як брокерські операції з житловими приміщеннями, управління нерухомим майном, брокерські операції з комерційною і промисловою нерухомістю, брокерські операції із земельними ділянками, оцінка нерухомості, консультації з питань нерухомості, синдикація нерухомості, аукціони і міжнародна нерухомість.</w:t>
      </w:r>
    </w:p>
    <w:p w14:paraId="22A05451" w14:textId="4DA89EC8"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lang w:val="de-DE"/>
        </w:rPr>
        <w:t>REALTORS</w:t>
      </w:r>
      <w:r w:rsidRPr="00061E47">
        <w:rPr>
          <w:rFonts w:ascii="Calibri" w:hAnsi="Calibri"/>
          <w:sz w:val="24"/>
          <w:szCs w:val="24"/>
          <w:lang w:val="ru-RU"/>
        </w:rPr>
        <w:t xml:space="preserve">® не повинні надавати спеціалізовані професійні послуги, пов'язані з типами нерухомості або послугами, які виходять за межі їх сфери компетенції, за винятком тих випадків, коли вони звертаються за допомогою особи, компетентної в відповідних типах нерухомості або послуг, або коли клієнт повністю обізнаний про це. </w:t>
      </w:r>
      <w:r>
        <w:rPr>
          <w:rFonts w:ascii="Calibri" w:hAnsi="Calibri"/>
          <w:sz w:val="24"/>
          <w:szCs w:val="24"/>
          <w:lang w:val="ru-RU"/>
        </w:rPr>
        <w:t>Клієнт повинен бути повідомлений про будь-яку особу, яка надає таку допомогу, і обсяг наданої допомоги повинен бути ясно вказаний. (</w:t>
      </w:r>
      <w:r w:rsidRPr="00556F37">
        <w:rPr>
          <w:rFonts w:ascii="Calibri" w:hAnsi="Calibri"/>
          <w:i/>
          <w:sz w:val="24"/>
          <w:szCs w:val="24"/>
          <w:lang w:val="ru-RU"/>
        </w:rPr>
        <w:t>Доповнено 1/10</w:t>
      </w:r>
      <w:r w:rsidR="00556F37">
        <w:rPr>
          <w:rFonts w:ascii="Calibri" w:hAnsi="Calibri"/>
          <w:sz w:val="24"/>
          <w:szCs w:val="24"/>
          <w:lang w:val="ru-RU"/>
        </w:rPr>
        <w:t>)</w:t>
      </w:r>
    </w:p>
    <w:p w14:paraId="7BCF7905" w14:textId="77777777" w:rsidR="0045692C" w:rsidRPr="00061E47" w:rsidRDefault="00263C43">
      <w:pPr>
        <w:pStyle w:val="a2"/>
        <w:spacing w:after="180" w:line="240" w:lineRule="auto"/>
        <w:rPr>
          <w:rFonts w:ascii="Calibri" w:eastAsia="Calibri" w:hAnsi="Calibri" w:cs="Calibri"/>
          <w:b/>
          <w:bCs/>
          <w:sz w:val="24"/>
          <w:szCs w:val="24"/>
          <w:lang w:val="ru-RU"/>
        </w:rPr>
      </w:pPr>
      <w:r w:rsidRPr="00061E47">
        <w:rPr>
          <w:rFonts w:ascii="Calibri" w:hAnsi="Calibri"/>
          <w:sz w:val="24"/>
          <w:szCs w:val="24"/>
          <w:lang w:val="ru-RU"/>
        </w:rPr>
        <w:lastRenderedPageBreak/>
        <w:t>●</w:t>
      </w:r>
      <w:r w:rsidRPr="00061E47">
        <w:rPr>
          <w:rFonts w:ascii="Calibri" w:hAnsi="Calibri"/>
          <w:b/>
          <w:bCs/>
          <w:sz w:val="24"/>
          <w:szCs w:val="24"/>
          <w:lang w:val="ru-RU"/>
        </w:rPr>
        <w:t xml:space="preserve"> Стандарт професійної практики 11-1</w:t>
      </w:r>
    </w:p>
    <w:p w14:paraId="6162AD99" w14:textId="77777777" w:rsidR="0045692C" w:rsidRPr="00061E47" w:rsidRDefault="00263C43">
      <w:pPr>
        <w:pStyle w:val="a2"/>
        <w:spacing w:after="180" w:line="240" w:lineRule="auto"/>
        <w:ind w:left="283"/>
        <w:rPr>
          <w:rFonts w:ascii="Calibri" w:eastAsia="Calibri" w:hAnsi="Calibri" w:cs="Calibri"/>
          <w:lang w:val="ru-RU"/>
        </w:rPr>
      </w:pPr>
      <w:r>
        <w:rPr>
          <w:rFonts w:ascii="Calibri" w:hAnsi="Calibri"/>
          <w:u w:color="212121"/>
          <w:lang w:val="ru-RU"/>
        </w:rPr>
        <w:t>Г</w:t>
      </w:r>
      <w:r>
        <w:rPr>
          <w:rFonts w:ascii="Calibri" w:hAnsi="Calibri"/>
          <w:lang w:val="ru-RU"/>
        </w:rPr>
        <w:t>отуючи звіт про вартість нерухомості</w:t>
      </w:r>
      <w:r>
        <w:rPr>
          <w:rFonts w:ascii="Calibri" w:hAnsi="Calibri"/>
          <w:lang w:val="de-DE"/>
        </w:rPr>
        <w:t>, REALTORS</w:t>
      </w:r>
      <w:r>
        <w:rPr>
          <w:rFonts w:ascii="Calibri" w:hAnsi="Calibri"/>
          <w:lang w:val="ru-RU"/>
        </w:rPr>
        <w:t>® зобов'язані:</w:t>
      </w:r>
    </w:p>
    <w:p w14:paraId="21AABF4B" w14:textId="77777777" w:rsidR="0045692C" w:rsidRDefault="00263C43">
      <w:pPr>
        <w:pStyle w:val="a2"/>
        <w:spacing w:after="180" w:line="240" w:lineRule="auto"/>
        <w:ind w:left="567"/>
        <w:rPr>
          <w:rFonts w:ascii="Calibri" w:eastAsia="Calibri" w:hAnsi="Calibri" w:cs="Calibri"/>
          <w:lang w:val="ru-RU"/>
        </w:rPr>
      </w:pPr>
      <w:r>
        <w:rPr>
          <w:rFonts w:ascii="Calibri" w:hAnsi="Calibri"/>
          <w:lang w:val="ru-RU"/>
        </w:rPr>
        <w:t>1) добре розумітися в питаннях, що стосуються типу власності, що оцінюються;</w:t>
      </w:r>
    </w:p>
    <w:p w14:paraId="2E796BA0" w14:textId="77777777" w:rsidR="0045692C" w:rsidRDefault="00263C43">
      <w:pPr>
        <w:pStyle w:val="a2"/>
        <w:spacing w:after="180" w:line="240" w:lineRule="auto"/>
        <w:ind w:left="567"/>
        <w:rPr>
          <w:rFonts w:ascii="Calibri" w:eastAsia="Calibri" w:hAnsi="Calibri" w:cs="Calibri"/>
          <w:lang w:val="ru-RU"/>
        </w:rPr>
      </w:pPr>
      <w:r>
        <w:rPr>
          <w:rFonts w:ascii="Calibri" w:hAnsi="Calibri"/>
          <w:lang w:val="ru-RU"/>
        </w:rPr>
        <w:t>2) мати доступ до інформації та ресурсів, необхідних для формування правильного висновку; і</w:t>
      </w:r>
    </w:p>
    <w:p w14:paraId="0322A8A1" w14:textId="77777777" w:rsidR="0045692C" w:rsidRDefault="00263C43">
      <w:pPr>
        <w:pStyle w:val="a2"/>
        <w:spacing w:after="180" w:line="240" w:lineRule="auto"/>
        <w:ind w:left="567"/>
        <w:rPr>
          <w:rFonts w:ascii="Calibri" w:eastAsia="Calibri" w:hAnsi="Calibri" w:cs="Calibri"/>
          <w:lang w:val="ru-RU"/>
        </w:rPr>
      </w:pPr>
      <w:r>
        <w:rPr>
          <w:rFonts w:ascii="Calibri" w:hAnsi="Calibri"/>
          <w:lang w:val="ru-RU"/>
        </w:rPr>
        <w:t>3) знати район, в якому знаходиться оцінювана нерухомість, за винятком тих ситуацій, коли пробіл в такого роду знаннях заздалегідь пояснюється стороні, на замовлення якої готується звіт.</w:t>
      </w:r>
    </w:p>
    <w:p w14:paraId="63ABD13F" w14:textId="77777777" w:rsidR="0045692C" w:rsidRDefault="00263C43">
      <w:pPr>
        <w:pStyle w:val="a2"/>
        <w:spacing w:after="180" w:line="240" w:lineRule="auto"/>
        <w:ind w:left="283"/>
        <w:rPr>
          <w:rFonts w:ascii="Calibri" w:eastAsia="Calibri" w:hAnsi="Calibri" w:cs="Calibri"/>
          <w:lang w:val="ru-RU"/>
        </w:rPr>
      </w:pPr>
      <w:r>
        <w:rPr>
          <w:rFonts w:ascii="Calibri" w:hAnsi="Calibri"/>
          <w:lang w:val="ru-RU"/>
        </w:rPr>
        <w:t>Висновок про вартість або ціну, підготовлений для цілей, відмінних від виставлення нерухомості на продаж (лістингу) або надання допомоги потенційному покупцеві в підготовці пропозиції на покупку, має включати вказані нижче відомості (за винятком тих ситуацій, коли сторона, що звернулась за оцінкою, має потребу у висновку певної форми або даних, відмінних від вказаних нижче):</w:t>
      </w:r>
    </w:p>
    <w:p w14:paraId="518756E6" w14:textId="77777777" w:rsidR="0045692C" w:rsidRDefault="00263C43">
      <w:pPr>
        <w:pStyle w:val="a2"/>
        <w:spacing w:after="180" w:line="240" w:lineRule="auto"/>
        <w:ind w:left="567"/>
        <w:rPr>
          <w:rFonts w:ascii="Calibri" w:eastAsia="Calibri" w:hAnsi="Calibri" w:cs="Calibri"/>
          <w:lang w:val="ru-RU"/>
        </w:rPr>
      </w:pPr>
      <w:r>
        <w:rPr>
          <w:rFonts w:ascii="Calibri" w:hAnsi="Calibri"/>
          <w:lang w:val="ru-RU"/>
        </w:rPr>
        <w:t>1) ідентифікацію об'єкта оцінки;</w:t>
      </w:r>
    </w:p>
    <w:p w14:paraId="501D8D72" w14:textId="77777777" w:rsidR="0045692C" w:rsidRDefault="00263C43">
      <w:pPr>
        <w:pStyle w:val="a2"/>
        <w:spacing w:after="180" w:line="240" w:lineRule="auto"/>
        <w:ind w:left="567"/>
        <w:rPr>
          <w:rFonts w:ascii="Calibri" w:eastAsia="Calibri" w:hAnsi="Calibri" w:cs="Calibri"/>
          <w:lang w:val="ru-RU"/>
        </w:rPr>
      </w:pPr>
      <w:r>
        <w:rPr>
          <w:rFonts w:ascii="Calibri" w:hAnsi="Calibri"/>
          <w:lang w:val="ru-RU"/>
        </w:rPr>
        <w:t>2) дату підготовки звіту;</w:t>
      </w:r>
    </w:p>
    <w:p w14:paraId="18C82ABA" w14:textId="77777777" w:rsidR="0045692C" w:rsidRDefault="00263C43">
      <w:pPr>
        <w:pStyle w:val="a2"/>
        <w:spacing w:after="180" w:line="240" w:lineRule="auto"/>
        <w:ind w:left="567"/>
        <w:rPr>
          <w:rFonts w:ascii="Calibri" w:eastAsia="Calibri" w:hAnsi="Calibri" w:cs="Calibri"/>
          <w:lang w:val="ru-RU"/>
        </w:rPr>
      </w:pPr>
      <w:r>
        <w:rPr>
          <w:rFonts w:ascii="Calibri" w:hAnsi="Calibri"/>
          <w:lang w:val="ru-RU"/>
        </w:rPr>
        <w:t>3) вартість або ціну;</w:t>
      </w:r>
    </w:p>
    <w:p w14:paraId="521BF304" w14:textId="77777777" w:rsidR="0045692C" w:rsidRDefault="00263C43">
      <w:pPr>
        <w:pStyle w:val="a2"/>
        <w:spacing w:after="180" w:line="240" w:lineRule="auto"/>
        <w:ind w:left="567"/>
        <w:rPr>
          <w:rFonts w:ascii="Calibri" w:eastAsia="Calibri" w:hAnsi="Calibri" w:cs="Calibri"/>
          <w:lang w:val="ru-RU"/>
        </w:rPr>
      </w:pPr>
      <w:r>
        <w:rPr>
          <w:rFonts w:ascii="Calibri" w:hAnsi="Calibri"/>
          <w:lang w:val="ru-RU"/>
        </w:rPr>
        <w:t>4) обмеження щодо потенційної експлуатації і користувача (ів);</w:t>
      </w:r>
    </w:p>
    <w:p w14:paraId="1546CB4E" w14:textId="77777777" w:rsidR="0045692C" w:rsidRDefault="00263C43">
      <w:pPr>
        <w:pStyle w:val="a2"/>
        <w:spacing w:after="180" w:line="240" w:lineRule="auto"/>
        <w:ind w:left="567"/>
        <w:rPr>
          <w:rFonts w:ascii="Calibri" w:eastAsia="Calibri" w:hAnsi="Calibri" w:cs="Calibri"/>
          <w:lang w:val="ru-RU"/>
        </w:rPr>
      </w:pPr>
      <w:r>
        <w:rPr>
          <w:rFonts w:ascii="Calibri" w:hAnsi="Calibri"/>
          <w:lang w:val="ru-RU"/>
        </w:rPr>
        <w:t>5) будь-який наявний або потенційний інтерес, включаючи можливість представляти власника і покупця/орендодавця;</w:t>
      </w:r>
    </w:p>
    <w:p w14:paraId="57F2238F" w14:textId="77777777" w:rsidR="0045692C" w:rsidRDefault="00263C43">
      <w:pPr>
        <w:pStyle w:val="a2"/>
        <w:spacing w:after="180" w:line="240" w:lineRule="auto"/>
        <w:ind w:left="567"/>
        <w:rPr>
          <w:rFonts w:ascii="Calibri" w:eastAsia="Calibri" w:hAnsi="Calibri" w:cs="Calibri"/>
          <w:lang w:val="ru-RU"/>
        </w:rPr>
      </w:pPr>
      <w:r>
        <w:rPr>
          <w:rFonts w:ascii="Calibri" w:hAnsi="Calibri"/>
          <w:lang w:val="ru-RU"/>
        </w:rPr>
        <w:t>6) підґрунтя для висновку, включаючи відповідні ринкові дані;</w:t>
      </w:r>
    </w:p>
    <w:p w14:paraId="7F4B15F0" w14:textId="77777777" w:rsidR="0045692C" w:rsidRDefault="00263C43">
      <w:pPr>
        <w:pStyle w:val="a2"/>
        <w:spacing w:after="180" w:line="240" w:lineRule="auto"/>
        <w:ind w:left="567"/>
        <w:rPr>
          <w:rFonts w:ascii="Calibri" w:eastAsia="Calibri" w:hAnsi="Calibri" w:cs="Calibri"/>
          <w:lang w:val="ru-RU"/>
        </w:rPr>
      </w:pPr>
      <w:r>
        <w:rPr>
          <w:rFonts w:ascii="Calibri" w:hAnsi="Calibri"/>
          <w:lang w:val="ru-RU"/>
        </w:rPr>
        <w:t>7) якщо висновок не є офіційним визначенням вартості, то необхідна відповідна заява;</w:t>
      </w:r>
    </w:p>
    <w:p w14:paraId="7E959517" w14:textId="77777777" w:rsidR="0045692C" w:rsidRDefault="00263C43">
      <w:pPr>
        <w:pStyle w:val="a2"/>
        <w:spacing w:after="180" w:line="240" w:lineRule="auto"/>
        <w:ind w:left="567"/>
        <w:rPr>
          <w:rFonts w:ascii="Calibri" w:eastAsia="Calibri" w:hAnsi="Calibri" w:cs="Calibri"/>
          <w:lang w:val="ru-RU"/>
        </w:rPr>
      </w:pPr>
      <w:r>
        <w:rPr>
          <w:rFonts w:ascii="Calibri" w:hAnsi="Calibri"/>
          <w:lang w:val="ru-RU"/>
        </w:rPr>
        <w:t>8) інформацію про те, чи був проведений огляд нерухомості, і якщо так то коли;</w:t>
      </w:r>
    </w:p>
    <w:p w14:paraId="4B858BC4" w14:textId="696FC020" w:rsidR="0045692C" w:rsidRDefault="00263C43">
      <w:pPr>
        <w:pStyle w:val="a2"/>
        <w:spacing w:after="180" w:line="240" w:lineRule="auto"/>
        <w:ind w:left="567"/>
        <w:rPr>
          <w:rFonts w:ascii="Calibri" w:eastAsia="Calibri" w:hAnsi="Calibri" w:cs="Calibri"/>
          <w:lang w:val="ru-RU"/>
        </w:rPr>
      </w:pPr>
      <w:r>
        <w:rPr>
          <w:rFonts w:ascii="Calibri" w:hAnsi="Calibri"/>
          <w:lang w:val="ru-RU"/>
        </w:rPr>
        <w:t>9) інформацію про те, чи був проведений огляд внутрішньої частини не</w:t>
      </w:r>
      <w:r w:rsidR="00556F37">
        <w:rPr>
          <w:rFonts w:ascii="Calibri" w:hAnsi="Calibri"/>
          <w:lang w:val="ru-RU"/>
        </w:rPr>
        <w:t>рухомості, і якщо так то коли; а також</w:t>
      </w:r>
    </w:p>
    <w:p w14:paraId="5D4FB425" w14:textId="2FA19241" w:rsidR="0045692C" w:rsidRPr="00061E47" w:rsidRDefault="00263C43">
      <w:pPr>
        <w:pStyle w:val="a2"/>
        <w:spacing w:after="180" w:line="240" w:lineRule="auto"/>
        <w:ind w:left="567"/>
        <w:rPr>
          <w:rFonts w:ascii="Calibri" w:eastAsia="Calibri" w:hAnsi="Calibri" w:cs="Calibri"/>
          <w:lang w:val="ru-RU"/>
        </w:rPr>
      </w:pPr>
      <w:r>
        <w:rPr>
          <w:rFonts w:ascii="Calibri" w:hAnsi="Calibri"/>
          <w:lang w:val="ru-RU"/>
        </w:rPr>
        <w:t xml:space="preserve">10) інформацію про те, чи є у </w:t>
      </w:r>
      <w:r>
        <w:rPr>
          <w:rFonts w:ascii="Calibri" w:hAnsi="Calibri"/>
          <w:u w:color="212121"/>
          <w:lang w:val="de-DE"/>
        </w:rPr>
        <w:t>REALTOR</w:t>
      </w:r>
      <w:r>
        <w:rPr>
          <w:rFonts w:ascii="Calibri" w:hAnsi="Calibri"/>
          <w:u w:color="212121"/>
          <w:lang w:val="ru-RU"/>
        </w:rPr>
        <w:t>®</w:t>
      </w:r>
      <w:r>
        <w:rPr>
          <w:rFonts w:ascii="Calibri" w:hAnsi="Calibri"/>
          <w:lang w:val="ru-RU"/>
        </w:rPr>
        <w:t xml:space="preserve"> конфлікт інтересів. </w:t>
      </w:r>
      <w:r w:rsidRPr="00061E47">
        <w:rPr>
          <w:rFonts w:ascii="Calibri" w:hAnsi="Calibri"/>
          <w:lang w:val="ru-RU"/>
        </w:rPr>
        <w:t>(</w:t>
      </w:r>
      <w:r w:rsidRPr="00223670">
        <w:rPr>
          <w:rFonts w:ascii="Calibri" w:hAnsi="Calibri"/>
          <w:i/>
          <w:lang w:val="ru-RU"/>
        </w:rPr>
        <w:t>Доповнено 1/14</w:t>
      </w:r>
      <w:r w:rsidR="00556F37">
        <w:rPr>
          <w:rFonts w:ascii="Calibri" w:hAnsi="Calibri"/>
          <w:lang w:val="ru-RU"/>
        </w:rPr>
        <w:t>)</w:t>
      </w:r>
    </w:p>
    <w:p w14:paraId="55BED664" w14:textId="77777777" w:rsidR="0045692C" w:rsidRPr="00061E47" w:rsidRDefault="00263C43">
      <w:pPr>
        <w:pStyle w:val="a2"/>
        <w:spacing w:after="180" w:line="240" w:lineRule="auto"/>
        <w:rPr>
          <w:rFonts w:ascii="Calibri" w:eastAsia="Calibri" w:hAnsi="Calibri" w:cs="Calibri"/>
          <w:b/>
          <w:bCs/>
          <w:sz w:val="24"/>
          <w:szCs w:val="24"/>
          <w:lang w:val="ru-RU"/>
        </w:rPr>
      </w:pPr>
      <w:r w:rsidRPr="00061E47">
        <w:rPr>
          <w:rFonts w:ascii="Calibri" w:hAnsi="Calibri"/>
          <w:sz w:val="24"/>
          <w:szCs w:val="24"/>
          <w:lang w:val="ru-RU"/>
        </w:rPr>
        <w:t>●</w:t>
      </w:r>
      <w:r w:rsidRPr="00061E47">
        <w:rPr>
          <w:rFonts w:ascii="Calibri" w:hAnsi="Calibri"/>
          <w:b/>
          <w:bCs/>
          <w:sz w:val="24"/>
          <w:szCs w:val="24"/>
          <w:lang w:val="ru-RU"/>
        </w:rPr>
        <w:t xml:space="preserve"> Стандарт професійної практики 11-2</w:t>
      </w:r>
    </w:p>
    <w:p w14:paraId="1533AA33" w14:textId="32CEE60E" w:rsidR="0045692C" w:rsidRPr="00061E47" w:rsidRDefault="00263C43">
      <w:pPr>
        <w:pStyle w:val="a2"/>
        <w:spacing w:after="180" w:line="240" w:lineRule="auto"/>
        <w:ind w:left="283"/>
        <w:rPr>
          <w:rFonts w:ascii="Calibri" w:eastAsia="Calibri" w:hAnsi="Calibri" w:cs="Calibri"/>
          <w:lang w:val="ru-RU"/>
        </w:rPr>
      </w:pPr>
      <w:r w:rsidRPr="00061E47">
        <w:rPr>
          <w:rFonts w:ascii="Calibri" w:hAnsi="Calibri"/>
          <w:lang w:val="ru-RU"/>
        </w:rPr>
        <w:t xml:space="preserve">Зобов'язання, </w:t>
      </w:r>
      <w:r w:rsidR="009331D4">
        <w:rPr>
          <w:rFonts w:ascii="Calibri" w:hAnsi="Calibri"/>
          <w:lang w:val="uk-UA"/>
        </w:rPr>
        <w:t xml:space="preserve">які </w:t>
      </w:r>
      <w:r w:rsidRPr="00061E47">
        <w:rPr>
          <w:rFonts w:ascii="Calibri" w:hAnsi="Calibri"/>
          <w:lang w:val="ru-RU"/>
        </w:rPr>
        <w:t xml:space="preserve">накладаються Кодексом </w:t>
      </w:r>
      <w:r>
        <w:rPr>
          <w:rFonts w:ascii="Calibri" w:hAnsi="Calibri"/>
          <w:lang w:val="ru-RU"/>
        </w:rPr>
        <w:t xml:space="preserve">Етики </w:t>
      </w:r>
      <w:r w:rsidRPr="00061E47">
        <w:rPr>
          <w:rFonts w:ascii="Calibri" w:hAnsi="Calibri"/>
          <w:lang w:val="ru-RU"/>
        </w:rPr>
        <w:t>щодо інших послуг, окрім оцінки, повинні тлумачитись та застосовуватись відповідно до стандартів компетентності та практики, які клієнти та громадськість обґрунтовано вимагають для захисту своїх прав та інтересів, враховуючи складність транзакцій, наявність експертної допомоги та</w:t>
      </w:r>
      <w:r w:rsidR="009331D4" w:rsidRPr="009331D4">
        <w:rPr>
          <w:rFonts w:ascii="Calibri" w:hAnsi="Calibri"/>
          <w:lang w:val="ru-RU"/>
        </w:rPr>
        <w:t xml:space="preserve"> </w:t>
      </w:r>
      <w:r w:rsidR="009331D4" w:rsidRPr="00061E47">
        <w:rPr>
          <w:rFonts w:ascii="Calibri" w:hAnsi="Calibri"/>
          <w:lang w:val="ru-RU"/>
        </w:rPr>
        <w:t>фідуціарн</w:t>
      </w:r>
      <w:r w:rsidR="009331D4">
        <w:rPr>
          <w:rFonts w:ascii="Calibri" w:hAnsi="Calibri"/>
          <w:lang w:val="ru-RU"/>
        </w:rPr>
        <w:t>і</w:t>
      </w:r>
      <w:r w:rsidR="009331D4" w:rsidRPr="00061E47">
        <w:rPr>
          <w:rFonts w:ascii="Calibri" w:hAnsi="Calibri"/>
          <w:lang w:val="ru-RU"/>
        </w:rPr>
        <w:t xml:space="preserve"> зобов’язан</w:t>
      </w:r>
      <w:r w:rsidR="009331D4">
        <w:rPr>
          <w:rFonts w:ascii="Calibri" w:hAnsi="Calibri"/>
          <w:lang w:val="ru-RU"/>
        </w:rPr>
        <w:t xml:space="preserve">ня </w:t>
      </w:r>
      <w:r w:rsidRPr="00061E47">
        <w:rPr>
          <w:rFonts w:ascii="Calibri" w:hAnsi="Calibri"/>
          <w:lang w:val="ru-RU"/>
        </w:rPr>
        <w:t xml:space="preserve">в ситуаціях, коли </w:t>
      </w:r>
      <w:r>
        <w:rPr>
          <w:rFonts w:ascii="Calibri" w:hAnsi="Calibri"/>
          <w:u w:color="212121"/>
          <w:lang w:val="de-DE"/>
        </w:rPr>
        <w:t>REALTOR</w:t>
      </w:r>
      <w:r w:rsidRPr="00061E47">
        <w:rPr>
          <w:rFonts w:ascii="Calibri" w:hAnsi="Calibri"/>
          <w:u w:color="212121"/>
          <w:lang w:val="ru-RU"/>
        </w:rPr>
        <w:t>®</w:t>
      </w:r>
      <w:r w:rsidRPr="00061E47">
        <w:rPr>
          <w:rFonts w:ascii="Calibri" w:hAnsi="Calibri"/>
          <w:lang w:val="ru-RU"/>
        </w:rPr>
        <w:t xml:space="preserve"> є агентом чи субагентом. (</w:t>
      </w:r>
      <w:r w:rsidRPr="009331D4">
        <w:rPr>
          <w:rFonts w:ascii="Calibri" w:hAnsi="Calibri"/>
          <w:i/>
          <w:lang w:val="ru-RU"/>
        </w:rPr>
        <w:t>Прийнято 1/95</w:t>
      </w:r>
      <w:r w:rsidR="00556F37">
        <w:rPr>
          <w:rFonts w:ascii="Calibri" w:hAnsi="Calibri"/>
          <w:lang w:val="ru-RU"/>
        </w:rPr>
        <w:t>)</w:t>
      </w:r>
    </w:p>
    <w:p w14:paraId="7A152145" w14:textId="77777777" w:rsidR="0045692C" w:rsidRPr="00061E47" w:rsidRDefault="00263C43">
      <w:pPr>
        <w:pStyle w:val="a2"/>
        <w:spacing w:after="180" w:line="240" w:lineRule="auto"/>
        <w:rPr>
          <w:rFonts w:ascii="Calibri" w:eastAsia="Calibri" w:hAnsi="Calibri" w:cs="Calibri"/>
          <w:b/>
          <w:bCs/>
          <w:sz w:val="24"/>
          <w:szCs w:val="24"/>
          <w:lang w:val="ru-RU"/>
        </w:rPr>
      </w:pPr>
      <w:r w:rsidRPr="00061E47">
        <w:rPr>
          <w:rFonts w:ascii="Calibri" w:hAnsi="Calibri"/>
          <w:sz w:val="24"/>
          <w:szCs w:val="24"/>
          <w:lang w:val="ru-RU"/>
        </w:rPr>
        <w:t>●</w:t>
      </w:r>
      <w:r w:rsidRPr="00061E47">
        <w:rPr>
          <w:rFonts w:ascii="Calibri" w:hAnsi="Calibri"/>
          <w:b/>
          <w:bCs/>
          <w:sz w:val="24"/>
          <w:szCs w:val="24"/>
          <w:lang w:val="ru-RU"/>
        </w:rPr>
        <w:t xml:space="preserve"> Стандарт професійної практики 1</w:t>
      </w:r>
      <w:r>
        <w:rPr>
          <w:rFonts w:ascii="Calibri" w:hAnsi="Calibri"/>
          <w:b/>
          <w:bCs/>
          <w:sz w:val="24"/>
          <w:szCs w:val="24"/>
          <w:lang w:val="ru-RU"/>
        </w:rPr>
        <w:t>1</w:t>
      </w:r>
      <w:r w:rsidRPr="00061E47">
        <w:rPr>
          <w:rFonts w:ascii="Calibri" w:hAnsi="Calibri"/>
          <w:b/>
          <w:bCs/>
          <w:sz w:val="24"/>
          <w:szCs w:val="24"/>
          <w:lang w:val="ru-RU"/>
        </w:rPr>
        <w:t>-</w:t>
      </w:r>
      <w:r>
        <w:rPr>
          <w:rFonts w:ascii="Calibri" w:hAnsi="Calibri"/>
          <w:b/>
          <w:bCs/>
          <w:sz w:val="24"/>
          <w:szCs w:val="24"/>
          <w:lang w:val="ru-RU"/>
        </w:rPr>
        <w:t>3</w:t>
      </w:r>
    </w:p>
    <w:p w14:paraId="17AA3D7E" w14:textId="66B68B2A" w:rsidR="0045692C" w:rsidRPr="00061E47" w:rsidRDefault="00263C43">
      <w:pPr>
        <w:pStyle w:val="a2"/>
        <w:spacing w:after="180" w:line="240" w:lineRule="auto"/>
        <w:ind w:left="283"/>
        <w:rPr>
          <w:rFonts w:ascii="Calibri" w:eastAsia="Calibri" w:hAnsi="Calibri" w:cs="Calibri"/>
          <w:lang w:val="ru-RU"/>
        </w:rPr>
      </w:pPr>
      <w:r>
        <w:rPr>
          <w:rFonts w:ascii="Calibri" w:hAnsi="Calibri"/>
          <w:lang w:val="ru-RU"/>
        </w:rPr>
        <w:t xml:space="preserve">Коли </w:t>
      </w:r>
      <w:r>
        <w:rPr>
          <w:rFonts w:ascii="Calibri" w:hAnsi="Calibri"/>
          <w:u w:color="212121"/>
          <w:lang w:val="de-DE"/>
        </w:rPr>
        <w:t>REALTORS</w:t>
      </w:r>
      <w:r>
        <w:rPr>
          <w:rFonts w:ascii="Calibri" w:hAnsi="Calibri"/>
          <w:u w:color="212121"/>
          <w:lang w:val="ru-RU"/>
        </w:rPr>
        <w:t xml:space="preserve">® надають клієнтам консультаційні послуги, що включають поради чи рекомендації за окрему плату (не комісію), така порада повинна пропонуватись об’єктивно, а розмір оплати не повинен залежати від </w:t>
      </w:r>
      <w:r>
        <w:rPr>
          <w:rFonts w:ascii="Calibri" w:hAnsi="Calibri"/>
          <w:u w:color="FF0000"/>
          <w:lang w:val="ru-RU"/>
        </w:rPr>
        <w:t xml:space="preserve">сутності </w:t>
      </w:r>
      <w:r>
        <w:rPr>
          <w:rFonts w:ascii="Calibri" w:hAnsi="Calibri"/>
          <w:u w:color="212121"/>
          <w:lang w:val="ru-RU"/>
        </w:rPr>
        <w:t xml:space="preserve">поради чи консультації. Якщо в доповнення до консультаційних послуг пропонуються брокерські послуги чи послуги по супроводженню угод, допускається виплата окремої компенсації, згідно попередніх домовленостей між клієнтом і </w:t>
      </w:r>
      <w:r>
        <w:rPr>
          <w:rFonts w:ascii="Calibri" w:hAnsi="Calibri"/>
          <w:u w:color="212121"/>
          <w:lang w:val="de-DE"/>
        </w:rPr>
        <w:t>REALTOR</w:t>
      </w:r>
      <w:r>
        <w:rPr>
          <w:rFonts w:ascii="Calibri" w:hAnsi="Calibri"/>
          <w:u w:color="212121"/>
          <w:lang w:val="ru-RU"/>
        </w:rPr>
        <w:t>®. (</w:t>
      </w:r>
      <w:r w:rsidR="009331D4" w:rsidRPr="009331D4">
        <w:rPr>
          <w:rFonts w:ascii="Calibri" w:hAnsi="Calibri"/>
          <w:i/>
          <w:u w:color="212121"/>
          <w:lang w:val="ru-RU"/>
        </w:rPr>
        <w:t>П</w:t>
      </w:r>
      <w:r w:rsidRPr="009331D4">
        <w:rPr>
          <w:rFonts w:ascii="Calibri" w:hAnsi="Calibri"/>
          <w:i/>
          <w:u w:color="212121"/>
          <w:lang w:val="ru-RU"/>
        </w:rPr>
        <w:t>рийнято 1/96</w:t>
      </w:r>
      <w:r w:rsidR="00556F37">
        <w:rPr>
          <w:rFonts w:ascii="Calibri" w:hAnsi="Calibri"/>
          <w:u w:color="212121"/>
          <w:lang w:val="ru-RU"/>
        </w:rPr>
        <w:t>)</w:t>
      </w:r>
      <w:r>
        <w:rPr>
          <w:rFonts w:ascii="Calibri" w:hAnsi="Calibri"/>
          <w:u w:color="212121"/>
          <w:lang w:val="ru-RU"/>
        </w:rPr>
        <w:t xml:space="preserve"> </w:t>
      </w:r>
    </w:p>
    <w:p w14:paraId="7905D420"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 xml:space="preserve">Стаття 12 </w:t>
      </w:r>
    </w:p>
    <w:p w14:paraId="6FA7C928" w14:textId="773A91E0"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de-DE"/>
        </w:rPr>
      </w:pPr>
      <w:r>
        <w:rPr>
          <w:rFonts w:ascii="Calibri" w:hAnsi="Calibri"/>
          <w:sz w:val="24"/>
          <w:szCs w:val="24"/>
          <w:u w:color="212121"/>
          <w:lang w:val="de-DE"/>
        </w:rPr>
        <w:t>REALTORS</w:t>
      </w:r>
      <w:r w:rsidRPr="00061E47">
        <w:rPr>
          <w:rFonts w:ascii="Calibri" w:hAnsi="Calibri"/>
          <w:sz w:val="24"/>
          <w:szCs w:val="24"/>
          <w:u w:color="212121"/>
          <w:lang w:val="ru-RU"/>
        </w:rPr>
        <w:t>®</w:t>
      </w:r>
      <w:r>
        <w:rPr>
          <w:rFonts w:ascii="Calibri" w:hAnsi="Calibri"/>
          <w:sz w:val="24"/>
          <w:szCs w:val="24"/>
          <w:u w:color="212121"/>
          <w:lang w:val="ru-RU"/>
        </w:rPr>
        <w:t xml:space="preserve"> повинні бути чесними і правдивими в процесі обміну інформацією, пов’язаною з нерухомістю і повинні відображати справжні дані в своїх рекламних, маркетингових та інших матеріалах</w:t>
      </w:r>
      <w:r>
        <w:rPr>
          <w:rFonts w:ascii="Calibri" w:hAnsi="Calibri"/>
          <w:sz w:val="24"/>
          <w:szCs w:val="24"/>
          <w:u w:color="212121"/>
          <w:lang w:val="de-DE"/>
        </w:rPr>
        <w:t xml:space="preserve">. REALTORS® </w:t>
      </w:r>
      <w:r>
        <w:rPr>
          <w:rFonts w:ascii="Calibri" w:hAnsi="Calibri"/>
          <w:sz w:val="24"/>
          <w:szCs w:val="24"/>
          <w:u w:color="212121"/>
        </w:rPr>
        <w:t>повинні</w:t>
      </w:r>
      <w:r>
        <w:rPr>
          <w:rFonts w:ascii="Calibri" w:hAnsi="Calibri"/>
          <w:sz w:val="24"/>
          <w:szCs w:val="24"/>
          <w:u w:color="212121"/>
          <w:lang w:val="de-DE"/>
        </w:rPr>
        <w:t xml:space="preserve"> </w:t>
      </w:r>
      <w:r>
        <w:rPr>
          <w:rFonts w:ascii="Calibri" w:hAnsi="Calibri"/>
          <w:sz w:val="24"/>
          <w:szCs w:val="24"/>
          <w:u w:color="212121"/>
        </w:rPr>
        <w:t>слідкувати</w:t>
      </w:r>
      <w:r>
        <w:rPr>
          <w:rFonts w:ascii="Calibri" w:hAnsi="Calibri"/>
          <w:sz w:val="24"/>
          <w:szCs w:val="24"/>
          <w:u w:color="212121"/>
          <w:lang w:val="de-DE"/>
        </w:rPr>
        <w:t xml:space="preserve"> </w:t>
      </w:r>
      <w:r>
        <w:rPr>
          <w:rFonts w:ascii="Calibri" w:hAnsi="Calibri"/>
          <w:sz w:val="24"/>
          <w:szCs w:val="24"/>
          <w:u w:color="212121"/>
        </w:rPr>
        <w:t>за</w:t>
      </w:r>
      <w:r>
        <w:rPr>
          <w:rFonts w:ascii="Calibri" w:hAnsi="Calibri"/>
          <w:sz w:val="24"/>
          <w:szCs w:val="24"/>
          <w:u w:color="212121"/>
          <w:lang w:val="de-DE"/>
        </w:rPr>
        <w:t xml:space="preserve"> </w:t>
      </w:r>
      <w:r>
        <w:rPr>
          <w:rFonts w:ascii="Calibri" w:hAnsi="Calibri"/>
          <w:sz w:val="24"/>
          <w:szCs w:val="24"/>
          <w:u w:color="212121"/>
        </w:rPr>
        <w:t>тим</w:t>
      </w:r>
      <w:r>
        <w:rPr>
          <w:rFonts w:ascii="Calibri" w:hAnsi="Calibri"/>
          <w:sz w:val="24"/>
          <w:szCs w:val="24"/>
          <w:u w:color="212121"/>
          <w:lang w:val="de-DE"/>
        </w:rPr>
        <w:t xml:space="preserve">, </w:t>
      </w:r>
      <w:r>
        <w:rPr>
          <w:rFonts w:ascii="Calibri" w:hAnsi="Calibri"/>
          <w:sz w:val="24"/>
          <w:szCs w:val="24"/>
          <w:u w:color="212121"/>
        </w:rPr>
        <w:t>щоб</w:t>
      </w:r>
      <w:r>
        <w:rPr>
          <w:rFonts w:ascii="Calibri" w:hAnsi="Calibri"/>
          <w:sz w:val="24"/>
          <w:szCs w:val="24"/>
          <w:u w:color="212121"/>
          <w:lang w:val="de-DE"/>
        </w:rPr>
        <w:t xml:space="preserve"> </w:t>
      </w:r>
      <w:r>
        <w:rPr>
          <w:rFonts w:ascii="Calibri" w:hAnsi="Calibri"/>
          <w:sz w:val="24"/>
          <w:szCs w:val="24"/>
          <w:u w:color="FF0000"/>
          <w:lang w:val="ru-RU"/>
        </w:rPr>
        <w:t>їхній</w:t>
      </w:r>
      <w:r w:rsidRPr="00061E47">
        <w:rPr>
          <w:rFonts w:ascii="Calibri" w:hAnsi="Calibri"/>
          <w:sz w:val="24"/>
          <w:szCs w:val="24"/>
          <w:u w:color="FF0000"/>
          <w:lang w:val="de-DE"/>
        </w:rPr>
        <w:t xml:space="preserve"> </w:t>
      </w:r>
      <w:r>
        <w:rPr>
          <w:rFonts w:ascii="Calibri" w:hAnsi="Calibri"/>
          <w:sz w:val="24"/>
          <w:szCs w:val="24"/>
          <w:u w:color="212121"/>
        </w:rPr>
        <w:t>професійний</w:t>
      </w:r>
      <w:r>
        <w:rPr>
          <w:rFonts w:ascii="Calibri" w:hAnsi="Calibri"/>
          <w:sz w:val="24"/>
          <w:szCs w:val="24"/>
          <w:u w:color="212121"/>
          <w:lang w:val="de-DE"/>
        </w:rPr>
        <w:t xml:space="preserve"> </w:t>
      </w:r>
      <w:r>
        <w:rPr>
          <w:rFonts w:ascii="Calibri" w:hAnsi="Calibri"/>
          <w:sz w:val="24"/>
          <w:szCs w:val="24"/>
          <w:u w:color="212121"/>
        </w:rPr>
        <w:t>статус</w:t>
      </w:r>
      <w:r>
        <w:rPr>
          <w:rFonts w:ascii="Calibri" w:hAnsi="Calibri"/>
          <w:sz w:val="24"/>
          <w:szCs w:val="24"/>
          <w:u w:color="212121"/>
          <w:lang w:val="de-DE"/>
        </w:rPr>
        <w:t xml:space="preserve"> </w:t>
      </w:r>
      <w:r>
        <w:rPr>
          <w:rFonts w:ascii="Calibri" w:hAnsi="Calibri"/>
          <w:sz w:val="24"/>
          <w:szCs w:val="24"/>
          <w:u w:color="212121"/>
        </w:rPr>
        <w:t>у</w:t>
      </w:r>
      <w:r>
        <w:rPr>
          <w:rFonts w:ascii="Calibri" w:hAnsi="Calibri"/>
          <w:sz w:val="24"/>
          <w:szCs w:val="24"/>
          <w:u w:color="212121"/>
          <w:lang w:val="de-DE"/>
        </w:rPr>
        <w:t xml:space="preserve"> </w:t>
      </w:r>
      <w:r>
        <w:rPr>
          <w:rFonts w:ascii="Calibri" w:hAnsi="Calibri"/>
          <w:sz w:val="24"/>
          <w:szCs w:val="24"/>
          <w:u w:color="212121"/>
        </w:rPr>
        <w:t>сфері</w:t>
      </w:r>
      <w:r>
        <w:rPr>
          <w:rFonts w:ascii="Calibri" w:hAnsi="Calibri"/>
          <w:sz w:val="24"/>
          <w:szCs w:val="24"/>
          <w:u w:color="212121"/>
          <w:lang w:val="de-DE"/>
        </w:rPr>
        <w:t xml:space="preserve"> </w:t>
      </w:r>
      <w:r>
        <w:rPr>
          <w:rFonts w:ascii="Calibri" w:hAnsi="Calibri"/>
          <w:sz w:val="24"/>
          <w:szCs w:val="24"/>
          <w:u w:color="212121"/>
        </w:rPr>
        <w:t>операцій</w:t>
      </w:r>
      <w:r>
        <w:rPr>
          <w:rFonts w:ascii="Calibri" w:hAnsi="Calibri"/>
          <w:sz w:val="24"/>
          <w:szCs w:val="24"/>
          <w:u w:color="212121"/>
          <w:lang w:val="de-DE"/>
        </w:rPr>
        <w:t xml:space="preserve"> </w:t>
      </w:r>
      <w:r>
        <w:rPr>
          <w:rFonts w:ascii="Calibri" w:hAnsi="Calibri"/>
          <w:sz w:val="24"/>
          <w:szCs w:val="24"/>
          <w:u w:color="212121"/>
        </w:rPr>
        <w:t>з</w:t>
      </w:r>
      <w:r>
        <w:rPr>
          <w:rFonts w:ascii="Calibri" w:hAnsi="Calibri"/>
          <w:sz w:val="24"/>
          <w:szCs w:val="24"/>
          <w:u w:color="212121"/>
          <w:lang w:val="de-DE"/>
        </w:rPr>
        <w:t xml:space="preserve"> </w:t>
      </w:r>
      <w:r>
        <w:rPr>
          <w:rFonts w:ascii="Calibri" w:hAnsi="Calibri"/>
          <w:sz w:val="24"/>
          <w:szCs w:val="24"/>
          <w:u w:color="212121"/>
        </w:rPr>
        <w:t>нерухомістю</w:t>
      </w:r>
      <w:r>
        <w:rPr>
          <w:rFonts w:ascii="Calibri" w:hAnsi="Calibri"/>
          <w:sz w:val="24"/>
          <w:szCs w:val="24"/>
          <w:u w:color="212121"/>
          <w:lang w:val="de-DE"/>
        </w:rPr>
        <w:t xml:space="preserve"> </w:t>
      </w:r>
      <w:r>
        <w:rPr>
          <w:rFonts w:ascii="Calibri" w:hAnsi="Calibri"/>
          <w:sz w:val="24"/>
          <w:szCs w:val="24"/>
          <w:u w:color="212121"/>
        </w:rPr>
        <w:t>чітко</w:t>
      </w:r>
      <w:r>
        <w:rPr>
          <w:rFonts w:ascii="Calibri" w:hAnsi="Calibri"/>
          <w:sz w:val="24"/>
          <w:szCs w:val="24"/>
          <w:u w:color="212121"/>
          <w:lang w:val="de-DE"/>
        </w:rPr>
        <w:t xml:space="preserve"> </w:t>
      </w:r>
      <w:r>
        <w:rPr>
          <w:rFonts w:ascii="Calibri" w:hAnsi="Calibri"/>
          <w:sz w:val="24"/>
          <w:szCs w:val="24"/>
          <w:u w:color="212121"/>
        </w:rPr>
        <w:t>вказувався</w:t>
      </w:r>
      <w:r>
        <w:rPr>
          <w:rFonts w:ascii="Calibri" w:hAnsi="Calibri"/>
          <w:sz w:val="24"/>
          <w:szCs w:val="24"/>
          <w:u w:color="212121"/>
          <w:lang w:val="de-DE"/>
        </w:rPr>
        <w:t xml:space="preserve"> </w:t>
      </w:r>
      <w:r>
        <w:rPr>
          <w:rFonts w:ascii="Calibri" w:hAnsi="Calibri"/>
          <w:sz w:val="24"/>
          <w:szCs w:val="24"/>
          <w:u w:color="212121"/>
        </w:rPr>
        <w:t>в</w:t>
      </w:r>
      <w:r>
        <w:rPr>
          <w:rFonts w:ascii="Calibri" w:hAnsi="Calibri"/>
          <w:sz w:val="24"/>
          <w:szCs w:val="24"/>
          <w:u w:color="212121"/>
          <w:lang w:val="de-DE"/>
        </w:rPr>
        <w:t xml:space="preserve"> </w:t>
      </w:r>
      <w:r>
        <w:rPr>
          <w:rFonts w:ascii="Calibri" w:hAnsi="Calibri"/>
          <w:sz w:val="24"/>
          <w:szCs w:val="24"/>
          <w:u w:color="212121"/>
        </w:rPr>
        <w:t>рекламних</w:t>
      </w:r>
      <w:r>
        <w:rPr>
          <w:rFonts w:ascii="Calibri" w:hAnsi="Calibri"/>
          <w:sz w:val="24"/>
          <w:szCs w:val="24"/>
          <w:u w:color="212121"/>
          <w:lang w:val="de-DE"/>
        </w:rPr>
        <w:t xml:space="preserve">, </w:t>
      </w:r>
      <w:r>
        <w:rPr>
          <w:rFonts w:ascii="Calibri" w:hAnsi="Calibri"/>
          <w:sz w:val="24"/>
          <w:szCs w:val="24"/>
          <w:u w:color="212121"/>
        </w:rPr>
        <w:t>маркетингових</w:t>
      </w:r>
      <w:r>
        <w:rPr>
          <w:rFonts w:ascii="Calibri" w:hAnsi="Calibri"/>
          <w:sz w:val="24"/>
          <w:szCs w:val="24"/>
          <w:u w:color="212121"/>
          <w:lang w:val="de-DE"/>
        </w:rPr>
        <w:t xml:space="preserve"> </w:t>
      </w:r>
      <w:r>
        <w:rPr>
          <w:rFonts w:ascii="Calibri" w:hAnsi="Calibri"/>
          <w:sz w:val="24"/>
          <w:szCs w:val="24"/>
          <w:u w:color="212121"/>
        </w:rPr>
        <w:t>та</w:t>
      </w:r>
      <w:r>
        <w:rPr>
          <w:rFonts w:ascii="Calibri" w:hAnsi="Calibri"/>
          <w:sz w:val="24"/>
          <w:szCs w:val="24"/>
          <w:u w:color="212121"/>
          <w:lang w:val="de-DE"/>
        </w:rPr>
        <w:t xml:space="preserve"> </w:t>
      </w:r>
      <w:r>
        <w:rPr>
          <w:rFonts w:ascii="Calibri" w:hAnsi="Calibri"/>
          <w:sz w:val="24"/>
          <w:szCs w:val="24"/>
          <w:u w:color="212121"/>
        </w:rPr>
        <w:t>інших</w:t>
      </w:r>
      <w:r>
        <w:rPr>
          <w:rFonts w:ascii="Calibri" w:hAnsi="Calibri"/>
          <w:sz w:val="24"/>
          <w:szCs w:val="24"/>
          <w:u w:color="212121"/>
          <w:lang w:val="de-DE"/>
        </w:rPr>
        <w:t xml:space="preserve"> </w:t>
      </w:r>
      <w:r>
        <w:rPr>
          <w:rFonts w:ascii="Calibri" w:hAnsi="Calibri"/>
          <w:sz w:val="24"/>
          <w:szCs w:val="24"/>
          <w:u w:color="212121"/>
        </w:rPr>
        <w:t>матеріалах</w:t>
      </w:r>
      <w:r w:rsidRPr="00061E47">
        <w:rPr>
          <w:rFonts w:ascii="Calibri" w:hAnsi="Calibri"/>
          <w:sz w:val="24"/>
          <w:szCs w:val="24"/>
          <w:u w:color="212121"/>
          <w:lang w:val="de-DE"/>
        </w:rPr>
        <w:t>,</w:t>
      </w:r>
      <w:r>
        <w:rPr>
          <w:rFonts w:ascii="Calibri" w:hAnsi="Calibri"/>
          <w:sz w:val="24"/>
          <w:szCs w:val="24"/>
          <w:u w:color="212121"/>
          <w:lang w:val="de-DE"/>
        </w:rPr>
        <w:t xml:space="preserve"> </w:t>
      </w:r>
      <w:r>
        <w:rPr>
          <w:rFonts w:ascii="Calibri" w:hAnsi="Calibri"/>
          <w:sz w:val="24"/>
          <w:szCs w:val="24"/>
          <w:u w:color="212121"/>
        </w:rPr>
        <w:t>і</w:t>
      </w:r>
      <w:r>
        <w:rPr>
          <w:rFonts w:ascii="Calibri" w:hAnsi="Calibri"/>
          <w:sz w:val="24"/>
          <w:szCs w:val="24"/>
          <w:u w:color="212121"/>
          <w:lang w:val="de-DE"/>
        </w:rPr>
        <w:t xml:space="preserve"> </w:t>
      </w:r>
      <w:r>
        <w:rPr>
          <w:rFonts w:ascii="Calibri" w:hAnsi="Calibri"/>
          <w:sz w:val="24"/>
          <w:szCs w:val="24"/>
          <w:u w:color="212121"/>
        </w:rPr>
        <w:t>щоб</w:t>
      </w:r>
      <w:r>
        <w:rPr>
          <w:rFonts w:ascii="Calibri" w:hAnsi="Calibri"/>
          <w:sz w:val="24"/>
          <w:szCs w:val="24"/>
          <w:u w:color="212121"/>
          <w:lang w:val="de-DE"/>
        </w:rPr>
        <w:t xml:space="preserve"> </w:t>
      </w:r>
      <w:r>
        <w:rPr>
          <w:rFonts w:ascii="Calibri" w:hAnsi="Calibri"/>
          <w:sz w:val="24"/>
          <w:szCs w:val="24"/>
          <w:u w:color="212121"/>
        </w:rPr>
        <w:t>отримувачі</w:t>
      </w:r>
      <w:r>
        <w:rPr>
          <w:rFonts w:ascii="Calibri" w:hAnsi="Calibri"/>
          <w:sz w:val="24"/>
          <w:szCs w:val="24"/>
          <w:u w:color="212121"/>
          <w:lang w:val="de-DE"/>
        </w:rPr>
        <w:t xml:space="preserve"> </w:t>
      </w:r>
      <w:r>
        <w:rPr>
          <w:rFonts w:ascii="Calibri" w:hAnsi="Calibri"/>
          <w:sz w:val="24"/>
          <w:szCs w:val="24"/>
          <w:u w:color="212121"/>
        </w:rPr>
        <w:lastRenderedPageBreak/>
        <w:t>інформації</w:t>
      </w:r>
      <w:r>
        <w:rPr>
          <w:rFonts w:ascii="Calibri" w:hAnsi="Calibri"/>
          <w:sz w:val="24"/>
          <w:szCs w:val="24"/>
          <w:u w:color="212121"/>
          <w:lang w:val="de-DE"/>
        </w:rPr>
        <w:t xml:space="preserve"> </w:t>
      </w:r>
      <w:r>
        <w:rPr>
          <w:rFonts w:ascii="Calibri" w:hAnsi="Calibri"/>
          <w:sz w:val="24"/>
          <w:szCs w:val="24"/>
          <w:u w:color="212121"/>
        </w:rPr>
        <w:t>по</w:t>
      </w:r>
      <w:r>
        <w:rPr>
          <w:rFonts w:ascii="Calibri" w:hAnsi="Calibri"/>
          <w:sz w:val="24"/>
          <w:szCs w:val="24"/>
          <w:u w:color="212121"/>
          <w:lang w:val="de-DE"/>
        </w:rPr>
        <w:t xml:space="preserve"> </w:t>
      </w:r>
      <w:r>
        <w:rPr>
          <w:rFonts w:ascii="Calibri" w:hAnsi="Calibri"/>
          <w:sz w:val="24"/>
          <w:szCs w:val="24"/>
          <w:u w:color="212121"/>
        </w:rPr>
        <w:t>нерухомості</w:t>
      </w:r>
      <w:r>
        <w:rPr>
          <w:rFonts w:ascii="Calibri" w:hAnsi="Calibri"/>
          <w:sz w:val="24"/>
          <w:szCs w:val="24"/>
          <w:u w:color="212121"/>
          <w:lang w:val="de-DE"/>
        </w:rPr>
        <w:t xml:space="preserve"> </w:t>
      </w:r>
      <w:r>
        <w:rPr>
          <w:rFonts w:ascii="Calibri" w:hAnsi="Calibri"/>
          <w:sz w:val="24"/>
          <w:szCs w:val="24"/>
          <w:u w:color="212121"/>
        </w:rPr>
        <w:t>усвідомлювали</w:t>
      </w:r>
      <w:r>
        <w:rPr>
          <w:rFonts w:ascii="Calibri" w:hAnsi="Calibri"/>
          <w:sz w:val="24"/>
          <w:szCs w:val="24"/>
          <w:u w:color="212121"/>
          <w:lang w:val="de-DE"/>
        </w:rPr>
        <w:t xml:space="preserve">, </w:t>
      </w:r>
      <w:r>
        <w:rPr>
          <w:rFonts w:ascii="Calibri" w:hAnsi="Calibri"/>
          <w:sz w:val="24"/>
          <w:szCs w:val="24"/>
          <w:u w:color="212121"/>
        </w:rPr>
        <w:t>що</w:t>
      </w:r>
      <w:r>
        <w:rPr>
          <w:rFonts w:ascii="Calibri" w:hAnsi="Calibri"/>
          <w:sz w:val="24"/>
          <w:szCs w:val="24"/>
          <w:u w:color="212121"/>
          <w:lang w:val="de-DE"/>
        </w:rPr>
        <w:t xml:space="preserve"> </w:t>
      </w:r>
      <w:r>
        <w:rPr>
          <w:rFonts w:ascii="Calibri" w:hAnsi="Calibri"/>
          <w:sz w:val="24"/>
          <w:szCs w:val="24"/>
          <w:u w:color="212121"/>
        </w:rPr>
        <w:t>повідомлення</w:t>
      </w:r>
      <w:r>
        <w:rPr>
          <w:rFonts w:ascii="Calibri" w:hAnsi="Calibri"/>
          <w:sz w:val="24"/>
          <w:szCs w:val="24"/>
          <w:u w:color="212121"/>
          <w:lang w:val="de-DE"/>
        </w:rPr>
        <w:t xml:space="preserve"> </w:t>
      </w:r>
      <w:r>
        <w:rPr>
          <w:rFonts w:ascii="Calibri" w:hAnsi="Calibri"/>
          <w:sz w:val="24"/>
          <w:szCs w:val="24"/>
          <w:u w:color="212121"/>
        </w:rPr>
        <w:t>їм</w:t>
      </w:r>
      <w:r>
        <w:rPr>
          <w:rFonts w:ascii="Calibri" w:hAnsi="Calibri"/>
          <w:sz w:val="24"/>
          <w:szCs w:val="24"/>
          <w:u w:color="212121"/>
          <w:lang w:val="de-DE"/>
        </w:rPr>
        <w:t xml:space="preserve"> </w:t>
      </w:r>
      <w:r>
        <w:rPr>
          <w:rFonts w:ascii="Calibri" w:hAnsi="Calibri"/>
          <w:sz w:val="24"/>
          <w:szCs w:val="24"/>
          <w:u w:color="212121"/>
        </w:rPr>
        <w:t>надходять</w:t>
      </w:r>
      <w:r>
        <w:rPr>
          <w:rFonts w:ascii="Calibri" w:hAnsi="Calibri"/>
          <w:sz w:val="24"/>
          <w:szCs w:val="24"/>
          <w:u w:color="212121"/>
          <w:lang w:val="de-DE"/>
        </w:rPr>
        <w:t xml:space="preserve"> </w:t>
      </w:r>
      <w:r>
        <w:rPr>
          <w:rFonts w:ascii="Calibri" w:hAnsi="Calibri"/>
          <w:sz w:val="24"/>
          <w:szCs w:val="24"/>
          <w:u w:color="212121"/>
        </w:rPr>
        <w:t>від</w:t>
      </w:r>
      <w:r>
        <w:rPr>
          <w:rFonts w:ascii="Calibri" w:hAnsi="Calibri"/>
          <w:sz w:val="24"/>
          <w:szCs w:val="24"/>
          <w:u w:color="212121"/>
          <w:lang w:val="de-DE"/>
        </w:rPr>
        <w:t xml:space="preserve"> </w:t>
      </w:r>
      <w:r>
        <w:rPr>
          <w:rFonts w:ascii="Calibri" w:hAnsi="Calibri"/>
          <w:sz w:val="24"/>
          <w:szCs w:val="24"/>
          <w:u w:color="212121"/>
        </w:rPr>
        <w:t>особи</w:t>
      </w:r>
      <w:r>
        <w:rPr>
          <w:rFonts w:ascii="Calibri" w:hAnsi="Calibri"/>
          <w:sz w:val="24"/>
          <w:szCs w:val="24"/>
          <w:u w:color="212121"/>
          <w:lang w:val="de-DE"/>
        </w:rPr>
        <w:t xml:space="preserve">, </w:t>
      </w:r>
      <w:r>
        <w:rPr>
          <w:rFonts w:ascii="Calibri" w:hAnsi="Calibri"/>
          <w:sz w:val="24"/>
          <w:szCs w:val="24"/>
          <w:u w:color="212121"/>
        </w:rPr>
        <w:t>яка</w:t>
      </w:r>
      <w:r>
        <w:rPr>
          <w:rFonts w:ascii="Calibri" w:hAnsi="Calibri"/>
          <w:sz w:val="24"/>
          <w:szCs w:val="24"/>
          <w:u w:color="212121"/>
          <w:lang w:val="de-DE"/>
        </w:rPr>
        <w:t xml:space="preserve"> </w:t>
      </w:r>
      <w:r>
        <w:rPr>
          <w:rFonts w:ascii="Calibri" w:hAnsi="Calibri"/>
          <w:sz w:val="24"/>
          <w:szCs w:val="24"/>
          <w:u w:color="212121"/>
        </w:rPr>
        <w:t>займається</w:t>
      </w:r>
      <w:r>
        <w:rPr>
          <w:rFonts w:ascii="Calibri" w:hAnsi="Calibri"/>
          <w:sz w:val="24"/>
          <w:szCs w:val="24"/>
          <w:u w:color="212121"/>
          <w:lang w:val="de-DE"/>
        </w:rPr>
        <w:t xml:space="preserve"> </w:t>
      </w:r>
      <w:r>
        <w:rPr>
          <w:rFonts w:ascii="Calibri" w:hAnsi="Calibri"/>
          <w:sz w:val="24"/>
          <w:szCs w:val="24"/>
          <w:u w:color="212121"/>
        </w:rPr>
        <w:t>професійною</w:t>
      </w:r>
      <w:r>
        <w:rPr>
          <w:rFonts w:ascii="Calibri" w:hAnsi="Calibri"/>
          <w:sz w:val="24"/>
          <w:szCs w:val="24"/>
          <w:u w:color="212121"/>
          <w:lang w:val="de-DE"/>
        </w:rPr>
        <w:t xml:space="preserve"> </w:t>
      </w:r>
      <w:r>
        <w:rPr>
          <w:rFonts w:ascii="Calibri" w:hAnsi="Calibri"/>
          <w:sz w:val="24"/>
          <w:szCs w:val="24"/>
          <w:u w:color="212121"/>
        </w:rPr>
        <w:t>діяльністю</w:t>
      </w:r>
      <w:r>
        <w:rPr>
          <w:rFonts w:ascii="Calibri" w:hAnsi="Calibri"/>
          <w:sz w:val="24"/>
          <w:szCs w:val="24"/>
          <w:u w:color="212121"/>
          <w:lang w:val="de-DE"/>
        </w:rPr>
        <w:t xml:space="preserve"> </w:t>
      </w:r>
      <w:r>
        <w:rPr>
          <w:rFonts w:ascii="Calibri" w:hAnsi="Calibri"/>
          <w:sz w:val="24"/>
          <w:szCs w:val="24"/>
          <w:u w:color="212121"/>
        </w:rPr>
        <w:t>в</w:t>
      </w:r>
      <w:r>
        <w:rPr>
          <w:rFonts w:ascii="Calibri" w:hAnsi="Calibri"/>
          <w:sz w:val="24"/>
          <w:szCs w:val="24"/>
          <w:u w:color="212121"/>
          <w:lang w:val="de-DE"/>
        </w:rPr>
        <w:t xml:space="preserve"> </w:t>
      </w:r>
      <w:r>
        <w:rPr>
          <w:rFonts w:ascii="Calibri" w:hAnsi="Calibri"/>
          <w:sz w:val="24"/>
          <w:szCs w:val="24"/>
          <w:u w:color="212121"/>
        </w:rPr>
        <w:t>сфері</w:t>
      </w:r>
      <w:r>
        <w:rPr>
          <w:rFonts w:ascii="Calibri" w:hAnsi="Calibri"/>
          <w:sz w:val="24"/>
          <w:szCs w:val="24"/>
          <w:u w:color="212121"/>
          <w:lang w:val="de-DE"/>
        </w:rPr>
        <w:t xml:space="preserve"> </w:t>
      </w:r>
      <w:r>
        <w:rPr>
          <w:rFonts w:ascii="Calibri" w:hAnsi="Calibri"/>
          <w:sz w:val="24"/>
          <w:szCs w:val="24"/>
          <w:u w:color="212121"/>
        </w:rPr>
        <w:t>операцій</w:t>
      </w:r>
      <w:r>
        <w:rPr>
          <w:rFonts w:ascii="Calibri" w:hAnsi="Calibri"/>
          <w:sz w:val="24"/>
          <w:szCs w:val="24"/>
          <w:u w:color="212121"/>
          <w:lang w:val="de-DE"/>
        </w:rPr>
        <w:t xml:space="preserve"> </w:t>
      </w:r>
      <w:r>
        <w:rPr>
          <w:rFonts w:ascii="Calibri" w:hAnsi="Calibri"/>
          <w:sz w:val="24"/>
          <w:szCs w:val="24"/>
          <w:u w:color="212121"/>
        </w:rPr>
        <w:t>з</w:t>
      </w:r>
      <w:r>
        <w:rPr>
          <w:rFonts w:ascii="Calibri" w:hAnsi="Calibri"/>
          <w:sz w:val="24"/>
          <w:szCs w:val="24"/>
          <w:u w:color="212121"/>
          <w:lang w:val="de-DE"/>
        </w:rPr>
        <w:t xml:space="preserve"> </w:t>
      </w:r>
      <w:r>
        <w:rPr>
          <w:rFonts w:ascii="Calibri" w:hAnsi="Calibri"/>
          <w:sz w:val="24"/>
          <w:szCs w:val="24"/>
          <w:u w:color="212121"/>
        </w:rPr>
        <w:t>нерухомим</w:t>
      </w:r>
      <w:r>
        <w:rPr>
          <w:rFonts w:ascii="Calibri" w:hAnsi="Calibri"/>
          <w:sz w:val="24"/>
          <w:szCs w:val="24"/>
          <w:u w:color="212121"/>
          <w:lang w:val="de-DE"/>
        </w:rPr>
        <w:t xml:space="preserve"> </w:t>
      </w:r>
      <w:r>
        <w:rPr>
          <w:rFonts w:ascii="Calibri" w:hAnsi="Calibri"/>
          <w:sz w:val="24"/>
          <w:szCs w:val="24"/>
          <w:u w:color="212121"/>
        </w:rPr>
        <w:t>майном</w:t>
      </w:r>
      <w:r>
        <w:rPr>
          <w:rFonts w:ascii="Calibri" w:hAnsi="Calibri"/>
          <w:sz w:val="24"/>
          <w:szCs w:val="24"/>
          <w:u w:color="212121"/>
          <w:lang w:val="de-DE"/>
        </w:rPr>
        <w:t xml:space="preserve">. </w:t>
      </w:r>
      <w:r w:rsidRPr="00061E47">
        <w:rPr>
          <w:rFonts w:ascii="Calibri" w:hAnsi="Calibri"/>
          <w:sz w:val="24"/>
          <w:szCs w:val="24"/>
          <w:u w:color="212121"/>
          <w:lang w:val="de-DE"/>
        </w:rPr>
        <w:t>(</w:t>
      </w:r>
      <w:r w:rsidRPr="005D6E83">
        <w:rPr>
          <w:rFonts w:ascii="Calibri" w:hAnsi="Calibri"/>
          <w:i/>
          <w:sz w:val="24"/>
          <w:szCs w:val="24"/>
          <w:u w:color="212121"/>
        </w:rPr>
        <w:t>Доповнено</w:t>
      </w:r>
      <w:r w:rsidRPr="005D6E83">
        <w:rPr>
          <w:rFonts w:ascii="Calibri" w:hAnsi="Calibri"/>
          <w:i/>
          <w:sz w:val="24"/>
          <w:szCs w:val="24"/>
          <w:u w:color="212121"/>
          <w:lang w:val="de-DE"/>
        </w:rPr>
        <w:t xml:space="preserve"> 1/08</w:t>
      </w:r>
      <w:r w:rsidR="00556F37">
        <w:rPr>
          <w:rFonts w:ascii="Calibri" w:hAnsi="Calibri"/>
          <w:sz w:val="24"/>
          <w:szCs w:val="24"/>
          <w:u w:color="212121"/>
          <w:lang w:val="de-DE"/>
        </w:rPr>
        <w:t>)</w:t>
      </w:r>
    </w:p>
    <w:p w14:paraId="12DCF55A" w14:textId="77777777" w:rsidR="0045692C" w:rsidRPr="00061E47" w:rsidRDefault="00263C43">
      <w:pPr>
        <w:pStyle w:val="a2"/>
        <w:spacing w:after="180" w:line="240" w:lineRule="auto"/>
        <w:rPr>
          <w:rFonts w:ascii="Calibri" w:eastAsia="Calibri" w:hAnsi="Calibri" w:cs="Calibri"/>
          <w:b/>
          <w:bCs/>
          <w:sz w:val="24"/>
          <w:szCs w:val="24"/>
          <w:lang w:val="de-DE"/>
        </w:rPr>
      </w:pPr>
      <w:r w:rsidRPr="00061E47">
        <w:rPr>
          <w:rFonts w:ascii="Calibri" w:hAnsi="Calibri"/>
          <w:sz w:val="24"/>
          <w:szCs w:val="24"/>
          <w:lang w:val="de-DE"/>
        </w:rPr>
        <w:t xml:space="preserve">● </w:t>
      </w:r>
      <w:r>
        <w:rPr>
          <w:rFonts w:ascii="Calibri" w:hAnsi="Calibri"/>
          <w:b/>
          <w:bCs/>
          <w:sz w:val="24"/>
          <w:szCs w:val="24"/>
          <w:lang w:val="ru-RU"/>
        </w:rPr>
        <w:t>Стандарт</w:t>
      </w:r>
      <w:r w:rsidRPr="00061E47">
        <w:rPr>
          <w:rFonts w:ascii="Calibri" w:hAnsi="Calibri"/>
          <w:b/>
          <w:bCs/>
          <w:sz w:val="24"/>
          <w:szCs w:val="24"/>
          <w:lang w:val="de-DE"/>
        </w:rPr>
        <w:t xml:space="preserve"> </w:t>
      </w:r>
      <w:r>
        <w:rPr>
          <w:rFonts w:ascii="Calibri" w:hAnsi="Calibri"/>
          <w:b/>
          <w:bCs/>
          <w:sz w:val="24"/>
          <w:szCs w:val="24"/>
          <w:lang w:val="ru-RU"/>
        </w:rPr>
        <w:t>професійної</w:t>
      </w:r>
      <w:r w:rsidRPr="00061E47">
        <w:rPr>
          <w:rFonts w:ascii="Calibri" w:hAnsi="Calibri"/>
          <w:b/>
          <w:bCs/>
          <w:sz w:val="24"/>
          <w:szCs w:val="24"/>
          <w:lang w:val="de-DE"/>
        </w:rPr>
        <w:t xml:space="preserve"> </w:t>
      </w:r>
      <w:r>
        <w:rPr>
          <w:rFonts w:ascii="Calibri" w:hAnsi="Calibri"/>
          <w:b/>
          <w:bCs/>
          <w:sz w:val="24"/>
          <w:szCs w:val="24"/>
          <w:lang w:val="ru-RU"/>
        </w:rPr>
        <w:t>практики</w:t>
      </w:r>
      <w:r w:rsidRPr="00061E47">
        <w:rPr>
          <w:rFonts w:ascii="Calibri" w:hAnsi="Calibri"/>
          <w:b/>
          <w:bCs/>
          <w:sz w:val="24"/>
          <w:szCs w:val="24"/>
          <w:lang w:val="de-DE"/>
        </w:rPr>
        <w:t xml:space="preserve"> 12-1</w:t>
      </w:r>
    </w:p>
    <w:p w14:paraId="41BD2DE0" w14:textId="21D5479E" w:rsidR="0045692C" w:rsidRPr="00061E47" w:rsidRDefault="00263C43">
      <w:pPr>
        <w:pStyle w:val="a2"/>
        <w:spacing w:after="180" w:line="240" w:lineRule="auto"/>
        <w:ind w:left="283"/>
        <w:rPr>
          <w:rFonts w:ascii="Calibri" w:eastAsia="Calibri" w:hAnsi="Calibri" w:cs="Calibri"/>
          <w:lang w:val="de-DE"/>
        </w:rPr>
      </w:pPr>
      <w:r>
        <w:rPr>
          <w:rFonts w:ascii="Calibri" w:hAnsi="Calibri"/>
          <w:lang w:val="de-DE"/>
        </w:rPr>
        <w:t>R</w:t>
      </w:r>
      <w:r>
        <w:rPr>
          <w:rFonts w:ascii="Calibri" w:hAnsi="Calibri"/>
          <w:shd w:val="clear" w:color="auto" w:fill="FFFFFF"/>
          <w:lang w:val="de-DE"/>
        </w:rPr>
        <w:t>EALTORS</w:t>
      </w:r>
      <w:r w:rsidRPr="00061E47">
        <w:rPr>
          <w:rFonts w:ascii="Calibri" w:hAnsi="Calibri"/>
          <w:shd w:val="clear" w:color="auto" w:fill="FFFFFF"/>
          <w:lang w:val="de-DE"/>
        </w:rPr>
        <w:t xml:space="preserve">® </w:t>
      </w:r>
      <w:r>
        <w:rPr>
          <w:rFonts w:ascii="Calibri" w:hAnsi="Calibri"/>
          <w:shd w:val="clear" w:color="auto" w:fill="FFFFFF"/>
          <w:lang w:val="ru-RU"/>
        </w:rPr>
        <w:t>не</w:t>
      </w:r>
      <w:r w:rsidRPr="00061E47">
        <w:rPr>
          <w:rFonts w:ascii="Calibri" w:hAnsi="Calibri"/>
          <w:shd w:val="clear" w:color="auto" w:fill="FFFFFF"/>
          <w:lang w:val="de-DE"/>
        </w:rPr>
        <w:t xml:space="preserve"> </w:t>
      </w:r>
      <w:r>
        <w:rPr>
          <w:rFonts w:ascii="Calibri" w:hAnsi="Calibri"/>
          <w:u w:color="212121"/>
          <w:shd w:val="clear" w:color="auto" w:fill="FFFFFF"/>
          <w:lang w:val="ru-RU"/>
        </w:rPr>
        <w:t>можуть</w:t>
      </w:r>
      <w:r w:rsidRPr="00061E47">
        <w:rPr>
          <w:rFonts w:ascii="Calibri" w:hAnsi="Calibri"/>
          <w:shd w:val="clear" w:color="auto" w:fill="FFFFFF"/>
          <w:lang w:val="de-DE"/>
        </w:rPr>
        <w:t xml:space="preserve"> </w:t>
      </w:r>
      <w:r>
        <w:rPr>
          <w:rFonts w:ascii="Calibri" w:hAnsi="Calibri"/>
          <w:shd w:val="clear" w:color="auto" w:fill="FFFFFF"/>
          <w:lang w:val="ru-RU"/>
        </w:rPr>
        <w:t>представляти</w:t>
      </w:r>
      <w:r w:rsidRPr="00061E47">
        <w:rPr>
          <w:rFonts w:ascii="Calibri" w:hAnsi="Calibri"/>
          <w:shd w:val="clear" w:color="auto" w:fill="FFFFFF"/>
          <w:lang w:val="de-DE"/>
        </w:rPr>
        <w:t xml:space="preserve"> </w:t>
      </w:r>
      <w:r>
        <w:rPr>
          <w:rFonts w:ascii="Calibri" w:hAnsi="Calibri"/>
          <w:shd w:val="clear" w:color="auto" w:fill="FFFFFF"/>
          <w:lang w:val="ru-RU"/>
        </w:rPr>
        <w:t>свої</w:t>
      </w:r>
      <w:r w:rsidRPr="00061E47">
        <w:rPr>
          <w:rFonts w:ascii="Calibri" w:hAnsi="Calibri"/>
          <w:shd w:val="clear" w:color="auto" w:fill="FFFFFF"/>
          <w:lang w:val="de-DE"/>
        </w:rPr>
        <w:t xml:space="preserve"> </w:t>
      </w:r>
      <w:r>
        <w:rPr>
          <w:rFonts w:ascii="Calibri" w:hAnsi="Calibri"/>
          <w:shd w:val="clear" w:color="auto" w:fill="FFFFFF"/>
          <w:lang w:val="ru-RU"/>
        </w:rPr>
        <w:t>брокерські</w:t>
      </w:r>
      <w:r w:rsidRPr="00061E47">
        <w:rPr>
          <w:rFonts w:ascii="Calibri" w:hAnsi="Calibri"/>
          <w:shd w:val="clear" w:color="auto" w:fill="FFFFFF"/>
          <w:lang w:val="de-DE"/>
        </w:rPr>
        <w:t xml:space="preserve"> </w:t>
      </w:r>
      <w:r>
        <w:rPr>
          <w:rFonts w:ascii="Calibri" w:hAnsi="Calibri"/>
          <w:shd w:val="clear" w:color="auto" w:fill="FFFFFF"/>
          <w:lang w:val="ru-RU"/>
        </w:rPr>
        <w:t>послуги</w:t>
      </w:r>
      <w:r w:rsidRPr="00061E47">
        <w:rPr>
          <w:rFonts w:ascii="Calibri" w:hAnsi="Calibri"/>
          <w:shd w:val="clear" w:color="auto" w:fill="FFFFFF"/>
          <w:lang w:val="de-DE"/>
        </w:rPr>
        <w:t xml:space="preserve"> </w:t>
      </w:r>
      <w:r>
        <w:rPr>
          <w:rFonts w:ascii="Calibri" w:hAnsi="Calibri"/>
          <w:shd w:val="clear" w:color="auto" w:fill="FFFFFF"/>
          <w:lang w:val="ru-RU"/>
        </w:rPr>
        <w:t>клієнтам</w:t>
      </w:r>
      <w:r w:rsidRPr="00061E47">
        <w:rPr>
          <w:rFonts w:ascii="Calibri" w:hAnsi="Calibri"/>
          <w:shd w:val="clear" w:color="auto" w:fill="FFFFFF"/>
          <w:lang w:val="de-DE"/>
        </w:rPr>
        <w:t xml:space="preserve"> </w:t>
      </w:r>
      <w:r>
        <w:rPr>
          <w:rFonts w:ascii="Calibri" w:hAnsi="Calibri"/>
          <w:shd w:val="clear" w:color="auto" w:fill="FFFFFF"/>
          <w:lang w:val="ru-RU"/>
        </w:rPr>
        <w:t>чи</w:t>
      </w:r>
      <w:r w:rsidRPr="00061E47">
        <w:rPr>
          <w:rFonts w:ascii="Calibri" w:hAnsi="Calibri"/>
          <w:shd w:val="clear" w:color="auto" w:fill="FFFFFF"/>
          <w:lang w:val="de-DE"/>
        </w:rPr>
        <w:t xml:space="preserve"> </w:t>
      </w:r>
      <w:r>
        <w:rPr>
          <w:rFonts w:ascii="Calibri" w:hAnsi="Calibri"/>
          <w:shd w:val="clear" w:color="auto" w:fill="FFFFFF"/>
          <w:lang w:val="ru-RU"/>
        </w:rPr>
        <w:t>споживачам</w:t>
      </w:r>
      <w:r w:rsidRPr="00061E47">
        <w:rPr>
          <w:rFonts w:ascii="Calibri" w:hAnsi="Calibri"/>
          <w:shd w:val="clear" w:color="auto" w:fill="FFFFFF"/>
          <w:lang w:val="de-DE"/>
        </w:rPr>
        <w:t xml:space="preserve">, </w:t>
      </w:r>
      <w:r>
        <w:rPr>
          <w:rFonts w:ascii="Calibri" w:hAnsi="Calibri"/>
          <w:shd w:val="clear" w:color="auto" w:fill="FFFFFF"/>
          <w:lang w:val="ru-RU"/>
        </w:rPr>
        <w:t>як</w:t>
      </w:r>
      <w:r w:rsidRPr="00061E47">
        <w:rPr>
          <w:rFonts w:ascii="Calibri" w:hAnsi="Calibri"/>
          <w:shd w:val="clear" w:color="auto" w:fill="FFFFFF"/>
          <w:lang w:val="de-DE"/>
        </w:rPr>
        <w:t xml:space="preserve"> </w:t>
      </w:r>
      <w:r>
        <w:rPr>
          <w:rFonts w:ascii="Calibri" w:hAnsi="Calibri"/>
          <w:shd w:val="clear" w:color="auto" w:fill="FFFFFF"/>
          <w:lang w:val="ru-RU"/>
        </w:rPr>
        <w:t>безкоштовні</w:t>
      </w:r>
      <w:r w:rsidRPr="00061E47">
        <w:rPr>
          <w:rFonts w:ascii="Calibri" w:hAnsi="Calibri"/>
          <w:shd w:val="clear" w:color="auto" w:fill="FFFFFF"/>
          <w:lang w:val="de-DE"/>
        </w:rPr>
        <w:t xml:space="preserve">, </w:t>
      </w:r>
      <w:r>
        <w:rPr>
          <w:rFonts w:ascii="Calibri" w:hAnsi="Calibri"/>
          <w:shd w:val="clear" w:color="auto" w:fill="FFFFFF"/>
          <w:lang w:val="ru-RU"/>
        </w:rPr>
        <w:t>або</w:t>
      </w:r>
      <w:r w:rsidRPr="00061E47">
        <w:rPr>
          <w:rFonts w:ascii="Calibri" w:hAnsi="Calibri"/>
          <w:shd w:val="clear" w:color="auto" w:fill="FFFFFF"/>
          <w:lang w:val="de-DE"/>
        </w:rPr>
        <w:t xml:space="preserve"> </w:t>
      </w:r>
      <w:r>
        <w:rPr>
          <w:rFonts w:ascii="Calibri" w:hAnsi="Calibri"/>
          <w:shd w:val="clear" w:color="auto" w:fill="FFFFFF"/>
          <w:lang w:val="ru-RU"/>
        </w:rPr>
        <w:t>такі</w:t>
      </w:r>
      <w:r w:rsidRPr="00061E47">
        <w:rPr>
          <w:rFonts w:ascii="Calibri" w:hAnsi="Calibri"/>
          <w:shd w:val="clear" w:color="auto" w:fill="FFFFFF"/>
          <w:lang w:val="de-DE"/>
        </w:rPr>
        <w:t xml:space="preserve">, </w:t>
      </w:r>
      <w:r>
        <w:rPr>
          <w:rFonts w:ascii="Calibri" w:hAnsi="Calibri"/>
          <w:shd w:val="clear" w:color="auto" w:fill="FFFFFF"/>
          <w:lang w:val="ru-RU"/>
        </w:rPr>
        <w:t>що</w:t>
      </w:r>
      <w:r w:rsidRPr="00061E47">
        <w:rPr>
          <w:rFonts w:ascii="Calibri" w:hAnsi="Calibri"/>
          <w:shd w:val="clear" w:color="auto" w:fill="FFFFFF"/>
          <w:lang w:val="de-DE"/>
        </w:rPr>
        <w:t xml:space="preserve"> </w:t>
      </w:r>
      <w:r>
        <w:rPr>
          <w:rFonts w:ascii="Calibri" w:hAnsi="Calibri"/>
          <w:shd w:val="clear" w:color="auto" w:fill="FFFFFF"/>
          <w:lang w:val="ru-RU"/>
        </w:rPr>
        <w:t>не</w:t>
      </w:r>
      <w:r w:rsidRPr="00061E47">
        <w:rPr>
          <w:rFonts w:ascii="Calibri" w:hAnsi="Calibri"/>
          <w:shd w:val="clear" w:color="auto" w:fill="FFFFFF"/>
          <w:lang w:val="de-DE"/>
        </w:rPr>
        <w:t xml:space="preserve"> </w:t>
      </w:r>
      <w:r>
        <w:rPr>
          <w:rFonts w:ascii="Calibri" w:hAnsi="Calibri"/>
          <w:shd w:val="clear" w:color="auto" w:fill="FFFFFF"/>
          <w:lang w:val="ru-RU"/>
        </w:rPr>
        <w:t>вимагають</w:t>
      </w:r>
      <w:r w:rsidRPr="00061E47">
        <w:rPr>
          <w:rFonts w:ascii="Calibri" w:hAnsi="Calibri"/>
          <w:shd w:val="clear" w:color="auto" w:fill="FFFFFF"/>
          <w:lang w:val="de-DE"/>
        </w:rPr>
        <w:t xml:space="preserve"> </w:t>
      </w:r>
      <w:r>
        <w:rPr>
          <w:rFonts w:ascii="Calibri" w:hAnsi="Calibri"/>
          <w:shd w:val="clear" w:color="auto" w:fill="FFFFFF"/>
          <w:lang w:val="ru-RU"/>
        </w:rPr>
        <w:t>оплати</w:t>
      </w:r>
      <w:r w:rsidRPr="00061E47">
        <w:rPr>
          <w:rFonts w:ascii="Calibri" w:hAnsi="Calibri"/>
          <w:shd w:val="clear" w:color="auto" w:fill="FFFFFF"/>
          <w:lang w:val="de-DE"/>
        </w:rPr>
        <w:t xml:space="preserve">, </w:t>
      </w:r>
      <w:r w:rsidR="005D6E83">
        <w:rPr>
          <w:rFonts w:ascii="Calibri" w:hAnsi="Calibri"/>
          <w:shd w:val="clear" w:color="auto" w:fill="FFFFFF"/>
          <w:lang w:val="uk-UA"/>
        </w:rPr>
        <w:t xml:space="preserve">за винятком сітуацій, коли </w:t>
      </w:r>
      <w:r>
        <w:rPr>
          <w:rFonts w:ascii="Calibri" w:hAnsi="Calibri"/>
          <w:shd w:val="clear" w:color="auto" w:fill="FFFFFF"/>
          <w:lang w:val="de-DE"/>
        </w:rPr>
        <w:t>REALTORS</w:t>
      </w:r>
      <w:r w:rsidRPr="00061E47">
        <w:rPr>
          <w:rFonts w:ascii="Calibri" w:hAnsi="Calibri"/>
          <w:shd w:val="clear" w:color="auto" w:fill="FFFFFF"/>
          <w:lang w:val="de-DE"/>
        </w:rPr>
        <w:t xml:space="preserve">® </w:t>
      </w:r>
      <w:r>
        <w:rPr>
          <w:rFonts w:ascii="Calibri" w:hAnsi="Calibri"/>
          <w:shd w:val="clear" w:color="auto" w:fill="FFFFFF"/>
          <w:lang w:val="ru-RU"/>
        </w:rPr>
        <w:t>не</w:t>
      </w:r>
      <w:r w:rsidRPr="00061E47">
        <w:rPr>
          <w:rFonts w:ascii="Calibri" w:hAnsi="Calibri"/>
          <w:shd w:val="clear" w:color="auto" w:fill="FFFFFF"/>
          <w:lang w:val="de-DE"/>
        </w:rPr>
        <w:t xml:space="preserve"> </w:t>
      </w:r>
      <w:r>
        <w:rPr>
          <w:rFonts w:ascii="Calibri" w:hAnsi="Calibri"/>
          <w:shd w:val="clear" w:color="auto" w:fill="FFFFFF"/>
          <w:lang w:val="ru-RU"/>
        </w:rPr>
        <w:t>отримують</w:t>
      </w:r>
      <w:r w:rsidRPr="00061E47">
        <w:rPr>
          <w:rFonts w:ascii="Calibri" w:hAnsi="Calibri"/>
          <w:shd w:val="clear" w:color="auto" w:fill="FFFFFF"/>
          <w:lang w:val="de-DE"/>
        </w:rPr>
        <w:t xml:space="preserve"> </w:t>
      </w:r>
      <w:r>
        <w:rPr>
          <w:rFonts w:ascii="Calibri" w:hAnsi="Calibri"/>
          <w:shd w:val="clear" w:color="auto" w:fill="FFFFFF"/>
          <w:lang w:val="ru-RU"/>
        </w:rPr>
        <w:t>жодної</w:t>
      </w:r>
      <w:r w:rsidRPr="00061E47">
        <w:rPr>
          <w:rFonts w:ascii="Calibri" w:hAnsi="Calibri"/>
          <w:shd w:val="clear" w:color="auto" w:fill="FFFFFF"/>
          <w:lang w:val="de-DE"/>
        </w:rPr>
        <w:t xml:space="preserve"> </w:t>
      </w:r>
      <w:r>
        <w:rPr>
          <w:rFonts w:ascii="Calibri" w:hAnsi="Calibri"/>
          <w:shd w:val="clear" w:color="auto" w:fill="FFFFFF"/>
          <w:lang w:val="ru-RU"/>
        </w:rPr>
        <w:t>фінансової</w:t>
      </w:r>
      <w:r w:rsidRPr="00061E47">
        <w:rPr>
          <w:rFonts w:ascii="Calibri" w:hAnsi="Calibri"/>
          <w:shd w:val="clear" w:color="auto" w:fill="FFFFFF"/>
          <w:lang w:val="de-DE"/>
        </w:rPr>
        <w:t xml:space="preserve"> </w:t>
      </w:r>
      <w:r>
        <w:rPr>
          <w:rFonts w:ascii="Calibri" w:hAnsi="Calibri"/>
          <w:shd w:val="clear" w:color="auto" w:fill="FFFFFF"/>
          <w:lang w:val="ru-RU"/>
        </w:rPr>
        <w:t>компенсації</w:t>
      </w:r>
      <w:r w:rsidRPr="00061E47">
        <w:rPr>
          <w:rFonts w:ascii="Calibri" w:hAnsi="Calibri"/>
          <w:shd w:val="clear" w:color="auto" w:fill="FFFFFF"/>
          <w:lang w:val="de-DE"/>
        </w:rPr>
        <w:t xml:space="preserve"> </w:t>
      </w:r>
      <w:r>
        <w:rPr>
          <w:rFonts w:ascii="Calibri" w:hAnsi="Calibri"/>
          <w:u w:color="FF0000"/>
          <w:shd w:val="clear" w:color="auto" w:fill="FFFFFF"/>
          <w:lang w:val="ru-RU"/>
        </w:rPr>
        <w:t>від</w:t>
      </w:r>
      <w:r w:rsidRPr="00061E47">
        <w:rPr>
          <w:rFonts w:ascii="Calibri" w:hAnsi="Calibri"/>
          <w:u w:color="FF0000"/>
          <w:shd w:val="clear" w:color="auto" w:fill="FFFFFF"/>
          <w:lang w:val="de-DE"/>
        </w:rPr>
        <w:t xml:space="preserve"> </w:t>
      </w:r>
      <w:r>
        <w:rPr>
          <w:rFonts w:ascii="Calibri" w:hAnsi="Calibri"/>
          <w:u w:color="FF0000"/>
          <w:shd w:val="clear" w:color="auto" w:fill="FFFFFF"/>
          <w:lang w:val="ru-RU"/>
        </w:rPr>
        <w:t>будь</w:t>
      </w:r>
      <w:r w:rsidRPr="00061E47">
        <w:rPr>
          <w:rFonts w:ascii="Calibri" w:hAnsi="Calibri"/>
          <w:u w:color="FF0000"/>
          <w:shd w:val="clear" w:color="auto" w:fill="FFFFFF"/>
          <w:lang w:val="de-DE"/>
        </w:rPr>
        <w:t>-</w:t>
      </w:r>
      <w:r>
        <w:rPr>
          <w:rFonts w:ascii="Calibri" w:hAnsi="Calibri"/>
          <w:u w:color="FF0000"/>
          <w:shd w:val="clear" w:color="auto" w:fill="FFFFFF"/>
          <w:lang w:val="ru-RU"/>
        </w:rPr>
        <w:t>якої</w:t>
      </w:r>
      <w:r w:rsidRPr="00061E47">
        <w:rPr>
          <w:rFonts w:ascii="Calibri" w:hAnsi="Calibri"/>
          <w:shd w:val="clear" w:color="auto" w:fill="FFFFFF"/>
          <w:lang w:val="de-DE"/>
        </w:rPr>
        <w:t xml:space="preserve"> </w:t>
      </w:r>
      <w:r>
        <w:rPr>
          <w:rFonts w:ascii="Calibri" w:hAnsi="Calibri"/>
          <w:shd w:val="clear" w:color="auto" w:fill="FFFFFF"/>
          <w:lang w:val="ru-RU"/>
        </w:rPr>
        <w:t>сторони</w:t>
      </w:r>
      <w:r w:rsidRPr="00061E47">
        <w:rPr>
          <w:rFonts w:ascii="Calibri" w:hAnsi="Calibri"/>
          <w:shd w:val="clear" w:color="auto" w:fill="FFFFFF"/>
          <w:lang w:val="de-DE"/>
        </w:rPr>
        <w:t xml:space="preserve"> </w:t>
      </w:r>
      <w:r>
        <w:rPr>
          <w:rFonts w:ascii="Calibri" w:hAnsi="Calibri"/>
          <w:shd w:val="clear" w:color="auto" w:fill="FFFFFF"/>
          <w:lang w:val="ru-RU"/>
        </w:rPr>
        <w:t>за</w:t>
      </w:r>
      <w:r w:rsidRPr="00061E47">
        <w:rPr>
          <w:rFonts w:ascii="Calibri" w:hAnsi="Calibri"/>
          <w:shd w:val="clear" w:color="auto" w:fill="FFFFFF"/>
          <w:lang w:val="de-DE"/>
        </w:rPr>
        <w:t xml:space="preserve"> </w:t>
      </w:r>
      <w:r>
        <w:rPr>
          <w:rFonts w:ascii="Calibri" w:hAnsi="Calibri"/>
          <w:shd w:val="clear" w:color="auto" w:fill="FFFFFF"/>
          <w:lang w:val="ru-RU"/>
        </w:rPr>
        <w:t>ці</w:t>
      </w:r>
      <w:r w:rsidRPr="00061E47">
        <w:rPr>
          <w:rFonts w:ascii="Calibri" w:hAnsi="Calibri"/>
          <w:shd w:val="clear" w:color="auto" w:fill="FFFFFF"/>
          <w:lang w:val="de-DE"/>
        </w:rPr>
        <w:t xml:space="preserve"> </w:t>
      </w:r>
      <w:r>
        <w:rPr>
          <w:rFonts w:ascii="Calibri" w:hAnsi="Calibri"/>
          <w:shd w:val="clear" w:color="auto" w:fill="FFFFFF"/>
          <w:lang w:val="ru-RU"/>
        </w:rPr>
        <w:t>послуги</w:t>
      </w:r>
      <w:r w:rsidRPr="00061E47">
        <w:rPr>
          <w:rFonts w:ascii="Calibri" w:hAnsi="Calibri"/>
          <w:shd w:val="clear" w:color="auto" w:fill="FFFFFF"/>
          <w:lang w:val="de-DE"/>
        </w:rPr>
        <w:t>. (</w:t>
      </w:r>
      <w:r w:rsidRPr="005D6E83">
        <w:rPr>
          <w:rFonts w:ascii="Calibri" w:hAnsi="Calibri"/>
          <w:i/>
          <w:shd w:val="clear" w:color="auto" w:fill="FFFFFF"/>
          <w:lang w:val="ru-RU"/>
        </w:rPr>
        <w:t>Доповнено</w:t>
      </w:r>
      <w:r w:rsidRPr="005D6E83">
        <w:rPr>
          <w:rFonts w:ascii="Calibri" w:hAnsi="Calibri"/>
          <w:i/>
          <w:shd w:val="clear" w:color="auto" w:fill="FFFFFF"/>
          <w:lang w:val="de-DE"/>
        </w:rPr>
        <w:t xml:space="preserve"> 1/22</w:t>
      </w:r>
      <w:r w:rsidR="00556F37">
        <w:rPr>
          <w:rFonts w:ascii="Calibri" w:hAnsi="Calibri"/>
          <w:shd w:val="clear" w:color="auto" w:fill="FFFFFF"/>
          <w:lang w:val="de-DE"/>
        </w:rPr>
        <w:t>)</w:t>
      </w:r>
    </w:p>
    <w:p w14:paraId="4C7A5666" w14:textId="77777777" w:rsidR="00AB66D2" w:rsidRDefault="00263C43">
      <w:pPr>
        <w:pStyle w:val="a2"/>
        <w:spacing w:after="180" w:line="240" w:lineRule="auto"/>
        <w:rPr>
          <w:rFonts w:ascii="Calibri" w:hAnsi="Calibri"/>
          <w:b/>
          <w:bCs/>
          <w:sz w:val="24"/>
          <w:szCs w:val="24"/>
          <w:lang w:val="uk-UA"/>
        </w:rPr>
      </w:pPr>
      <w:r w:rsidRPr="00061E47">
        <w:rPr>
          <w:rFonts w:ascii="Calibri" w:hAnsi="Calibri"/>
          <w:sz w:val="24"/>
          <w:szCs w:val="24"/>
          <w:lang w:val="de-DE"/>
        </w:rPr>
        <w:t xml:space="preserve">● </w:t>
      </w:r>
      <w:r>
        <w:rPr>
          <w:rFonts w:ascii="Calibri" w:hAnsi="Calibri"/>
          <w:b/>
          <w:bCs/>
          <w:sz w:val="24"/>
          <w:szCs w:val="24"/>
          <w:lang w:val="ru-RU"/>
        </w:rPr>
        <w:t>Стандарт</w:t>
      </w:r>
      <w:r w:rsidRPr="00061E47">
        <w:rPr>
          <w:rFonts w:ascii="Calibri" w:hAnsi="Calibri"/>
          <w:b/>
          <w:bCs/>
          <w:sz w:val="24"/>
          <w:szCs w:val="24"/>
          <w:lang w:val="de-DE"/>
        </w:rPr>
        <w:t xml:space="preserve"> </w:t>
      </w:r>
      <w:r>
        <w:rPr>
          <w:rFonts w:ascii="Calibri" w:hAnsi="Calibri"/>
          <w:b/>
          <w:bCs/>
          <w:sz w:val="24"/>
          <w:szCs w:val="24"/>
          <w:lang w:val="ru-RU"/>
        </w:rPr>
        <w:t>професійної</w:t>
      </w:r>
      <w:r w:rsidRPr="00061E47">
        <w:rPr>
          <w:rFonts w:ascii="Calibri" w:hAnsi="Calibri"/>
          <w:b/>
          <w:bCs/>
          <w:sz w:val="24"/>
          <w:szCs w:val="24"/>
          <w:lang w:val="de-DE"/>
        </w:rPr>
        <w:t xml:space="preserve"> </w:t>
      </w:r>
      <w:r>
        <w:rPr>
          <w:rFonts w:ascii="Calibri" w:hAnsi="Calibri"/>
          <w:b/>
          <w:bCs/>
          <w:sz w:val="24"/>
          <w:szCs w:val="24"/>
          <w:lang w:val="ru-RU"/>
        </w:rPr>
        <w:t>практики</w:t>
      </w:r>
      <w:r w:rsidRPr="00061E47">
        <w:rPr>
          <w:rFonts w:ascii="Calibri" w:hAnsi="Calibri"/>
          <w:b/>
          <w:bCs/>
          <w:sz w:val="24"/>
          <w:szCs w:val="24"/>
          <w:lang w:val="de-DE"/>
        </w:rPr>
        <w:t xml:space="preserve"> 12-2 </w:t>
      </w:r>
    </w:p>
    <w:p w14:paraId="1195BC5A" w14:textId="28722934" w:rsidR="0045692C" w:rsidRPr="00061E47" w:rsidRDefault="00AB66D2">
      <w:pPr>
        <w:pStyle w:val="a2"/>
        <w:spacing w:after="180" w:line="240" w:lineRule="auto"/>
        <w:rPr>
          <w:rFonts w:ascii="Calibri" w:eastAsia="Calibri" w:hAnsi="Calibri" w:cs="Calibri"/>
          <w:sz w:val="24"/>
          <w:szCs w:val="24"/>
          <w:lang w:val="de-DE"/>
        </w:rPr>
      </w:pPr>
      <w:r>
        <w:rPr>
          <w:rFonts w:ascii="Calibri" w:hAnsi="Calibri"/>
          <w:b/>
          <w:bCs/>
          <w:sz w:val="24"/>
          <w:szCs w:val="24"/>
          <w:lang w:val="uk-UA"/>
        </w:rPr>
        <w:t xml:space="preserve">   </w:t>
      </w:r>
      <w:r w:rsidR="00263C43" w:rsidRPr="00061E47">
        <w:rPr>
          <w:rFonts w:ascii="Calibri" w:hAnsi="Calibri"/>
          <w:sz w:val="24"/>
          <w:szCs w:val="24"/>
          <w:lang w:val="de-DE"/>
        </w:rPr>
        <w:t>(</w:t>
      </w:r>
      <w:r w:rsidR="00263C43" w:rsidRPr="00AB66D2">
        <w:rPr>
          <w:rFonts w:ascii="Calibri" w:hAnsi="Calibri"/>
          <w:i/>
          <w:sz w:val="24"/>
          <w:szCs w:val="24"/>
          <w:lang w:val="ru-RU"/>
        </w:rPr>
        <w:t>Видалено</w:t>
      </w:r>
      <w:r w:rsidR="00263C43" w:rsidRPr="00AB66D2">
        <w:rPr>
          <w:rFonts w:ascii="Calibri" w:hAnsi="Calibri"/>
          <w:i/>
          <w:sz w:val="24"/>
          <w:szCs w:val="24"/>
          <w:lang w:val="de-DE"/>
        </w:rPr>
        <w:t xml:space="preserve"> 1/20</w:t>
      </w:r>
      <w:r w:rsidR="00556F37">
        <w:rPr>
          <w:rFonts w:ascii="Calibri" w:hAnsi="Calibri"/>
          <w:sz w:val="24"/>
          <w:szCs w:val="24"/>
          <w:lang w:val="de-DE"/>
        </w:rPr>
        <w:t>)</w:t>
      </w:r>
    </w:p>
    <w:p w14:paraId="3867713B" w14:textId="77777777" w:rsidR="0045692C" w:rsidRPr="00061E47" w:rsidRDefault="00263C43">
      <w:pPr>
        <w:pStyle w:val="a2"/>
        <w:spacing w:after="180" w:line="240" w:lineRule="auto"/>
        <w:rPr>
          <w:rFonts w:ascii="Calibri" w:eastAsia="Calibri" w:hAnsi="Calibri" w:cs="Calibri"/>
          <w:b/>
          <w:bCs/>
          <w:sz w:val="24"/>
          <w:szCs w:val="24"/>
          <w:lang w:val="de-DE"/>
        </w:rPr>
      </w:pPr>
      <w:r w:rsidRPr="00061E47">
        <w:rPr>
          <w:rFonts w:ascii="Calibri" w:hAnsi="Calibri"/>
          <w:sz w:val="24"/>
          <w:szCs w:val="24"/>
          <w:lang w:val="de-DE"/>
        </w:rPr>
        <w:t xml:space="preserve">● </w:t>
      </w:r>
      <w:r>
        <w:rPr>
          <w:rFonts w:ascii="Calibri" w:hAnsi="Calibri"/>
          <w:b/>
          <w:bCs/>
          <w:sz w:val="24"/>
          <w:szCs w:val="24"/>
          <w:lang w:val="ru-RU"/>
        </w:rPr>
        <w:t>Стандарт</w:t>
      </w:r>
      <w:r w:rsidRPr="00061E47">
        <w:rPr>
          <w:rFonts w:ascii="Calibri" w:hAnsi="Calibri"/>
          <w:b/>
          <w:bCs/>
          <w:sz w:val="24"/>
          <w:szCs w:val="24"/>
          <w:lang w:val="de-DE"/>
        </w:rPr>
        <w:t xml:space="preserve"> </w:t>
      </w:r>
      <w:r>
        <w:rPr>
          <w:rFonts w:ascii="Calibri" w:hAnsi="Calibri"/>
          <w:b/>
          <w:bCs/>
          <w:sz w:val="24"/>
          <w:szCs w:val="24"/>
          <w:lang w:val="ru-RU"/>
        </w:rPr>
        <w:t>професійної</w:t>
      </w:r>
      <w:r w:rsidRPr="00061E47">
        <w:rPr>
          <w:rFonts w:ascii="Calibri" w:hAnsi="Calibri"/>
          <w:b/>
          <w:bCs/>
          <w:sz w:val="24"/>
          <w:szCs w:val="24"/>
          <w:lang w:val="de-DE"/>
        </w:rPr>
        <w:t xml:space="preserve"> </w:t>
      </w:r>
      <w:r>
        <w:rPr>
          <w:rFonts w:ascii="Calibri" w:hAnsi="Calibri"/>
          <w:b/>
          <w:bCs/>
          <w:sz w:val="24"/>
          <w:szCs w:val="24"/>
          <w:lang w:val="ru-RU"/>
        </w:rPr>
        <w:t>практики</w:t>
      </w:r>
      <w:r w:rsidRPr="00061E47">
        <w:rPr>
          <w:rFonts w:ascii="Calibri" w:hAnsi="Calibri"/>
          <w:b/>
          <w:bCs/>
          <w:sz w:val="24"/>
          <w:szCs w:val="24"/>
          <w:lang w:val="de-DE"/>
        </w:rPr>
        <w:t xml:space="preserve"> 12-3</w:t>
      </w:r>
    </w:p>
    <w:p w14:paraId="736FC889" w14:textId="7D3A6B77" w:rsidR="0045692C" w:rsidRPr="00061E47" w:rsidRDefault="00263C43">
      <w:pPr>
        <w:pStyle w:val="a2"/>
        <w:spacing w:after="180" w:line="240" w:lineRule="auto"/>
        <w:ind w:left="283"/>
        <w:rPr>
          <w:rFonts w:ascii="Calibri" w:eastAsia="Calibri" w:hAnsi="Calibri" w:cs="Calibri"/>
          <w:lang w:val="ru-RU"/>
        </w:rPr>
      </w:pPr>
      <w:r>
        <w:rPr>
          <w:rFonts w:ascii="Calibri" w:hAnsi="Calibri"/>
          <w:lang w:val="ru-RU"/>
        </w:rPr>
        <w:t>Пр</w:t>
      </w:r>
      <w:r>
        <w:rPr>
          <w:rFonts w:ascii="Calibri" w:hAnsi="Calibri"/>
        </w:rPr>
        <w:t>опонування</w:t>
      </w:r>
      <w:r w:rsidRPr="00061E47">
        <w:rPr>
          <w:rFonts w:ascii="Calibri" w:hAnsi="Calibri"/>
          <w:lang w:val="de-DE"/>
        </w:rPr>
        <w:t xml:space="preserve"> </w:t>
      </w:r>
      <w:r>
        <w:rPr>
          <w:rFonts w:ascii="Calibri" w:hAnsi="Calibri"/>
        </w:rPr>
        <w:t>винагород</w:t>
      </w:r>
      <w:r w:rsidRPr="00061E47">
        <w:rPr>
          <w:rFonts w:ascii="Calibri" w:hAnsi="Calibri"/>
          <w:lang w:val="de-DE"/>
        </w:rPr>
        <w:t xml:space="preserve">, </w:t>
      </w:r>
      <w:r>
        <w:rPr>
          <w:rFonts w:ascii="Calibri" w:hAnsi="Calibri"/>
        </w:rPr>
        <w:t>призів</w:t>
      </w:r>
      <w:r w:rsidRPr="00061E47">
        <w:rPr>
          <w:rFonts w:ascii="Calibri" w:hAnsi="Calibri"/>
          <w:lang w:val="de-DE"/>
        </w:rPr>
        <w:t xml:space="preserve">, </w:t>
      </w:r>
      <w:r>
        <w:rPr>
          <w:rFonts w:ascii="Calibri" w:hAnsi="Calibri"/>
        </w:rPr>
        <w:t>знижок</w:t>
      </w:r>
      <w:r w:rsidRPr="00061E47">
        <w:rPr>
          <w:rFonts w:ascii="Calibri" w:hAnsi="Calibri"/>
          <w:lang w:val="de-DE"/>
        </w:rPr>
        <w:t xml:space="preserve"> </w:t>
      </w:r>
      <w:r>
        <w:rPr>
          <w:rFonts w:ascii="Calibri" w:hAnsi="Calibri"/>
        </w:rPr>
        <w:t>на</w:t>
      </w:r>
      <w:r w:rsidRPr="00061E47">
        <w:rPr>
          <w:rFonts w:ascii="Calibri" w:hAnsi="Calibri"/>
          <w:lang w:val="de-DE"/>
        </w:rPr>
        <w:t xml:space="preserve"> </w:t>
      </w:r>
      <w:r>
        <w:rPr>
          <w:rFonts w:ascii="Calibri" w:hAnsi="Calibri"/>
        </w:rPr>
        <w:t>товари</w:t>
      </w:r>
      <w:r w:rsidRPr="00061E47">
        <w:rPr>
          <w:rFonts w:ascii="Calibri" w:hAnsi="Calibri"/>
          <w:lang w:val="de-DE"/>
        </w:rPr>
        <w:t xml:space="preserve"> </w:t>
      </w:r>
      <w:r>
        <w:rPr>
          <w:rFonts w:ascii="Calibri" w:hAnsi="Calibri"/>
        </w:rPr>
        <w:t>чи</w:t>
      </w:r>
      <w:r w:rsidRPr="00061E47">
        <w:rPr>
          <w:rFonts w:ascii="Calibri" w:hAnsi="Calibri"/>
          <w:lang w:val="de-DE"/>
        </w:rPr>
        <w:t xml:space="preserve"> </w:t>
      </w:r>
      <w:r>
        <w:rPr>
          <w:rFonts w:ascii="Calibri" w:hAnsi="Calibri"/>
        </w:rPr>
        <w:t>інших</w:t>
      </w:r>
      <w:r w:rsidRPr="00061E47">
        <w:rPr>
          <w:rFonts w:ascii="Calibri" w:hAnsi="Calibri"/>
          <w:lang w:val="de-DE"/>
        </w:rPr>
        <w:t xml:space="preserve"> </w:t>
      </w:r>
      <w:r>
        <w:rPr>
          <w:rFonts w:ascii="Calibri" w:hAnsi="Calibri"/>
        </w:rPr>
        <w:t>стимулів</w:t>
      </w:r>
      <w:r w:rsidRPr="00061E47">
        <w:rPr>
          <w:rFonts w:ascii="Calibri" w:hAnsi="Calibri"/>
          <w:lang w:val="de-DE"/>
        </w:rPr>
        <w:t xml:space="preserve"> </w:t>
      </w:r>
      <w:r>
        <w:rPr>
          <w:rFonts w:ascii="Calibri" w:hAnsi="Calibri"/>
        </w:rPr>
        <w:t>до</w:t>
      </w:r>
      <w:r w:rsidRPr="00061E47">
        <w:rPr>
          <w:rFonts w:ascii="Calibri" w:hAnsi="Calibri"/>
          <w:lang w:val="de-DE"/>
        </w:rPr>
        <w:t xml:space="preserve"> </w:t>
      </w:r>
      <w:r>
        <w:rPr>
          <w:rFonts w:ascii="Calibri" w:hAnsi="Calibri"/>
        </w:rPr>
        <w:t>лістингу</w:t>
      </w:r>
      <w:r w:rsidRPr="00061E47">
        <w:rPr>
          <w:rFonts w:ascii="Calibri" w:hAnsi="Calibri"/>
          <w:lang w:val="de-DE"/>
        </w:rPr>
        <w:t xml:space="preserve">, </w:t>
      </w:r>
      <w:r>
        <w:rPr>
          <w:rFonts w:ascii="Calibri" w:hAnsi="Calibri"/>
        </w:rPr>
        <w:t>продажу</w:t>
      </w:r>
      <w:r w:rsidRPr="00061E47">
        <w:rPr>
          <w:rFonts w:ascii="Calibri" w:hAnsi="Calibri"/>
          <w:lang w:val="de-DE"/>
        </w:rPr>
        <w:t xml:space="preserve">, </w:t>
      </w:r>
      <w:r>
        <w:rPr>
          <w:rFonts w:ascii="Calibri" w:hAnsi="Calibri"/>
        </w:rPr>
        <w:t>купівлі</w:t>
      </w:r>
      <w:r w:rsidRPr="00061E47">
        <w:rPr>
          <w:rFonts w:ascii="Calibri" w:hAnsi="Calibri"/>
          <w:lang w:val="de-DE"/>
        </w:rPr>
        <w:t xml:space="preserve"> </w:t>
      </w:r>
      <w:r>
        <w:rPr>
          <w:rFonts w:ascii="Calibri" w:hAnsi="Calibri"/>
        </w:rPr>
        <w:t>чи</w:t>
      </w:r>
      <w:r w:rsidRPr="00061E47">
        <w:rPr>
          <w:rFonts w:ascii="Calibri" w:hAnsi="Calibri"/>
          <w:lang w:val="de-DE"/>
        </w:rPr>
        <w:t xml:space="preserve"> </w:t>
      </w:r>
      <w:r>
        <w:rPr>
          <w:rFonts w:ascii="Calibri" w:hAnsi="Calibri"/>
        </w:rPr>
        <w:t>оренди</w:t>
      </w:r>
      <w:r w:rsidRPr="00061E47">
        <w:rPr>
          <w:rFonts w:ascii="Calibri" w:hAnsi="Calibri"/>
          <w:lang w:val="de-DE"/>
        </w:rPr>
        <w:t xml:space="preserve"> </w:t>
      </w:r>
      <w:r>
        <w:rPr>
          <w:rFonts w:ascii="Calibri" w:hAnsi="Calibri"/>
        </w:rPr>
        <w:t>не</w:t>
      </w:r>
      <w:r w:rsidRPr="00061E47">
        <w:rPr>
          <w:rFonts w:ascii="Calibri" w:hAnsi="Calibri"/>
          <w:lang w:val="de-DE"/>
        </w:rPr>
        <w:t xml:space="preserve"> </w:t>
      </w:r>
      <w:r>
        <w:rPr>
          <w:rFonts w:ascii="Calibri" w:hAnsi="Calibri"/>
        </w:rPr>
        <w:t>є</w:t>
      </w:r>
      <w:r w:rsidRPr="00061E47">
        <w:rPr>
          <w:rFonts w:ascii="Calibri" w:hAnsi="Calibri"/>
          <w:lang w:val="de-DE"/>
        </w:rPr>
        <w:t xml:space="preserve"> </w:t>
      </w:r>
      <w:r>
        <w:rPr>
          <w:rFonts w:ascii="Calibri" w:hAnsi="Calibri"/>
        </w:rPr>
        <w:t>неетичним</w:t>
      </w:r>
      <w:r w:rsidRPr="00061E47">
        <w:rPr>
          <w:rFonts w:ascii="Calibri" w:hAnsi="Calibri"/>
          <w:lang w:val="de-DE"/>
        </w:rPr>
        <w:t xml:space="preserve"> </w:t>
      </w:r>
      <w:r>
        <w:rPr>
          <w:rFonts w:ascii="Calibri" w:hAnsi="Calibri"/>
        </w:rPr>
        <w:t>само</w:t>
      </w:r>
      <w:r w:rsidRPr="00061E47">
        <w:rPr>
          <w:rFonts w:ascii="Calibri" w:hAnsi="Calibri"/>
          <w:lang w:val="de-DE"/>
        </w:rPr>
        <w:t xml:space="preserve"> </w:t>
      </w:r>
      <w:r>
        <w:rPr>
          <w:rFonts w:ascii="Calibri" w:hAnsi="Calibri"/>
        </w:rPr>
        <w:t>по</w:t>
      </w:r>
      <w:r w:rsidRPr="00061E47">
        <w:rPr>
          <w:rFonts w:ascii="Calibri" w:hAnsi="Calibri"/>
          <w:lang w:val="de-DE"/>
        </w:rPr>
        <w:t xml:space="preserve"> </w:t>
      </w:r>
      <w:r>
        <w:rPr>
          <w:rFonts w:ascii="Calibri" w:hAnsi="Calibri"/>
        </w:rPr>
        <w:t>собі</w:t>
      </w:r>
      <w:r w:rsidRPr="00061E47">
        <w:rPr>
          <w:rFonts w:ascii="Calibri" w:hAnsi="Calibri"/>
          <w:lang w:val="de-DE"/>
        </w:rPr>
        <w:t xml:space="preserve">, </w:t>
      </w:r>
      <w:r>
        <w:rPr>
          <w:rFonts w:ascii="Calibri" w:hAnsi="Calibri"/>
        </w:rPr>
        <w:t>навіть</w:t>
      </w:r>
      <w:r w:rsidRPr="00061E47">
        <w:rPr>
          <w:rFonts w:ascii="Calibri" w:hAnsi="Calibri"/>
          <w:lang w:val="de-DE"/>
        </w:rPr>
        <w:t xml:space="preserve"> </w:t>
      </w:r>
      <w:r>
        <w:rPr>
          <w:rFonts w:ascii="Calibri" w:hAnsi="Calibri"/>
        </w:rPr>
        <w:t>якщо</w:t>
      </w:r>
      <w:r w:rsidRPr="00061E47">
        <w:rPr>
          <w:rFonts w:ascii="Calibri" w:hAnsi="Calibri"/>
          <w:lang w:val="de-DE"/>
        </w:rPr>
        <w:t xml:space="preserve"> </w:t>
      </w:r>
      <w:r>
        <w:rPr>
          <w:rFonts w:ascii="Calibri" w:hAnsi="Calibri"/>
        </w:rPr>
        <w:t>отримання</w:t>
      </w:r>
      <w:r w:rsidRPr="00061E47">
        <w:rPr>
          <w:rFonts w:ascii="Calibri" w:hAnsi="Calibri"/>
          <w:lang w:val="de-DE"/>
        </w:rPr>
        <w:t xml:space="preserve"> </w:t>
      </w:r>
      <w:r>
        <w:rPr>
          <w:rFonts w:ascii="Calibri" w:hAnsi="Calibri"/>
        </w:rPr>
        <w:t>таких</w:t>
      </w:r>
      <w:r w:rsidRPr="00061E47">
        <w:rPr>
          <w:rFonts w:ascii="Calibri" w:hAnsi="Calibri"/>
          <w:lang w:val="de-DE"/>
        </w:rPr>
        <w:t xml:space="preserve"> </w:t>
      </w:r>
      <w:r>
        <w:rPr>
          <w:rFonts w:ascii="Calibri" w:hAnsi="Calibri"/>
        </w:rPr>
        <w:t>винагород</w:t>
      </w:r>
      <w:r w:rsidRPr="00061E47">
        <w:rPr>
          <w:rFonts w:ascii="Calibri" w:hAnsi="Calibri"/>
          <w:lang w:val="de-DE"/>
        </w:rPr>
        <w:t xml:space="preserve"> </w:t>
      </w:r>
      <w:r>
        <w:rPr>
          <w:rFonts w:ascii="Calibri" w:hAnsi="Calibri"/>
        </w:rPr>
        <w:t>залежить</w:t>
      </w:r>
      <w:r w:rsidRPr="00061E47">
        <w:rPr>
          <w:rFonts w:ascii="Calibri" w:hAnsi="Calibri"/>
          <w:lang w:val="de-DE"/>
        </w:rPr>
        <w:t xml:space="preserve"> </w:t>
      </w:r>
      <w:r>
        <w:rPr>
          <w:rFonts w:ascii="Calibri" w:hAnsi="Calibri"/>
        </w:rPr>
        <w:t>від</w:t>
      </w:r>
      <w:r w:rsidRPr="00061E47">
        <w:rPr>
          <w:rFonts w:ascii="Calibri" w:hAnsi="Calibri"/>
          <w:lang w:val="de-DE"/>
        </w:rPr>
        <w:t xml:space="preserve"> </w:t>
      </w:r>
      <w:r>
        <w:rPr>
          <w:rFonts w:ascii="Calibri" w:hAnsi="Calibri"/>
        </w:rPr>
        <w:t>лістингу</w:t>
      </w:r>
      <w:r w:rsidRPr="00061E47">
        <w:rPr>
          <w:rFonts w:ascii="Calibri" w:hAnsi="Calibri"/>
          <w:lang w:val="de-DE"/>
        </w:rPr>
        <w:t xml:space="preserve">, </w:t>
      </w:r>
      <w:r>
        <w:rPr>
          <w:rFonts w:ascii="Calibri" w:hAnsi="Calibri"/>
        </w:rPr>
        <w:t>продажу</w:t>
      </w:r>
      <w:r w:rsidRPr="00061E47">
        <w:rPr>
          <w:rFonts w:ascii="Calibri" w:hAnsi="Calibri"/>
          <w:lang w:val="de-DE"/>
        </w:rPr>
        <w:t xml:space="preserve">, </w:t>
      </w:r>
      <w:r>
        <w:rPr>
          <w:rFonts w:ascii="Calibri" w:hAnsi="Calibri"/>
        </w:rPr>
        <w:t>придбання</w:t>
      </w:r>
      <w:r w:rsidRPr="00061E47">
        <w:rPr>
          <w:rFonts w:ascii="Calibri" w:hAnsi="Calibri"/>
          <w:lang w:val="de-DE"/>
        </w:rPr>
        <w:t xml:space="preserve"> </w:t>
      </w:r>
      <w:r>
        <w:rPr>
          <w:rFonts w:ascii="Calibri" w:hAnsi="Calibri"/>
        </w:rPr>
        <w:t>чи</w:t>
      </w:r>
      <w:r w:rsidRPr="00061E47">
        <w:rPr>
          <w:rFonts w:ascii="Calibri" w:hAnsi="Calibri"/>
          <w:lang w:val="de-DE"/>
        </w:rPr>
        <w:t xml:space="preserve"> </w:t>
      </w:r>
      <w:r>
        <w:rPr>
          <w:rFonts w:ascii="Calibri" w:hAnsi="Calibri"/>
        </w:rPr>
        <w:t>здачі</w:t>
      </w:r>
      <w:r w:rsidRPr="00061E47">
        <w:rPr>
          <w:rFonts w:ascii="Calibri" w:hAnsi="Calibri"/>
          <w:lang w:val="de-DE"/>
        </w:rPr>
        <w:t xml:space="preserve"> </w:t>
      </w:r>
      <w:r>
        <w:rPr>
          <w:rFonts w:ascii="Calibri" w:hAnsi="Calibri"/>
        </w:rPr>
        <w:t>в</w:t>
      </w:r>
      <w:r w:rsidRPr="00061E47">
        <w:rPr>
          <w:rFonts w:ascii="Calibri" w:hAnsi="Calibri"/>
          <w:lang w:val="de-DE"/>
        </w:rPr>
        <w:t xml:space="preserve"> </w:t>
      </w:r>
      <w:r>
        <w:rPr>
          <w:rFonts w:ascii="Calibri" w:hAnsi="Calibri"/>
        </w:rPr>
        <w:t>оренду</w:t>
      </w:r>
      <w:r w:rsidRPr="00061E47">
        <w:rPr>
          <w:rFonts w:ascii="Calibri" w:hAnsi="Calibri"/>
          <w:lang w:val="de-DE"/>
        </w:rPr>
        <w:t xml:space="preserve"> </w:t>
      </w:r>
      <w:r>
        <w:rPr>
          <w:rFonts w:ascii="Calibri" w:hAnsi="Calibri"/>
        </w:rPr>
        <w:t>через</w:t>
      </w:r>
      <w:r w:rsidRPr="00061E47">
        <w:rPr>
          <w:rFonts w:ascii="Calibri" w:hAnsi="Calibri"/>
          <w:lang w:val="de-DE"/>
        </w:rPr>
        <w:t xml:space="preserve"> </w:t>
      </w:r>
      <w:r>
        <w:rPr>
          <w:rFonts w:ascii="Calibri" w:hAnsi="Calibri"/>
          <w:u w:color="212121"/>
          <w:lang w:val="de-DE"/>
        </w:rPr>
        <w:t>REALTOR</w:t>
      </w:r>
      <w:r w:rsidRPr="00061E47">
        <w:rPr>
          <w:rFonts w:ascii="Calibri" w:hAnsi="Calibri"/>
          <w:u w:color="212121"/>
          <w:lang w:val="de-DE"/>
        </w:rPr>
        <w:t xml:space="preserve">®, </w:t>
      </w:r>
      <w:r>
        <w:rPr>
          <w:rFonts w:ascii="Calibri" w:hAnsi="Calibri"/>
          <w:u w:color="212121"/>
        </w:rPr>
        <w:t>що</w:t>
      </w:r>
      <w:r w:rsidRPr="00061E47">
        <w:rPr>
          <w:rFonts w:ascii="Calibri" w:hAnsi="Calibri"/>
          <w:u w:color="212121"/>
          <w:lang w:val="de-DE"/>
        </w:rPr>
        <w:t xml:space="preserve"> </w:t>
      </w:r>
      <w:r>
        <w:rPr>
          <w:rFonts w:ascii="Calibri" w:hAnsi="Calibri"/>
          <w:u w:color="212121"/>
        </w:rPr>
        <w:t>пропонує</w:t>
      </w:r>
      <w:r w:rsidRPr="00061E47">
        <w:rPr>
          <w:rFonts w:ascii="Calibri" w:hAnsi="Calibri"/>
          <w:u w:color="212121"/>
          <w:lang w:val="de-DE"/>
        </w:rPr>
        <w:t xml:space="preserve"> </w:t>
      </w:r>
      <w:r>
        <w:rPr>
          <w:rFonts w:ascii="Calibri" w:hAnsi="Calibri"/>
          <w:u w:color="212121"/>
        </w:rPr>
        <w:t>винагороду</w:t>
      </w:r>
      <w:r w:rsidRPr="00061E47">
        <w:rPr>
          <w:rFonts w:ascii="Calibri" w:hAnsi="Calibri"/>
          <w:lang w:val="de-DE"/>
        </w:rPr>
        <w:t xml:space="preserve">. </w:t>
      </w:r>
      <w:r>
        <w:rPr>
          <w:rFonts w:ascii="Calibri" w:hAnsi="Calibri"/>
          <w:u w:color="FF0000"/>
          <w:lang w:val="ru-RU"/>
        </w:rPr>
        <w:t>Разом</w:t>
      </w:r>
      <w:r w:rsidRPr="00061E47">
        <w:rPr>
          <w:rFonts w:ascii="Calibri" w:hAnsi="Calibri"/>
          <w:u w:color="FF0000"/>
          <w:lang w:val="de-DE"/>
        </w:rPr>
        <w:t xml:space="preserve"> </w:t>
      </w:r>
      <w:r>
        <w:rPr>
          <w:rFonts w:ascii="Calibri" w:hAnsi="Calibri"/>
          <w:u w:color="FF0000"/>
          <w:lang w:val="ru-RU"/>
        </w:rPr>
        <w:t>із</w:t>
      </w:r>
      <w:r w:rsidRPr="00061E47">
        <w:rPr>
          <w:rFonts w:ascii="Calibri" w:hAnsi="Calibri"/>
          <w:u w:color="FF0000"/>
          <w:lang w:val="de-DE"/>
        </w:rPr>
        <w:t xml:space="preserve"> </w:t>
      </w:r>
      <w:r>
        <w:rPr>
          <w:rFonts w:ascii="Calibri" w:hAnsi="Calibri"/>
          <w:u w:color="FF0000"/>
          <w:lang w:val="ru-RU"/>
        </w:rPr>
        <w:t>тим</w:t>
      </w:r>
      <w:r w:rsidRPr="00061E47">
        <w:rPr>
          <w:rFonts w:ascii="Calibri" w:hAnsi="Calibri"/>
          <w:lang w:val="de-DE"/>
        </w:rPr>
        <w:t xml:space="preserve">, </w:t>
      </w:r>
      <w:r>
        <w:rPr>
          <w:rFonts w:ascii="Calibri" w:hAnsi="Calibri"/>
          <w:u w:color="212121"/>
          <w:lang w:val="de-DE"/>
        </w:rPr>
        <w:t>REALTORS</w:t>
      </w:r>
      <w:r w:rsidRPr="00061E47">
        <w:rPr>
          <w:rFonts w:ascii="Calibri" w:hAnsi="Calibri"/>
          <w:u w:color="212121"/>
          <w:lang w:val="de-DE"/>
        </w:rPr>
        <w:t>®</w:t>
      </w:r>
      <w:r w:rsidRPr="00061E47">
        <w:rPr>
          <w:rFonts w:ascii="Calibri" w:hAnsi="Calibri"/>
          <w:lang w:val="de-DE"/>
        </w:rPr>
        <w:t xml:space="preserve"> </w:t>
      </w:r>
      <w:r>
        <w:rPr>
          <w:rFonts w:ascii="Calibri" w:hAnsi="Calibri"/>
        </w:rPr>
        <w:t>повинні</w:t>
      </w:r>
      <w:r w:rsidRPr="00061E47">
        <w:rPr>
          <w:rFonts w:ascii="Calibri" w:hAnsi="Calibri"/>
          <w:lang w:val="de-DE"/>
        </w:rPr>
        <w:t xml:space="preserve"> </w:t>
      </w:r>
      <w:r>
        <w:rPr>
          <w:rFonts w:ascii="Calibri" w:hAnsi="Calibri"/>
          <w:u w:color="FF0000"/>
          <w:lang w:val="ru-RU"/>
        </w:rPr>
        <w:t>виявляти</w:t>
      </w:r>
      <w:r w:rsidRPr="00061E47">
        <w:rPr>
          <w:rFonts w:ascii="Calibri" w:hAnsi="Calibri"/>
          <w:u w:color="FF0000"/>
          <w:lang w:val="de-DE"/>
        </w:rPr>
        <w:t xml:space="preserve"> </w:t>
      </w:r>
      <w:r>
        <w:rPr>
          <w:rFonts w:ascii="Calibri" w:hAnsi="Calibri"/>
        </w:rPr>
        <w:t>обережність</w:t>
      </w:r>
      <w:r w:rsidRPr="00061E47">
        <w:rPr>
          <w:rFonts w:ascii="Calibri" w:hAnsi="Calibri"/>
          <w:lang w:val="de-DE"/>
        </w:rPr>
        <w:t xml:space="preserve"> </w:t>
      </w:r>
      <w:r>
        <w:rPr>
          <w:rFonts w:ascii="Calibri" w:hAnsi="Calibri"/>
        </w:rPr>
        <w:t>та</w:t>
      </w:r>
      <w:r w:rsidRPr="00061E47">
        <w:rPr>
          <w:rFonts w:ascii="Calibri" w:hAnsi="Calibri"/>
          <w:lang w:val="de-DE"/>
        </w:rPr>
        <w:t xml:space="preserve"> </w:t>
      </w:r>
      <w:r>
        <w:rPr>
          <w:rFonts w:ascii="Calibri" w:hAnsi="Calibri"/>
        </w:rPr>
        <w:t>відвертість</w:t>
      </w:r>
      <w:r w:rsidRPr="00061E47">
        <w:rPr>
          <w:rFonts w:ascii="Calibri" w:hAnsi="Calibri"/>
          <w:lang w:val="de-DE"/>
        </w:rPr>
        <w:t xml:space="preserve"> </w:t>
      </w:r>
      <w:r>
        <w:rPr>
          <w:rFonts w:ascii="Calibri" w:hAnsi="Calibri"/>
        </w:rPr>
        <w:t>у</w:t>
      </w:r>
      <w:r w:rsidRPr="00061E47">
        <w:rPr>
          <w:rFonts w:ascii="Calibri" w:hAnsi="Calibri"/>
          <w:lang w:val="de-DE"/>
        </w:rPr>
        <w:t xml:space="preserve"> </w:t>
      </w:r>
      <w:r>
        <w:rPr>
          <w:rFonts w:ascii="Calibri" w:hAnsi="Calibri"/>
        </w:rPr>
        <w:t>будь</w:t>
      </w:r>
      <w:r w:rsidRPr="00061E47">
        <w:rPr>
          <w:rFonts w:ascii="Calibri" w:hAnsi="Calibri"/>
          <w:lang w:val="de-DE"/>
        </w:rPr>
        <w:t>-</w:t>
      </w:r>
      <w:r>
        <w:rPr>
          <w:rFonts w:ascii="Calibri" w:hAnsi="Calibri"/>
        </w:rPr>
        <w:t>якій</w:t>
      </w:r>
      <w:r w:rsidRPr="00061E47">
        <w:rPr>
          <w:rFonts w:ascii="Calibri" w:hAnsi="Calibri"/>
          <w:lang w:val="de-DE"/>
        </w:rPr>
        <w:t xml:space="preserve"> </w:t>
      </w:r>
      <w:r>
        <w:rPr>
          <w:rFonts w:ascii="Calibri" w:hAnsi="Calibri"/>
        </w:rPr>
        <w:t>такій</w:t>
      </w:r>
      <w:r w:rsidRPr="00061E47">
        <w:rPr>
          <w:rFonts w:ascii="Calibri" w:hAnsi="Calibri"/>
          <w:lang w:val="de-DE"/>
        </w:rPr>
        <w:t xml:space="preserve"> </w:t>
      </w:r>
      <w:r>
        <w:rPr>
          <w:rFonts w:ascii="Calibri" w:hAnsi="Calibri"/>
        </w:rPr>
        <w:t>рекламі</w:t>
      </w:r>
      <w:r w:rsidRPr="00061E47">
        <w:rPr>
          <w:rFonts w:ascii="Calibri" w:hAnsi="Calibri"/>
          <w:lang w:val="de-DE"/>
        </w:rPr>
        <w:t xml:space="preserve"> </w:t>
      </w:r>
      <w:r>
        <w:rPr>
          <w:rFonts w:ascii="Calibri" w:hAnsi="Calibri"/>
        </w:rPr>
        <w:t>чи</w:t>
      </w:r>
      <w:r w:rsidRPr="00061E47">
        <w:rPr>
          <w:rFonts w:ascii="Calibri" w:hAnsi="Calibri"/>
          <w:lang w:val="de-DE"/>
        </w:rPr>
        <w:t xml:space="preserve"> </w:t>
      </w:r>
      <w:r>
        <w:rPr>
          <w:rFonts w:ascii="Calibri" w:hAnsi="Calibri"/>
        </w:rPr>
        <w:t>інших</w:t>
      </w:r>
      <w:r w:rsidRPr="00061E47">
        <w:rPr>
          <w:rFonts w:ascii="Calibri" w:hAnsi="Calibri"/>
          <w:lang w:val="de-DE"/>
        </w:rPr>
        <w:t xml:space="preserve"> </w:t>
      </w:r>
      <w:r>
        <w:rPr>
          <w:rFonts w:ascii="Calibri" w:hAnsi="Calibri"/>
        </w:rPr>
        <w:t>публічних</w:t>
      </w:r>
      <w:r w:rsidRPr="00061E47">
        <w:rPr>
          <w:rFonts w:ascii="Calibri" w:hAnsi="Calibri"/>
          <w:lang w:val="de-DE"/>
        </w:rPr>
        <w:t xml:space="preserve"> </w:t>
      </w:r>
      <w:r>
        <w:rPr>
          <w:rFonts w:ascii="Calibri" w:hAnsi="Calibri"/>
        </w:rPr>
        <w:t>або</w:t>
      </w:r>
      <w:r w:rsidRPr="00061E47">
        <w:rPr>
          <w:rFonts w:ascii="Calibri" w:hAnsi="Calibri"/>
          <w:lang w:val="de-DE"/>
        </w:rPr>
        <w:t xml:space="preserve"> </w:t>
      </w:r>
      <w:r>
        <w:rPr>
          <w:rFonts w:ascii="Calibri" w:hAnsi="Calibri"/>
        </w:rPr>
        <w:t>приватних</w:t>
      </w:r>
      <w:r w:rsidRPr="00061E47">
        <w:rPr>
          <w:rFonts w:ascii="Calibri" w:hAnsi="Calibri"/>
          <w:lang w:val="de-DE"/>
        </w:rPr>
        <w:t xml:space="preserve"> </w:t>
      </w:r>
      <w:r>
        <w:rPr>
          <w:rFonts w:ascii="Calibri" w:hAnsi="Calibri"/>
        </w:rPr>
        <w:t>пропозиціях</w:t>
      </w:r>
      <w:r w:rsidRPr="00061E47">
        <w:rPr>
          <w:rFonts w:ascii="Calibri" w:hAnsi="Calibri"/>
          <w:lang w:val="de-DE"/>
        </w:rPr>
        <w:t xml:space="preserve">, </w:t>
      </w:r>
      <w:r>
        <w:rPr>
          <w:rFonts w:ascii="Calibri" w:hAnsi="Calibri"/>
        </w:rPr>
        <w:t>щоб</w:t>
      </w:r>
      <w:r w:rsidRPr="00061E47">
        <w:rPr>
          <w:rFonts w:ascii="Calibri" w:hAnsi="Calibri"/>
          <w:lang w:val="de-DE"/>
        </w:rPr>
        <w:t xml:space="preserve"> </w:t>
      </w:r>
      <w:r>
        <w:rPr>
          <w:rFonts w:ascii="Calibri" w:hAnsi="Calibri"/>
        </w:rPr>
        <w:t>будь</w:t>
      </w:r>
      <w:r w:rsidRPr="00061E47">
        <w:rPr>
          <w:rFonts w:ascii="Calibri" w:hAnsi="Calibri"/>
          <w:lang w:val="de-DE"/>
        </w:rPr>
        <w:t>-</w:t>
      </w:r>
      <w:r>
        <w:rPr>
          <w:rFonts w:ascii="Calibri" w:hAnsi="Calibri"/>
        </w:rPr>
        <w:t>яка</w:t>
      </w:r>
      <w:r w:rsidRPr="00061E47">
        <w:rPr>
          <w:rFonts w:ascii="Calibri" w:hAnsi="Calibri"/>
          <w:lang w:val="de-DE"/>
        </w:rPr>
        <w:t xml:space="preserve"> </w:t>
      </w:r>
      <w:r>
        <w:rPr>
          <w:rFonts w:ascii="Calibri" w:hAnsi="Calibri"/>
        </w:rPr>
        <w:t>сторона</w:t>
      </w:r>
      <w:r w:rsidRPr="00061E47">
        <w:rPr>
          <w:rFonts w:ascii="Calibri" w:hAnsi="Calibri"/>
          <w:lang w:val="de-DE"/>
        </w:rPr>
        <w:t xml:space="preserve">, </w:t>
      </w:r>
      <w:r>
        <w:rPr>
          <w:rFonts w:ascii="Calibri" w:hAnsi="Calibri"/>
        </w:rPr>
        <w:t>зацікавлена</w:t>
      </w:r>
      <w:r w:rsidRPr="00061E47">
        <w:rPr>
          <w:rFonts w:ascii="Calibri" w:hAnsi="Calibri"/>
          <w:lang w:val="de-DE"/>
        </w:rPr>
        <w:t xml:space="preserve"> ​​</w:t>
      </w:r>
      <w:r>
        <w:rPr>
          <w:rFonts w:ascii="Calibri" w:hAnsi="Calibri"/>
        </w:rPr>
        <w:t>в</w:t>
      </w:r>
      <w:r w:rsidRPr="00061E47">
        <w:rPr>
          <w:rFonts w:ascii="Calibri" w:hAnsi="Calibri"/>
          <w:lang w:val="de-DE"/>
        </w:rPr>
        <w:t xml:space="preserve"> </w:t>
      </w:r>
      <w:r>
        <w:rPr>
          <w:rFonts w:ascii="Calibri" w:hAnsi="Calibri"/>
        </w:rPr>
        <w:t>пропозиції</w:t>
      </w:r>
      <w:r w:rsidRPr="00061E47">
        <w:rPr>
          <w:rFonts w:ascii="Calibri" w:hAnsi="Calibri"/>
          <w:lang w:val="de-DE"/>
        </w:rPr>
        <w:t xml:space="preserve"> </w:t>
      </w:r>
      <w:r>
        <w:rPr>
          <w:rFonts w:ascii="Calibri" w:hAnsi="Calibri"/>
          <w:u w:color="212121"/>
          <w:lang w:val="de-DE"/>
        </w:rPr>
        <w:t>REALTOR</w:t>
      </w:r>
      <w:r w:rsidRPr="00061E47">
        <w:rPr>
          <w:rFonts w:ascii="Calibri" w:hAnsi="Calibri"/>
          <w:u w:color="212121"/>
          <w:lang w:val="de-DE"/>
        </w:rPr>
        <w:t xml:space="preserve">®, </w:t>
      </w:r>
      <w:r>
        <w:rPr>
          <w:rFonts w:ascii="Calibri" w:hAnsi="Calibri"/>
          <w:u w:color="212121"/>
          <w:lang w:val="ru-RU"/>
        </w:rPr>
        <w:t>бажаючи</w:t>
      </w:r>
      <w:r w:rsidRPr="00061E47">
        <w:rPr>
          <w:rFonts w:ascii="Calibri" w:hAnsi="Calibri"/>
          <w:u w:color="212121"/>
          <w:lang w:val="de-DE"/>
        </w:rPr>
        <w:t xml:space="preserve"> </w:t>
      </w:r>
      <w:r>
        <w:rPr>
          <w:rFonts w:ascii="Calibri" w:hAnsi="Calibri"/>
          <w:u w:color="212121"/>
          <w:lang w:val="ru-RU"/>
        </w:rPr>
        <w:t>отримати</w:t>
      </w:r>
      <w:r w:rsidRPr="00061E47">
        <w:rPr>
          <w:rFonts w:ascii="Calibri" w:hAnsi="Calibri"/>
          <w:u w:color="212121"/>
          <w:lang w:val="de-DE"/>
        </w:rPr>
        <w:t xml:space="preserve"> </w:t>
      </w:r>
      <w:r>
        <w:rPr>
          <w:rFonts w:ascii="Calibri" w:hAnsi="Calibri"/>
          <w:u w:color="212121"/>
          <w:lang w:val="ru-RU"/>
        </w:rPr>
        <w:t>вигоду</w:t>
      </w:r>
      <w:r w:rsidRPr="00061E47">
        <w:rPr>
          <w:rFonts w:ascii="Calibri" w:hAnsi="Calibri"/>
          <w:lang w:val="de-DE"/>
        </w:rPr>
        <w:t xml:space="preserve"> </w:t>
      </w:r>
      <w:r>
        <w:rPr>
          <w:rFonts w:ascii="Calibri" w:hAnsi="Calibri"/>
        </w:rPr>
        <w:t>від</w:t>
      </w:r>
      <w:r w:rsidRPr="00061E47">
        <w:rPr>
          <w:rFonts w:ascii="Calibri" w:hAnsi="Calibri"/>
          <w:lang w:val="de-DE"/>
        </w:rPr>
        <w:t xml:space="preserve"> </w:t>
      </w:r>
      <w:r>
        <w:rPr>
          <w:rFonts w:ascii="Calibri" w:hAnsi="Calibri"/>
        </w:rPr>
        <w:t>такої</w:t>
      </w:r>
      <w:r w:rsidRPr="00061E47">
        <w:rPr>
          <w:rFonts w:ascii="Calibri" w:hAnsi="Calibri"/>
          <w:lang w:val="de-DE"/>
        </w:rPr>
        <w:t xml:space="preserve"> </w:t>
      </w:r>
      <w:r>
        <w:rPr>
          <w:rFonts w:ascii="Calibri" w:hAnsi="Calibri"/>
        </w:rPr>
        <w:t>винагороди</w:t>
      </w:r>
      <w:r w:rsidRPr="00061E47">
        <w:rPr>
          <w:rFonts w:ascii="Calibri" w:hAnsi="Calibri"/>
          <w:lang w:val="de-DE"/>
        </w:rPr>
        <w:t xml:space="preserve">, </w:t>
      </w:r>
      <w:r>
        <w:rPr>
          <w:rFonts w:ascii="Calibri" w:hAnsi="Calibri"/>
        </w:rPr>
        <w:t>могла</w:t>
      </w:r>
      <w:r w:rsidRPr="00061E47">
        <w:rPr>
          <w:rFonts w:ascii="Calibri" w:hAnsi="Calibri"/>
          <w:lang w:val="de-DE"/>
        </w:rPr>
        <w:t xml:space="preserve"> </w:t>
      </w:r>
      <w:r>
        <w:rPr>
          <w:rFonts w:ascii="Calibri" w:hAnsi="Calibri"/>
        </w:rPr>
        <w:t>отримати</w:t>
      </w:r>
      <w:r w:rsidRPr="00061E47">
        <w:rPr>
          <w:rFonts w:ascii="Calibri" w:hAnsi="Calibri"/>
          <w:lang w:val="de-DE"/>
        </w:rPr>
        <w:t xml:space="preserve"> </w:t>
      </w:r>
      <w:r>
        <w:rPr>
          <w:rFonts w:ascii="Calibri" w:hAnsi="Calibri"/>
        </w:rPr>
        <w:t>чітке</w:t>
      </w:r>
      <w:r w:rsidRPr="00061E47">
        <w:rPr>
          <w:rFonts w:ascii="Calibri" w:hAnsi="Calibri"/>
          <w:lang w:val="de-DE"/>
        </w:rPr>
        <w:t xml:space="preserve"> </w:t>
      </w:r>
      <w:r>
        <w:rPr>
          <w:rFonts w:ascii="Calibri" w:hAnsi="Calibri"/>
        </w:rPr>
        <w:t>і</w:t>
      </w:r>
      <w:r w:rsidRPr="00061E47">
        <w:rPr>
          <w:rFonts w:ascii="Calibri" w:hAnsi="Calibri"/>
          <w:lang w:val="de-DE"/>
        </w:rPr>
        <w:t xml:space="preserve"> </w:t>
      </w:r>
      <w:r>
        <w:rPr>
          <w:rFonts w:ascii="Calibri" w:hAnsi="Calibri"/>
        </w:rPr>
        <w:t>точне</w:t>
      </w:r>
      <w:r w:rsidRPr="00061E47">
        <w:rPr>
          <w:rFonts w:ascii="Calibri" w:hAnsi="Calibri"/>
          <w:lang w:val="de-DE"/>
        </w:rPr>
        <w:t xml:space="preserve"> </w:t>
      </w:r>
      <w:r>
        <w:rPr>
          <w:rFonts w:ascii="Calibri" w:hAnsi="Calibri"/>
        </w:rPr>
        <w:t>уявлення</w:t>
      </w:r>
      <w:r w:rsidRPr="00061E47">
        <w:rPr>
          <w:rFonts w:ascii="Calibri" w:hAnsi="Calibri"/>
          <w:lang w:val="de-DE"/>
        </w:rPr>
        <w:t xml:space="preserve"> </w:t>
      </w:r>
      <w:r>
        <w:rPr>
          <w:rFonts w:ascii="Calibri" w:hAnsi="Calibri"/>
        </w:rPr>
        <w:t>про</w:t>
      </w:r>
      <w:r w:rsidRPr="00061E47">
        <w:rPr>
          <w:rFonts w:ascii="Calibri" w:hAnsi="Calibri"/>
          <w:lang w:val="de-DE"/>
        </w:rPr>
        <w:t xml:space="preserve"> </w:t>
      </w:r>
      <w:r>
        <w:rPr>
          <w:rFonts w:ascii="Calibri" w:hAnsi="Calibri"/>
        </w:rPr>
        <w:t>всі</w:t>
      </w:r>
      <w:r w:rsidRPr="00061E47">
        <w:rPr>
          <w:rFonts w:ascii="Calibri" w:hAnsi="Calibri"/>
          <w:lang w:val="de-DE"/>
        </w:rPr>
        <w:t xml:space="preserve"> </w:t>
      </w:r>
      <w:r>
        <w:rPr>
          <w:rFonts w:ascii="Calibri" w:hAnsi="Calibri"/>
        </w:rPr>
        <w:t>її</w:t>
      </w:r>
      <w:r w:rsidRPr="00061E47">
        <w:rPr>
          <w:rFonts w:ascii="Calibri" w:hAnsi="Calibri"/>
          <w:lang w:val="de-DE"/>
        </w:rPr>
        <w:t xml:space="preserve"> </w:t>
      </w:r>
      <w:r>
        <w:rPr>
          <w:rFonts w:ascii="Calibri" w:hAnsi="Calibri"/>
        </w:rPr>
        <w:t>умови</w:t>
      </w:r>
      <w:r w:rsidRPr="00061E47">
        <w:rPr>
          <w:rFonts w:ascii="Calibri" w:hAnsi="Calibri"/>
          <w:lang w:val="de-DE"/>
        </w:rPr>
        <w:t xml:space="preserve"> </w:t>
      </w:r>
      <w:r>
        <w:rPr>
          <w:rFonts w:ascii="Calibri" w:hAnsi="Calibri"/>
        </w:rPr>
        <w:t>і</w:t>
      </w:r>
      <w:r w:rsidRPr="00061E47">
        <w:rPr>
          <w:rFonts w:ascii="Calibri" w:hAnsi="Calibri"/>
          <w:lang w:val="de-DE"/>
        </w:rPr>
        <w:t xml:space="preserve"> </w:t>
      </w:r>
      <w:r>
        <w:rPr>
          <w:rFonts w:ascii="Calibri" w:hAnsi="Calibri"/>
        </w:rPr>
        <w:t>положення</w:t>
      </w:r>
      <w:r w:rsidRPr="00061E47">
        <w:rPr>
          <w:rFonts w:ascii="Calibri" w:hAnsi="Calibri"/>
          <w:lang w:val="de-DE"/>
        </w:rPr>
        <w:t xml:space="preserve">. </w:t>
      </w:r>
      <w:r>
        <w:rPr>
          <w:rFonts w:ascii="Calibri" w:hAnsi="Calibri"/>
          <w:lang w:val="ru-RU"/>
        </w:rPr>
        <w:t>На будь-який стимул до співпраці поширюються обмеження і заборони, передбачені законами штату і морально-етичні обов'язки, встановлені Стандартами Практики. (</w:t>
      </w:r>
      <w:r w:rsidRPr="00AB66D2">
        <w:rPr>
          <w:rFonts w:ascii="Calibri" w:hAnsi="Calibri"/>
          <w:i/>
          <w:lang w:val="ru-RU"/>
        </w:rPr>
        <w:t>Доповнено 1/95</w:t>
      </w:r>
      <w:r w:rsidR="00556F37">
        <w:rPr>
          <w:rFonts w:ascii="Calibri" w:hAnsi="Calibri"/>
          <w:lang w:val="ru-RU"/>
        </w:rPr>
        <w:t>)</w:t>
      </w:r>
    </w:p>
    <w:p w14:paraId="226D2363"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12-4</w:t>
      </w:r>
    </w:p>
    <w:p w14:paraId="4FF34AEE" w14:textId="503C49F9" w:rsidR="0045692C" w:rsidRPr="00061E47" w:rsidRDefault="00263C43">
      <w:pPr>
        <w:pStyle w:val="a2"/>
        <w:spacing w:after="180" w:line="240" w:lineRule="auto"/>
        <w:ind w:left="283"/>
        <w:rPr>
          <w:rFonts w:ascii="Calibri" w:eastAsia="Calibri" w:hAnsi="Calibri" w:cs="Calibri"/>
          <w:lang w:val="ru-RU"/>
        </w:rPr>
      </w:pPr>
      <w:r>
        <w:rPr>
          <w:rFonts w:ascii="Calibri" w:hAnsi="Calibri"/>
          <w:lang w:val="de-DE"/>
        </w:rPr>
        <w:t>R</w:t>
      </w:r>
      <w:r>
        <w:rPr>
          <w:rFonts w:ascii="Calibri" w:hAnsi="Calibri"/>
          <w:u w:color="212121"/>
          <w:lang w:val="de-DE"/>
        </w:rPr>
        <w:t>EALTORS</w:t>
      </w:r>
      <w:r>
        <w:rPr>
          <w:rFonts w:ascii="Calibri" w:hAnsi="Calibri"/>
          <w:u w:color="212121"/>
          <w:lang w:val="ru-RU"/>
        </w:rPr>
        <w:t>® не можуть пропонувати для продажу/оренди і рекламувати нерухомість, не маючи на це повноважень. Виступаючи в ролі лістингових брокерів або субагентів</w:t>
      </w:r>
      <w:r>
        <w:rPr>
          <w:rFonts w:ascii="Calibri" w:hAnsi="Calibri"/>
          <w:u w:color="212121"/>
          <w:lang w:val="de-DE"/>
        </w:rPr>
        <w:t>, REALTORS</w:t>
      </w:r>
      <w:r>
        <w:rPr>
          <w:rFonts w:ascii="Calibri" w:hAnsi="Calibri"/>
          <w:u w:color="212121"/>
          <w:lang w:val="ru-RU"/>
        </w:rPr>
        <w:t>® не можуть вказувати ціну, що відрізняється від ціни, узгодженої з продавцем/орендодавцем. (</w:t>
      </w:r>
      <w:r w:rsidRPr="00AB66D2">
        <w:rPr>
          <w:rFonts w:ascii="Calibri" w:hAnsi="Calibri"/>
          <w:i/>
          <w:u w:color="212121"/>
          <w:lang w:val="ru-RU"/>
        </w:rPr>
        <w:t>Доповнено 1/93</w:t>
      </w:r>
      <w:r w:rsidR="00556F37">
        <w:rPr>
          <w:rFonts w:ascii="Calibri" w:hAnsi="Calibri"/>
          <w:u w:color="212121"/>
          <w:lang w:val="ru-RU"/>
        </w:rPr>
        <w:t>)</w:t>
      </w:r>
    </w:p>
    <w:p w14:paraId="438E6E9E"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12-5</w:t>
      </w:r>
    </w:p>
    <w:p w14:paraId="4A367B4A" w14:textId="6651ED95" w:rsidR="0045692C" w:rsidRPr="00061E47" w:rsidRDefault="00263C43">
      <w:pPr>
        <w:pStyle w:val="a2"/>
        <w:spacing w:after="180" w:line="240" w:lineRule="auto"/>
        <w:ind w:left="283"/>
        <w:rPr>
          <w:rFonts w:ascii="Calibri" w:eastAsia="Calibri" w:hAnsi="Calibri" w:cs="Calibri"/>
          <w:lang w:val="ru-RU"/>
        </w:rPr>
      </w:pPr>
      <w:r>
        <w:rPr>
          <w:rFonts w:ascii="Calibri" w:hAnsi="Calibri"/>
          <w:lang w:val="de-DE"/>
        </w:rPr>
        <w:t>R</w:t>
      </w:r>
      <w:r>
        <w:rPr>
          <w:rFonts w:ascii="Calibri" w:hAnsi="Calibri"/>
          <w:u w:color="212121"/>
          <w:lang w:val="de-DE"/>
        </w:rPr>
        <w:t>EALTORS</w:t>
      </w:r>
      <w:r>
        <w:rPr>
          <w:rFonts w:ascii="Calibri" w:hAnsi="Calibri"/>
          <w:u w:color="212121"/>
          <w:lang w:val="ru-RU"/>
        </w:rPr>
        <w:t xml:space="preserve">® не можуть рекламувати або дозволяти своїм співробітниками або іншим особам, пов'язаним з ними, рекламувати нерухомість або послуги з продажу нерухомості в будь-якому форматі (наприклад, в електронних або друкованих ЗМІ, на радіо, по телебаченню і т. д.) без </w:t>
      </w:r>
      <w:r>
        <w:rPr>
          <w:rFonts w:ascii="Calibri" w:hAnsi="Calibri"/>
          <w:u w:color="FF0000"/>
          <w:lang w:val="ru-RU"/>
        </w:rPr>
        <w:t>чіткого й очевидного зазначення назви фірми</w:t>
      </w:r>
      <w:r>
        <w:rPr>
          <w:rFonts w:ascii="Calibri" w:hAnsi="Calibri"/>
          <w:u w:color="212121"/>
          <w:lang w:val="de-DE"/>
        </w:rPr>
        <w:t xml:space="preserve"> REALTOR</w:t>
      </w:r>
      <w:r w:rsidRPr="00061E47">
        <w:rPr>
          <w:rFonts w:ascii="Calibri" w:hAnsi="Calibri"/>
          <w:u w:color="212121"/>
          <w:lang w:val="ru-RU"/>
        </w:rPr>
        <w:t>®</w:t>
      </w:r>
      <w:r>
        <w:rPr>
          <w:rFonts w:ascii="Calibri" w:hAnsi="Calibri"/>
          <w:u w:color="212121"/>
          <w:lang w:val="ru-RU"/>
        </w:rPr>
        <w:t xml:space="preserve"> або безпосередньо в рекламі, або за допомогою надання в електронній рекламі посилання на сайт з необхідною інформацією. (</w:t>
      </w:r>
      <w:r w:rsidRPr="00AB66D2">
        <w:rPr>
          <w:rFonts w:ascii="Calibri" w:hAnsi="Calibri"/>
          <w:i/>
          <w:u w:color="212121"/>
          <w:lang w:val="ru-RU"/>
        </w:rPr>
        <w:t>Прийнято 11/86, доповнено 1/16</w:t>
      </w:r>
      <w:r w:rsidR="00556F37">
        <w:rPr>
          <w:rFonts w:ascii="Calibri" w:hAnsi="Calibri"/>
          <w:u w:color="212121"/>
          <w:lang w:val="ru-RU"/>
        </w:rPr>
        <w:t>)</w:t>
      </w:r>
    </w:p>
    <w:p w14:paraId="2724A232"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12-6</w:t>
      </w:r>
    </w:p>
    <w:p w14:paraId="436F299C" w14:textId="57352FC5" w:rsidR="0045692C" w:rsidRPr="00061E47" w:rsidRDefault="00263C43">
      <w:pPr>
        <w:pStyle w:val="a2"/>
        <w:spacing w:after="180" w:line="240" w:lineRule="auto"/>
        <w:ind w:left="283"/>
        <w:rPr>
          <w:rFonts w:ascii="Calibri" w:eastAsia="Calibri" w:hAnsi="Calibri" w:cs="Calibri"/>
          <w:lang w:val="ru-RU"/>
        </w:rPr>
      </w:pPr>
      <w:r>
        <w:rPr>
          <w:rFonts w:ascii="Calibri" w:hAnsi="Calibri"/>
          <w:lang w:val="ru-RU"/>
        </w:rPr>
        <w:t>Р</w:t>
      </w:r>
      <w:r>
        <w:rPr>
          <w:rFonts w:ascii="Calibri" w:hAnsi="Calibri"/>
          <w:u w:color="212121"/>
          <w:lang w:val="ru-RU"/>
        </w:rPr>
        <w:t>екламуючи нелістингову нерухомість, в якій вони мають майновий інтерес</w:t>
      </w:r>
      <w:r>
        <w:rPr>
          <w:rFonts w:ascii="Calibri" w:hAnsi="Calibri"/>
          <w:u w:color="212121"/>
          <w:lang w:val="de-DE"/>
        </w:rPr>
        <w:t>, REALTORS</w:t>
      </w:r>
      <w:r>
        <w:rPr>
          <w:rFonts w:ascii="Calibri" w:hAnsi="Calibri"/>
          <w:u w:color="212121"/>
          <w:lang w:val="ru-RU"/>
        </w:rPr>
        <w:t>® повинні надавати інформацію про те, що вони одночасно є власниками/орендодавцями і агентами з продажу нерухомості. (</w:t>
      </w:r>
      <w:r w:rsidRPr="00AB66D2">
        <w:rPr>
          <w:rFonts w:ascii="Calibri" w:hAnsi="Calibri"/>
          <w:i/>
          <w:u w:color="212121"/>
          <w:lang w:val="ru-RU"/>
        </w:rPr>
        <w:t>Доповнено 1/93</w:t>
      </w:r>
      <w:r w:rsidR="00556F37">
        <w:rPr>
          <w:rFonts w:ascii="Calibri" w:hAnsi="Calibri"/>
          <w:u w:color="212121"/>
          <w:lang w:val="ru-RU"/>
        </w:rPr>
        <w:t>)</w:t>
      </w:r>
    </w:p>
    <w:p w14:paraId="1A9C3086"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12-7</w:t>
      </w:r>
    </w:p>
    <w:p w14:paraId="74FE38E7" w14:textId="135A3713" w:rsidR="0045692C" w:rsidRPr="00061E47" w:rsidRDefault="00263C43">
      <w:pPr>
        <w:pStyle w:val="a2"/>
        <w:spacing w:after="180" w:line="240" w:lineRule="auto"/>
        <w:ind w:left="283"/>
        <w:rPr>
          <w:rFonts w:ascii="Calibri" w:eastAsia="Calibri" w:hAnsi="Calibri" w:cs="Calibri"/>
          <w:lang w:val="ru-RU"/>
        </w:rPr>
      </w:pPr>
      <w:r>
        <w:rPr>
          <w:rFonts w:ascii="Calibri" w:hAnsi="Calibri"/>
          <w:u w:color="212121"/>
          <w:lang w:val="ru-RU"/>
        </w:rPr>
        <w:t xml:space="preserve">Тільки </w:t>
      </w:r>
      <w:r>
        <w:rPr>
          <w:rFonts w:ascii="Calibri" w:hAnsi="Calibri"/>
          <w:u w:color="212121"/>
          <w:lang w:val="de-DE"/>
        </w:rPr>
        <w:t>REALTORS</w:t>
      </w:r>
      <w:r>
        <w:rPr>
          <w:rFonts w:ascii="Calibri" w:hAnsi="Calibri"/>
          <w:u w:color="212121"/>
          <w:lang w:val="ru-RU"/>
        </w:rPr>
        <w:t>®, які брали участь в угоді як лістинговий брокер або співпрацюючий брокер (брокер, що продає), мають право заявляти, що вони «продали» нерухомість. До підписання договору купівлі-продажу співпрацюючий брокер може встановити вивіску «продано» тільки за згодою лістингового брокера. (</w:t>
      </w:r>
      <w:r w:rsidRPr="00AB66D2">
        <w:rPr>
          <w:rFonts w:ascii="Calibri" w:hAnsi="Calibri"/>
          <w:i/>
          <w:u w:color="212121"/>
          <w:lang w:val="ru-RU"/>
        </w:rPr>
        <w:t>Доповнено 1/96</w:t>
      </w:r>
      <w:r w:rsidR="00556F37">
        <w:rPr>
          <w:rFonts w:ascii="Calibri" w:hAnsi="Calibri"/>
          <w:u w:color="212121"/>
          <w:lang w:val="ru-RU"/>
        </w:rPr>
        <w:t>)</w:t>
      </w:r>
    </w:p>
    <w:p w14:paraId="57D9E6E9"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12-8</w:t>
      </w:r>
    </w:p>
    <w:p w14:paraId="5D7C4F2F" w14:textId="3D333092" w:rsidR="0045692C" w:rsidRPr="00061E47" w:rsidRDefault="00263C43">
      <w:pPr>
        <w:pStyle w:val="a2"/>
        <w:spacing w:after="180" w:line="240" w:lineRule="auto"/>
        <w:ind w:left="283"/>
        <w:rPr>
          <w:rFonts w:ascii="Calibri" w:eastAsia="Calibri" w:hAnsi="Calibri" w:cs="Calibri"/>
          <w:lang w:val="de-DE"/>
        </w:rPr>
      </w:pPr>
      <w:r>
        <w:rPr>
          <w:rFonts w:ascii="Calibri" w:hAnsi="Calibri"/>
          <w:u w:color="212121"/>
          <w:lang w:val="ru-RU"/>
        </w:rPr>
        <w:t>Зобов'язання надавати правдиві відомості в матеріалах, призначених для громадськості, поширюється на інформацію, що публікується і відображається на сайтах</w:t>
      </w:r>
      <w:r>
        <w:rPr>
          <w:rFonts w:ascii="Calibri" w:hAnsi="Calibri"/>
          <w:u w:color="212121"/>
          <w:lang w:val="de-DE"/>
        </w:rPr>
        <w:t xml:space="preserve">. REALTORS® </w:t>
      </w:r>
      <w:r>
        <w:rPr>
          <w:rFonts w:ascii="Calibri" w:hAnsi="Calibri"/>
          <w:u w:color="212121"/>
        </w:rPr>
        <w:t>зобов</w:t>
      </w:r>
      <w:r>
        <w:rPr>
          <w:rFonts w:ascii="Calibri" w:hAnsi="Calibri"/>
          <w:u w:color="212121"/>
          <w:lang w:val="de-DE"/>
        </w:rPr>
        <w:t>'</w:t>
      </w:r>
      <w:r>
        <w:rPr>
          <w:rFonts w:ascii="Calibri" w:hAnsi="Calibri"/>
          <w:u w:color="212121"/>
        </w:rPr>
        <w:t>язуються</w:t>
      </w:r>
      <w:r>
        <w:rPr>
          <w:rFonts w:ascii="Calibri" w:hAnsi="Calibri"/>
          <w:u w:color="212121"/>
          <w:lang w:val="de-DE"/>
        </w:rPr>
        <w:t xml:space="preserve"> </w:t>
      </w:r>
      <w:r>
        <w:rPr>
          <w:rFonts w:ascii="Calibri" w:hAnsi="Calibri"/>
          <w:u w:color="212121"/>
        </w:rPr>
        <w:t>вживати</w:t>
      </w:r>
      <w:r>
        <w:rPr>
          <w:rFonts w:ascii="Calibri" w:hAnsi="Calibri"/>
          <w:u w:color="212121"/>
          <w:lang w:val="de-DE"/>
        </w:rPr>
        <w:t xml:space="preserve"> </w:t>
      </w:r>
      <w:r>
        <w:rPr>
          <w:rFonts w:ascii="Calibri" w:hAnsi="Calibri"/>
          <w:u w:color="212121"/>
        </w:rPr>
        <w:t>доцільні</w:t>
      </w:r>
      <w:r>
        <w:rPr>
          <w:rFonts w:ascii="Calibri" w:hAnsi="Calibri"/>
          <w:u w:color="212121"/>
          <w:lang w:val="de-DE"/>
        </w:rPr>
        <w:t xml:space="preserve"> </w:t>
      </w:r>
      <w:r>
        <w:rPr>
          <w:rFonts w:ascii="Calibri" w:hAnsi="Calibri"/>
          <w:u w:color="212121"/>
        </w:rPr>
        <w:t>заходи</w:t>
      </w:r>
      <w:r>
        <w:rPr>
          <w:rFonts w:ascii="Calibri" w:hAnsi="Calibri"/>
          <w:u w:color="212121"/>
          <w:lang w:val="de-DE"/>
        </w:rPr>
        <w:t xml:space="preserve"> </w:t>
      </w:r>
      <w:r>
        <w:rPr>
          <w:rFonts w:ascii="Calibri" w:hAnsi="Calibri"/>
          <w:u w:color="212121"/>
        </w:rPr>
        <w:t>для</w:t>
      </w:r>
      <w:r>
        <w:rPr>
          <w:rFonts w:ascii="Calibri" w:hAnsi="Calibri"/>
          <w:u w:color="212121"/>
          <w:lang w:val="de-DE"/>
        </w:rPr>
        <w:t xml:space="preserve"> </w:t>
      </w:r>
      <w:r>
        <w:rPr>
          <w:rFonts w:ascii="Calibri" w:hAnsi="Calibri"/>
          <w:u w:color="212121"/>
        </w:rPr>
        <w:t>того</w:t>
      </w:r>
      <w:r>
        <w:rPr>
          <w:rFonts w:ascii="Calibri" w:hAnsi="Calibri"/>
          <w:u w:color="212121"/>
          <w:lang w:val="de-DE"/>
        </w:rPr>
        <w:t xml:space="preserve">, </w:t>
      </w:r>
      <w:r>
        <w:rPr>
          <w:rFonts w:ascii="Calibri" w:hAnsi="Calibri"/>
          <w:u w:color="212121"/>
        </w:rPr>
        <w:t>щоб</w:t>
      </w:r>
      <w:r>
        <w:rPr>
          <w:rFonts w:ascii="Calibri" w:hAnsi="Calibri"/>
          <w:u w:color="212121"/>
          <w:lang w:val="de-DE"/>
        </w:rPr>
        <w:t xml:space="preserve"> </w:t>
      </w:r>
      <w:r>
        <w:rPr>
          <w:rFonts w:ascii="Calibri" w:hAnsi="Calibri"/>
          <w:u w:color="212121"/>
        </w:rPr>
        <w:t>упевнитися</w:t>
      </w:r>
      <w:r>
        <w:rPr>
          <w:rFonts w:ascii="Calibri" w:hAnsi="Calibri"/>
          <w:u w:color="212121"/>
          <w:lang w:val="de-DE"/>
        </w:rPr>
        <w:t xml:space="preserve"> </w:t>
      </w:r>
      <w:r>
        <w:rPr>
          <w:rFonts w:ascii="Calibri" w:hAnsi="Calibri"/>
          <w:u w:color="212121"/>
        </w:rPr>
        <w:t>в</w:t>
      </w:r>
      <w:r>
        <w:rPr>
          <w:rFonts w:ascii="Calibri" w:hAnsi="Calibri"/>
          <w:u w:color="212121"/>
          <w:lang w:val="de-DE"/>
        </w:rPr>
        <w:t xml:space="preserve"> </w:t>
      </w:r>
      <w:r>
        <w:rPr>
          <w:rFonts w:ascii="Calibri" w:hAnsi="Calibri"/>
          <w:u w:color="212121"/>
        </w:rPr>
        <w:t>тому</w:t>
      </w:r>
      <w:r>
        <w:rPr>
          <w:rFonts w:ascii="Calibri" w:hAnsi="Calibri"/>
          <w:u w:color="212121"/>
          <w:lang w:val="de-DE"/>
        </w:rPr>
        <w:t xml:space="preserve">, </w:t>
      </w:r>
      <w:r>
        <w:rPr>
          <w:rFonts w:ascii="Calibri" w:hAnsi="Calibri"/>
          <w:u w:color="212121"/>
        </w:rPr>
        <w:t>що</w:t>
      </w:r>
      <w:r>
        <w:rPr>
          <w:rFonts w:ascii="Calibri" w:hAnsi="Calibri"/>
          <w:u w:color="212121"/>
          <w:lang w:val="de-DE"/>
        </w:rPr>
        <w:t xml:space="preserve"> </w:t>
      </w:r>
      <w:r>
        <w:rPr>
          <w:rFonts w:ascii="Calibri" w:hAnsi="Calibri"/>
          <w:u w:color="212121"/>
        </w:rPr>
        <w:t>інформація</w:t>
      </w:r>
      <w:r>
        <w:rPr>
          <w:rFonts w:ascii="Calibri" w:hAnsi="Calibri"/>
          <w:u w:color="212121"/>
          <w:lang w:val="de-DE"/>
        </w:rPr>
        <w:t xml:space="preserve">, </w:t>
      </w:r>
      <w:r>
        <w:rPr>
          <w:rFonts w:ascii="Calibri" w:hAnsi="Calibri"/>
          <w:u w:color="212121"/>
        </w:rPr>
        <w:t>яка</w:t>
      </w:r>
      <w:r>
        <w:rPr>
          <w:rFonts w:ascii="Calibri" w:hAnsi="Calibri"/>
          <w:u w:color="212121"/>
          <w:lang w:val="de-DE"/>
        </w:rPr>
        <w:t xml:space="preserve"> </w:t>
      </w:r>
      <w:r>
        <w:rPr>
          <w:rFonts w:ascii="Calibri" w:hAnsi="Calibri"/>
          <w:u w:color="212121"/>
        </w:rPr>
        <w:t>розміщена</w:t>
      </w:r>
      <w:r>
        <w:rPr>
          <w:rFonts w:ascii="Calibri" w:hAnsi="Calibri"/>
          <w:u w:color="212121"/>
          <w:lang w:val="de-DE"/>
        </w:rPr>
        <w:t xml:space="preserve"> </w:t>
      </w:r>
      <w:r>
        <w:rPr>
          <w:rFonts w:ascii="Calibri" w:hAnsi="Calibri"/>
          <w:u w:color="212121"/>
        </w:rPr>
        <w:t>на</w:t>
      </w:r>
      <w:r>
        <w:rPr>
          <w:rFonts w:ascii="Calibri" w:hAnsi="Calibri"/>
          <w:u w:color="212121"/>
          <w:lang w:val="de-DE"/>
        </w:rPr>
        <w:t xml:space="preserve"> </w:t>
      </w:r>
      <w:r>
        <w:rPr>
          <w:rFonts w:ascii="Calibri" w:hAnsi="Calibri"/>
          <w:u w:color="212121"/>
        </w:rPr>
        <w:t>їхніх</w:t>
      </w:r>
      <w:r>
        <w:rPr>
          <w:rFonts w:ascii="Calibri" w:hAnsi="Calibri"/>
          <w:u w:color="212121"/>
          <w:lang w:val="de-DE"/>
        </w:rPr>
        <w:t xml:space="preserve"> </w:t>
      </w:r>
      <w:r>
        <w:rPr>
          <w:rFonts w:ascii="Calibri" w:hAnsi="Calibri"/>
          <w:u w:color="212121"/>
        </w:rPr>
        <w:t>веб</w:t>
      </w:r>
      <w:r>
        <w:rPr>
          <w:rFonts w:ascii="Calibri" w:hAnsi="Calibri"/>
          <w:u w:color="212121"/>
          <w:lang w:val="de-DE"/>
        </w:rPr>
        <w:t>-</w:t>
      </w:r>
      <w:r>
        <w:rPr>
          <w:rFonts w:ascii="Calibri" w:hAnsi="Calibri"/>
          <w:u w:color="212121"/>
        </w:rPr>
        <w:t>сайтах</w:t>
      </w:r>
      <w:r>
        <w:rPr>
          <w:rFonts w:ascii="Calibri" w:hAnsi="Calibri"/>
          <w:u w:color="212121"/>
          <w:lang w:val="de-DE"/>
        </w:rPr>
        <w:t xml:space="preserve">, </w:t>
      </w:r>
      <w:r>
        <w:rPr>
          <w:rFonts w:ascii="Calibri" w:hAnsi="Calibri"/>
          <w:u w:color="212121"/>
        </w:rPr>
        <w:t>є</w:t>
      </w:r>
      <w:r>
        <w:rPr>
          <w:rFonts w:ascii="Calibri" w:hAnsi="Calibri"/>
          <w:u w:color="212121"/>
          <w:lang w:val="de-DE"/>
        </w:rPr>
        <w:t xml:space="preserve"> </w:t>
      </w:r>
      <w:r>
        <w:rPr>
          <w:rFonts w:ascii="Calibri" w:hAnsi="Calibri"/>
          <w:u w:color="212121"/>
        </w:rPr>
        <w:t>актуальною</w:t>
      </w:r>
      <w:r>
        <w:rPr>
          <w:rFonts w:ascii="Calibri" w:hAnsi="Calibri"/>
          <w:u w:color="212121"/>
          <w:lang w:val="de-DE"/>
        </w:rPr>
        <w:t xml:space="preserve">. </w:t>
      </w:r>
      <w:r>
        <w:rPr>
          <w:rFonts w:ascii="Calibri" w:hAnsi="Calibri"/>
          <w:u w:color="212121"/>
        </w:rPr>
        <w:t>Якщо</w:t>
      </w:r>
      <w:r>
        <w:rPr>
          <w:rFonts w:ascii="Calibri" w:hAnsi="Calibri"/>
          <w:u w:color="212121"/>
          <w:lang w:val="de-DE"/>
        </w:rPr>
        <w:t xml:space="preserve"> </w:t>
      </w:r>
      <w:r>
        <w:rPr>
          <w:rFonts w:ascii="Calibri" w:hAnsi="Calibri"/>
          <w:u w:color="212121"/>
        </w:rPr>
        <w:t>виявляється</w:t>
      </w:r>
      <w:r>
        <w:rPr>
          <w:rFonts w:ascii="Calibri" w:hAnsi="Calibri"/>
          <w:u w:color="212121"/>
          <w:lang w:val="de-DE"/>
        </w:rPr>
        <w:t xml:space="preserve">, </w:t>
      </w:r>
      <w:r>
        <w:rPr>
          <w:rFonts w:ascii="Calibri" w:hAnsi="Calibri"/>
          <w:u w:color="212121"/>
        </w:rPr>
        <w:t>що</w:t>
      </w:r>
      <w:r>
        <w:rPr>
          <w:rFonts w:ascii="Calibri" w:hAnsi="Calibri"/>
          <w:u w:color="212121"/>
          <w:lang w:val="de-DE"/>
        </w:rPr>
        <w:t xml:space="preserve"> </w:t>
      </w:r>
      <w:r>
        <w:rPr>
          <w:rFonts w:ascii="Calibri" w:hAnsi="Calibri"/>
          <w:u w:color="212121"/>
        </w:rPr>
        <w:t>інформація</w:t>
      </w:r>
      <w:r>
        <w:rPr>
          <w:rFonts w:ascii="Calibri" w:hAnsi="Calibri"/>
          <w:u w:color="212121"/>
          <w:lang w:val="de-DE"/>
        </w:rPr>
        <w:t xml:space="preserve"> </w:t>
      </w:r>
      <w:r>
        <w:rPr>
          <w:rFonts w:ascii="Calibri" w:hAnsi="Calibri"/>
          <w:u w:color="212121"/>
        </w:rPr>
        <w:t>на</w:t>
      </w:r>
      <w:r>
        <w:rPr>
          <w:rFonts w:ascii="Calibri" w:hAnsi="Calibri"/>
          <w:u w:color="212121"/>
          <w:lang w:val="de-DE"/>
        </w:rPr>
        <w:t xml:space="preserve"> </w:t>
      </w:r>
      <w:r w:rsidR="00AB66D2">
        <w:rPr>
          <w:rFonts w:ascii="Calibri" w:hAnsi="Calibri"/>
          <w:u w:color="212121"/>
        </w:rPr>
        <w:t>веб</w:t>
      </w:r>
      <w:r w:rsidR="00AB66D2">
        <w:rPr>
          <w:rFonts w:ascii="Calibri" w:hAnsi="Calibri"/>
          <w:u w:color="212121"/>
          <w:lang w:val="de-DE"/>
        </w:rPr>
        <w:t>-</w:t>
      </w:r>
      <w:r w:rsidR="00AB66D2">
        <w:rPr>
          <w:rFonts w:ascii="Calibri" w:hAnsi="Calibri"/>
          <w:u w:color="212121"/>
        </w:rPr>
        <w:t>сайті</w:t>
      </w:r>
      <w:r w:rsidR="00AB66D2">
        <w:rPr>
          <w:rFonts w:ascii="Calibri" w:hAnsi="Calibri"/>
          <w:lang w:val="de-DE"/>
        </w:rPr>
        <w:t xml:space="preserve"> </w:t>
      </w:r>
      <w:r>
        <w:rPr>
          <w:rFonts w:ascii="Calibri" w:hAnsi="Calibri"/>
          <w:lang w:val="de-DE"/>
        </w:rPr>
        <w:t>REALTOR</w:t>
      </w:r>
      <w:r w:rsidRPr="00AB66D2">
        <w:rPr>
          <w:rFonts w:ascii="Calibri" w:hAnsi="Calibri"/>
          <w:vertAlign w:val="superscript"/>
          <w:rtl/>
          <w:lang w:val="ar-SA"/>
        </w:rPr>
        <w:t>®</w:t>
      </w:r>
      <w:r>
        <w:rPr>
          <w:rFonts w:ascii="Calibri" w:hAnsi="Calibri"/>
          <w:lang w:val="de-DE"/>
        </w:rPr>
        <w:t xml:space="preserve"> </w:t>
      </w:r>
      <w:r>
        <w:rPr>
          <w:rFonts w:ascii="Calibri" w:hAnsi="Calibri"/>
          <w:u w:color="212121"/>
        </w:rPr>
        <w:t>застаріла</w:t>
      </w:r>
      <w:r>
        <w:rPr>
          <w:rFonts w:ascii="Calibri" w:hAnsi="Calibri"/>
          <w:u w:color="212121"/>
          <w:lang w:val="de-DE"/>
        </w:rPr>
        <w:t xml:space="preserve"> </w:t>
      </w:r>
      <w:r>
        <w:rPr>
          <w:rFonts w:ascii="Calibri" w:hAnsi="Calibri"/>
          <w:u w:color="212121"/>
        </w:rPr>
        <w:t>або</w:t>
      </w:r>
      <w:r>
        <w:rPr>
          <w:rFonts w:ascii="Calibri" w:hAnsi="Calibri"/>
          <w:u w:color="212121"/>
          <w:lang w:val="de-DE"/>
        </w:rPr>
        <w:t xml:space="preserve"> </w:t>
      </w:r>
      <w:r>
        <w:rPr>
          <w:rFonts w:ascii="Calibri" w:hAnsi="Calibri"/>
          <w:u w:color="212121"/>
        </w:rPr>
        <w:t>не</w:t>
      </w:r>
      <w:r>
        <w:rPr>
          <w:rFonts w:ascii="Calibri" w:hAnsi="Calibri"/>
          <w:u w:color="212121"/>
          <w:lang w:val="de-DE"/>
        </w:rPr>
        <w:t xml:space="preserve"> </w:t>
      </w:r>
      <w:r>
        <w:rPr>
          <w:rFonts w:ascii="Calibri" w:hAnsi="Calibri"/>
          <w:u w:color="212121"/>
        </w:rPr>
        <w:t>відповідає</w:t>
      </w:r>
      <w:r>
        <w:rPr>
          <w:rFonts w:ascii="Calibri" w:hAnsi="Calibri"/>
          <w:u w:color="212121"/>
          <w:lang w:val="de-DE"/>
        </w:rPr>
        <w:t xml:space="preserve"> </w:t>
      </w:r>
      <w:r>
        <w:rPr>
          <w:rFonts w:ascii="Calibri" w:hAnsi="Calibri"/>
          <w:u w:color="212121"/>
        </w:rPr>
        <w:t>дійсності</w:t>
      </w:r>
      <w:r>
        <w:rPr>
          <w:rFonts w:ascii="Calibri" w:hAnsi="Calibri"/>
          <w:u w:color="212121"/>
          <w:lang w:val="de-DE"/>
        </w:rPr>
        <w:t xml:space="preserve">, REALTORS® </w:t>
      </w:r>
      <w:r>
        <w:rPr>
          <w:rFonts w:ascii="Calibri" w:hAnsi="Calibri"/>
          <w:u w:color="212121"/>
        </w:rPr>
        <w:t>зобов</w:t>
      </w:r>
      <w:r>
        <w:rPr>
          <w:rFonts w:ascii="Calibri" w:hAnsi="Calibri"/>
          <w:u w:color="212121"/>
          <w:lang w:val="de-DE"/>
        </w:rPr>
        <w:t>'</w:t>
      </w:r>
      <w:r>
        <w:rPr>
          <w:rFonts w:ascii="Calibri" w:hAnsi="Calibri"/>
          <w:u w:color="212121"/>
        </w:rPr>
        <w:t>язані</w:t>
      </w:r>
      <w:r>
        <w:rPr>
          <w:rFonts w:ascii="Calibri" w:hAnsi="Calibri"/>
          <w:u w:color="212121"/>
          <w:lang w:val="de-DE"/>
        </w:rPr>
        <w:t xml:space="preserve"> </w:t>
      </w:r>
      <w:r>
        <w:rPr>
          <w:rFonts w:ascii="Calibri" w:hAnsi="Calibri"/>
          <w:u w:color="212121"/>
        </w:rPr>
        <w:t>негайно</w:t>
      </w:r>
      <w:r>
        <w:rPr>
          <w:rFonts w:ascii="Calibri" w:hAnsi="Calibri"/>
          <w:u w:color="212121"/>
          <w:lang w:val="de-DE"/>
        </w:rPr>
        <w:t xml:space="preserve"> </w:t>
      </w:r>
      <w:r>
        <w:rPr>
          <w:rFonts w:ascii="Calibri" w:hAnsi="Calibri"/>
          <w:u w:color="212121"/>
        </w:rPr>
        <w:t>вжити</w:t>
      </w:r>
      <w:r>
        <w:rPr>
          <w:rFonts w:ascii="Calibri" w:hAnsi="Calibri"/>
          <w:u w:color="212121"/>
          <w:lang w:val="de-DE"/>
        </w:rPr>
        <w:t xml:space="preserve"> </w:t>
      </w:r>
      <w:r>
        <w:rPr>
          <w:rFonts w:ascii="Calibri" w:hAnsi="Calibri"/>
          <w:u w:color="212121"/>
        </w:rPr>
        <w:t>відповідних</w:t>
      </w:r>
      <w:r>
        <w:rPr>
          <w:rFonts w:ascii="Calibri" w:hAnsi="Calibri"/>
          <w:u w:color="212121"/>
          <w:lang w:val="de-DE"/>
        </w:rPr>
        <w:t xml:space="preserve"> </w:t>
      </w:r>
      <w:r>
        <w:rPr>
          <w:rFonts w:ascii="Calibri" w:hAnsi="Calibri"/>
          <w:u w:color="212121"/>
        </w:rPr>
        <w:t>заходів</w:t>
      </w:r>
      <w:r>
        <w:rPr>
          <w:rFonts w:ascii="Calibri" w:hAnsi="Calibri"/>
          <w:u w:color="212121"/>
          <w:lang w:val="de-DE"/>
        </w:rPr>
        <w:t xml:space="preserve">. </w:t>
      </w:r>
      <w:r w:rsidRPr="00061E47">
        <w:rPr>
          <w:rFonts w:ascii="Calibri" w:hAnsi="Calibri"/>
          <w:u w:color="212121"/>
          <w:lang w:val="de-DE"/>
        </w:rPr>
        <w:t>(</w:t>
      </w:r>
      <w:r w:rsidRPr="00AB66D2">
        <w:rPr>
          <w:rFonts w:ascii="Calibri" w:hAnsi="Calibri"/>
          <w:i/>
          <w:u w:color="212121"/>
        </w:rPr>
        <w:t>Прийнято</w:t>
      </w:r>
      <w:r w:rsidRPr="00AB66D2">
        <w:rPr>
          <w:rFonts w:ascii="Calibri" w:hAnsi="Calibri"/>
          <w:i/>
          <w:u w:color="212121"/>
          <w:lang w:val="de-DE"/>
        </w:rPr>
        <w:t xml:space="preserve"> 1/07</w:t>
      </w:r>
      <w:r w:rsidR="00556F37">
        <w:rPr>
          <w:rFonts w:ascii="Calibri" w:hAnsi="Calibri"/>
          <w:u w:color="212121"/>
          <w:lang w:val="de-DE"/>
        </w:rPr>
        <w:t>)</w:t>
      </w:r>
    </w:p>
    <w:p w14:paraId="04F6B66A" w14:textId="77777777" w:rsidR="0045692C" w:rsidRPr="00061E47" w:rsidRDefault="00263C43">
      <w:pPr>
        <w:pStyle w:val="a2"/>
        <w:spacing w:after="180" w:line="240" w:lineRule="auto"/>
        <w:rPr>
          <w:rFonts w:ascii="Calibri" w:eastAsia="Calibri" w:hAnsi="Calibri" w:cs="Calibri"/>
          <w:b/>
          <w:bCs/>
          <w:sz w:val="24"/>
          <w:szCs w:val="24"/>
          <w:lang w:val="de-DE"/>
        </w:rPr>
      </w:pPr>
      <w:r w:rsidRPr="00061E47">
        <w:rPr>
          <w:rFonts w:ascii="Calibri" w:hAnsi="Calibri"/>
          <w:sz w:val="24"/>
          <w:szCs w:val="24"/>
          <w:lang w:val="de-DE"/>
        </w:rPr>
        <w:lastRenderedPageBreak/>
        <w:t xml:space="preserve">● </w:t>
      </w:r>
      <w:r>
        <w:rPr>
          <w:rFonts w:ascii="Calibri" w:hAnsi="Calibri"/>
          <w:b/>
          <w:bCs/>
          <w:sz w:val="24"/>
          <w:szCs w:val="24"/>
          <w:lang w:val="ru-RU"/>
        </w:rPr>
        <w:t>Стандарт</w:t>
      </w:r>
      <w:r w:rsidRPr="00061E47">
        <w:rPr>
          <w:rFonts w:ascii="Calibri" w:hAnsi="Calibri"/>
          <w:b/>
          <w:bCs/>
          <w:sz w:val="24"/>
          <w:szCs w:val="24"/>
          <w:lang w:val="de-DE"/>
        </w:rPr>
        <w:t xml:space="preserve"> </w:t>
      </w:r>
      <w:r>
        <w:rPr>
          <w:rFonts w:ascii="Calibri" w:hAnsi="Calibri"/>
          <w:b/>
          <w:bCs/>
          <w:sz w:val="24"/>
          <w:szCs w:val="24"/>
          <w:lang w:val="ru-RU"/>
        </w:rPr>
        <w:t>професійної</w:t>
      </w:r>
      <w:r w:rsidRPr="00061E47">
        <w:rPr>
          <w:rFonts w:ascii="Calibri" w:hAnsi="Calibri"/>
          <w:b/>
          <w:bCs/>
          <w:sz w:val="24"/>
          <w:szCs w:val="24"/>
          <w:lang w:val="de-DE"/>
        </w:rPr>
        <w:t xml:space="preserve"> </w:t>
      </w:r>
      <w:r>
        <w:rPr>
          <w:rFonts w:ascii="Calibri" w:hAnsi="Calibri"/>
          <w:b/>
          <w:bCs/>
          <w:sz w:val="24"/>
          <w:szCs w:val="24"/>
          <w:lang w:val="ru-RU"/>
        </w:rPr>
        <w:t>практики</w:t>
      </w:r>
      <w:r w:rsidRPr="00061E47">
        <w:rPr>
          <w:rFonts w:ascii="Calibri" w:hAnsi="Calibri"/>
          <w:b/>
          <w:bCs/>
          <w:sz w:val="24"/>
          <w:szCs w:val="24"/>
          <w:lang w:val="de-DE"/>
        </w:rPr>
        <w:t xml:space="preserve"> 12-9</w:t>
      </w:r>
    </w:p>
    <w:p w14:paraId="07C0A90C" w14:textId="7C3FAB20" w:rsidR="0045692C" w:rsidRPr="00061E47" w:rsidRDefault="00263C43">
      <w:pPr>
        <w:pStyle w:val="a2"/>
        <w:spacing w:after="180" w:line="240" w:lineRule="auto"/>
        <w:ind w:left="283"/>
        <w:rPr>
          <w:rFonts w:ascii="Calibri" w:eastAsia="Calibri" w:hAnsi="Calibri" w:cs="Calibri"/>
          <w:lang w:val="de-DE"/>
        </w:rPr>
      </w:pPr>
      <w:r>
        <w:rPr>
          <w:rFonts w:ascii="Calibri" w:hAnsi="Calibri"/>
        </w:rPr>
        <w:t>Веб</w:t>
      </w:r>
      <w:r w:rsidRPr="00061E47">
        <w:rPr>
          <w:rFonts w:ascii="Calibri" w:hAnsi="Calibri"/>
          <w:lang w:val="de-DE"/>
        </w:rPr>
        <w:t>-</w:t>
      </w:r>
      <w:r>
        <w:rPr>
          <w:rFonts w:ascii="Calibri" w:hAnsi="Calibri"/>
        </w:rPr>
        <w:t>сайти</w:t>
      </w:r>
      <w:r w:rsidRPr="00061E47">
        <w:rPr>
          <w:rFonts w:ascii="Calibri" w:hAnsi="Calibri"/>
          <w:lang w:val="de-DE"/>
        </w:rPr>
        <w:t xml:space="preserve"> </w:t>
      </w:r>
      <w:r>
        <w:rPr>
          <w:rFonts w:ascii="Calibri" w:hAnsi="Calibri"/>
        </w:rPr>
        <w:t>фірми</w:t>
      </w:r>
      <w:r w:rsidRPr="00061E47">
        <w:rPr>
          <w:rFonts w:ascii="Calibri" w:hAnsi="Calibri"/>
          <w:lang w:val="de-DE"/>
        </w:rPr>
        <w:t xml:space="preserve"> </w:t>
      </w:r>
      <w:r>
        <w:rPr>
          <w:rFonts w:ascii="Calibri" w:hAnsi="Calibri"/>
          <w:u w:color="212121"/>
          <w:lang w:val="de-DE"/>
        </w:rPr>
        <w:t>REALTORS</w:t>
      </w:r>
      <w:r w:rsidRPr="00061E47">
        <w:rPr>
          <w:rFonts w:ascii="Calibri" w:hAnsi="Calibri"/>
          <w:u w:color="212121"/>
          <w:lang w:val="de-DE"/>
        </w:rPr>
        <w:t>®</w:t>
      </w:r>
      <w:r w:rsidRPr="00061E47">
        <w:rPr>
          <w:rFonts w:ascii="Calibri" w:hAnsi="Calibri"/>
          <w:lang w:val="de-DE"/>
        </w:rPr>
        <w:t xml:space="preserve"> </w:t>
      </w:r>
      <w:r>
        <w:rPr>
          <w:rFonts w:ascii="Calibri" w:hAnsi="Calibri"/>
        </w:rPr>
        <w:t>повинні</w:t>
      </w:r>
      <w:r w:rsidRPr="00061E47">
        <w:rPr>
          <w:rFonts w:ascii="Calibri" w:hAnsi="Calibri"/>
          <w:lang w:val="de-DE"/>
        </w:rPr>
        <w:t xml:space="preserve"> </w:t>
      </w:r>
      <w:r>
        <w:rPr>
          <w:rFonts w:ascii="Calibri" w:hAnsi="Calibri"/>
        </w:rPr>
        <w:t>розкривати</w:t>
      </w:r>
      <w:r w:rsidRPr="00061E47">
        <w:rPr>
          <w:rFonts w:ascii="Calibri" w:hAnsi="Calibri"/>
          <w:lang w:val="de-DE"/>
        </w:rPr>
        <w:t xml:space="preserve"> </w:t>
      </w:r>
      <w:r>
        <w:rPr>
          <w:rFonts w:ascii="Calibri" w:hAnsi="Calibri"/>
        </w:rPr>
        <w:t>назву</w:t>
      </w:r>
      <w:r w:rsidRPr="00061E47">
        <w:rPr>
          <w:rFonts w:ascii="Calibri" w:hAnsi="Calibri"/>
          <w:lang w:val="de-DE"/>
        </w:rPr>
        <w:t xml:space="preserve"> </w:t>
      </w:r>
      <w:r>
        <w:rPr>
          <w:rFonts w:ascii="Calibri" w:hAnsi="Calibri"/>
        </w:rPr>
        <w:t>фірми</w:t>
      </w:r>
      <w:r w:rsidRPr="00061E47">
        <w:rPr>
          <w:rFonts w:ascii="Calibri" w:hAnsi="Calibri"/>
          <w:lang w:val="de-DE"/>
        </w:rPr>
        <w:t xml:space="preserve"> </w:t>
      </w:r>
      <w:r>
        <w:rPr>
          <w:rFonts w:ascii="Calibri" w:hAnsi="Calibri"/>
        </w:rPr>
        <w:t>та</w:t>
      </w:r>
      <w:r w:rsidRPr="00061E47">
        <w:rPr>
          <w:rFonts w:ascii="Calibri" w:hAnsi="Calibri"/>
          <w:lang w:val="de-DE"/>
        </w:rPr>
        <w:t xml:space="preserve"> </w:t>
      </w:r>
      <w:r>
        <w:rPr>
          <w:rFonts w:ascii="Calibri" w:hAnsi="Calibri"/>
        </w:rPr>
        <w:t>штати</w:t>
      </w:r>
      <w:r w:rsidRPr="00061E47">
        <w:rPr>
          <w:rFonts w:ascii="Calibri" w:hAnsi="Calibri"/>
          <w:lang w:val="de-DE"/>
        </w:rPr>
        <w:t xml:space="preserve">, </w:t>
      </w:r>
      <w:r>
        <w:rPr>
          <w:rFonts w:ascii="Calibri" w:hAnsi="Calibri"/>
        </w:rPr>
        <w:t>на</w:t>
      </w:r>
      <w:r w:rsidRPr="00061E47">
        <w:rPr>
          <w:rFonts w:ascii="Calibri" w:hAnsi="Calibri"/>
          <w:lang w:val="de-DE"/>
        </w:rPr>
        <w:t xml:space="preserve"> </w:t>
      </w:r>
      <w:r>
        <w:rPr>
          <w:rFonts w:ascii="Calibri" w:hAnsi="Calibri"/>
        </w:rPr>
        <w:t>які</w:t>
      </w:r>
      <w:r w:rsidRPr="00061E47">
        <w:rPr>
          <w:rFonts w:ascii="Calibri" w:hAnsi="Calibri"/>
          <w:lang w:val="de-DE"/>
        </w:rPr>
        <w:t xml:space="preserve"> </w:t>
      </w:r>
      <w:r>
        <w:rPr>
          <w:rFonts w:ascii="Calibri" w:hAnsi="Calibri"/>
        </w:rPr>
        <w:t>розповсюджується</w:t>
      </w:r>
      <w:r w:rsidRPr="00061E47">
        <w:rPr>
          <w:rFonts w:ascii="Calibri" w:hAnsi="Calibri"/>
          <w:lang w:val="de-DE"/>
        </w:rPr>
        <w:t xml:space="preserve"> </w:t>
      </w:r>
      <w:r>
        <w:rPr>
          <w:rFonts w:ascii="Calibri" w:hAnsi="Calibri"/>
        </w:rPr>
        <w:t>її</w:t>
      </w:r>
      <w:r w:rsidRPr="00061E47">
        <w:rPr>
          <w:rFonts w:ascii="Calibri" w:hAnsi="Calibri"/>
          <w:lang w:val="de-DE"/>
        </w:rPr>
        <w:t xml:space="preserve"> </w:t>
      </w:r>
      <w:r>
        <w:rPr>
          <w:rFonts w:ascii="Calibri" w:hAnsi="Calibri"/>
        </w:rPr>
        <w:t>ліцензія</w:t>
      </w:r>
      <w:r w:rsidRPr="00061E47">
        <w:rPr>
          <w:rFonts w:ascii="Calibri" w:hAnsi="Calibri"/>
          <w:lang w:val="de-DE"/>
        </w:rPr>
        <w:t xml:space="preserve">, </w:t>
      </w:r>
      <w:r>
        <w:rPr>
          <w:rFonts w:ascii="Calibri" w:hAnsi="Calibri"/>
          <w:u w:color="FF0000"/>
          <w:lang w:val="ru-RU"/>
        </w:rPr>
        <w:t>у</w:t>
      </w:r>
      <w:r w:rsidRPr="00061E47">
        <w:rPr>
          <w:rFonts w:ascii="Calibri" w:hAnsi="Calibri"/>
          <w:u w:color="FF0000"/>
          <w:lang w:val="de-DE"/>
        </w:rPr>
        <w:t xml:space="preserve"> </w:t>
      </w:r>
      <w:r w:rsidR="00B74527">
        <w:rPr>
          <w:rFonts w:ascii="Calibri" w:hAnsi="Calibri"/>
          <w:u w:color="FF0000"/>
          <w:lang w:val="uk-UA"/>
        </w:rPr>
        <w:t xml:space="preserve">доцільній </w:t>
      </w:r>
      <w:r>
        <w:rPr>
          <w:rFonts w:ascii="Calibri" w:hAnsi="Calibri"/>
        </w:rPr>
        <w:t>та</w:t>
      </w:r>
      <w:r w:rsidRPr="00061E47">
        <w:rPr>
          <w:rFonts w:ascii="Calibri" w:hAnsi="Calibri"/>
          <w:lang w:val="de-DE"/>
        </w:rPr>
        <w:t xml:space="preserve"> </w:t>
      </w:r>
      <w:r>
        <w:rPr>
          <w:rFonts w:ascii="Calibri" w:hAnsi="Calibri"/>
        </w:rPr>
        <w:t>очевидній</w:t>
      </w:r>
      <w:r w:rsidRPr="00061E47">
        <w:rPr>
          <w:rFonts w:ascii="Calibri" w:hAnsi="Calibri"/>
          <w:lang w:val="de-DE"/>
        </w:rPr>
        <w:t xml:space="preserve"> </w:t>
      </w:r>
      <w:r>
        <w:rPr>
          <w:rFonts w:ascii="Calibri" w:hAnsi="Calibri"/>
        </w:rPr>
        <w:t>формі</w:t>
      </w:r>
      <w:r w:rsidRPr="00061E47">
        <w:rPr>
          <w:rFonts w:ascii="Calibri" w:hAnsi="Calibri"/>
          <w:lang w:val="de-DE"/>
        </w:rPr>
        <w:t>.</w:t>
      </w:r>
    </w:p>
    <w:p w14:paraId="0521EF1B" w14:textId="687880D2" w:rsidR="0045692C" w:rsidRPr="00061E47" w:rsidRDefault="00263C43">
      <w:pPr>
        <w:pStyle w:val="a2"/>
        <w:spacing w:after="180" w:line="240" w:lineRule="auto"/>
        <w:ind w:left="283"/>
        <w:rPr>
          <w:rFonts w:ascii="Calibri" w:eastAsia="Calibri" w:hAnsi="Calibri" w:cs="Calibri"/>
          <w:lang w:val="de-DE"/>
        </w:rPr>
      </w:pPr>
      <w:r>
        <w:rPr>
          <w:rFonts w:ascii="Calibri" w:hAnsi="Calibri"/>
        </w:rPr>
        <w:t>Веб</w:t>
      </w:r>
      <w:r w:rsidRPr="00061E47">
        <w:rPr>
          <w:rFonts w:ascii="Calibri" w:hAnsi="Calibri"/>
          <w:lang w:val="de-DE"/>
        </w:rPr>
        <w:t>-</w:t>
      </w:r>
      <w:r>
        <w:rPr>
          <w:rFonts w:ascii="Calibri" w:hAnsi="Calibri"/>
        </w:rPr>
        <w:t>сайти</w:t>
      </w:r>
      <w:r w:rsidRPr="00061E47">
        <w:rPr>
          <w:rFonts w:ascii="Calibri" w:hAnsi="Calibri"/>
          <w:lang w:val="de-DE"/>
        </w:rPr>
        <w:t xml:space="preserve"> </w:t>
      </w:r>
      <w:r>
        <w:rPr>
          <w:rFonts w:ascii="Calibri" w:hAnsi="Calibri"/>
          <w:lang w:val="de-DE"/>
        </w:rPr>
        <w:t>REALTORS</w:t>
      </w:r>
      <w:r w:rsidRPr="00061E47">
        <w:rPr>
          <w:rFonts w:ascii="Calibri" w:hAnsi="Calibri"/>
          <w:lang w:val="de-DE"/>
        </w:rPr>
        <w:t xml:space="preserve">® </w:t>
      </w:r>
      <w:r w:rsidR="00B74527" w:rsidRPr="00B74527">
        <w:rPr>
          <w:rFonts w:ascii="Calibri" w:hAnsi="Calibri"/>
          <w:lang w:val="de-DE"/>
        </w:rPr>
        <w:t>та інших власників ліцензії, які не є членами фірми REALTOR®, але пов'язан</w:t>
      </w:r>
      <w:r w:rsidR="00B74527">
        <w:rPr>
          <w:rFonts w:ascii="Calibri" w:hAnsi="Calibri"/>
          <w:lang w:val="uk-UA"/>
        </w:rPr>
        <w:t xml:space="preserve">і </w:t>
      </w:r>
      <w:r w:rsidR="00B74527" w:rsidRPr="00B74527">
        <w:rPr>
          <w:rFonts w:ascii="Calibri" w:hAnsi="Calibri"/>
          <w:lang w:val="de-DE"/>
        </w:rPr>
        <w:t>з нею</w:t>
      </w:r>
      <w:r w:rsidRPr="00061E47">
        <w:rPr>
          <w:rFonts w:ascii="Calibri" w:hAnsi="Calibri"/>
          <w:lang w:val="de-DE"/>
        </w:rPr>
        <w:t xml:space="preserve">, </w:t>
      </w:r>
      <w:r>
        <w:rPr>
          <w:rFonts w:ascii="Calibri" w:hAnsi="Calibri"/>
        </w:rPr>
        <w:t>повинні</w:t>
      </w:r>
      <w:r w:rsidRPr="00061E47">
        <w:rPr>
          <w:rFonts w:ascii="Calibri" w:hAnsi="Calibri"/>
          <w:lang w:val="de-DE"/>
        </w:rPr>
        <w:t xml:space="preserve"> </w:t>
      </w:r>
      <w:r>
        <w:rPr>
          <w:rFonts w:ascii="Calibri" w:hAnsi="Calibri"/>
        </w:rPr>
        <w:t>розкривати</w:t>
      </w:r>
      <w:r w:rsidRPr="00061E47">
        <w:rPr>
          <w:rFonts w:ascii="Calibri" w:hAnsi="Calibri"/>
          <w:lang w:val="de-DE"/>
        </w:rPr>
        <w:t xml:space="preserve"> </w:t>
      </w:r>
      <w:r w:rsidR="00B74527">
        <w:rPr>
          <w:rFonts w:ascii="Calibri" w:hAnsi="Calibri"/>
          <w:u w:color="FF0000"/>
          <w:lang w:val="ru-RU"/>
        </w:rPr>
        <w:t>у</w:t>
      </w:r>
      <w:r w:rsidR="00B74527" w:rsidRPr="00061E47">
        <w:rPr>
          <w:rFonts w:ascii="Calibri" w:hAnsi="Calibri"/>
          <w:u w:color="FF0000"/>
          <w:lang w:val="de-DE"/>
        </w:rPr>
        <w:t xml:space="preserve"> </w:t>
      </w:r>
      <w:r w:rsidR="00B74527">
        <w:rPr>
          <w:rFonts w:ascii="Calibri" w:hAnsi="Calibri"/>
          <w:u w:color="FF0000"/>
          <w:lang w:val="uk-UA"/>
        </w:rPr>
        <w:t xml:space="preserve">доцільній </w:t>
      </w:r>
      <w:r w:rsidR="00B74527">
        <w:rPr>
          <w:rFonts w:ascii="Calibri" w:hAnsi="Calibri"/>
        </w:rPr>
        <w:t>та</w:t>
      </w:r>
      <w:r w:rsidR="00B74527" w:rsidRPr="00061E47">
        <w:rPr>
          <w:rFonts w:ascii="Calibri" w:hAnsi="Calibri"/>
          <w:lang w:val="de-DE"/>
        </w:rPr>
        <w:t xml:space="preserve"> </w:t>
      </w:r>
      <w:r w:rsidR="00B74527">
        <w:rPr>
          <w:rFonts w:ascii="Calibri" w:hAnsi="Calibri"/>
        </w:rPr>
        <w:t>очевидній</w:t>
      </w:r>
      <w:r w:rsidR="00B74527" w:rsidRPr="00061E47">
        <w:rPr>
          <w:rFonts w:ascii="Calibri" w:hAnsi="Calibri"/>
          <w:lang w:val="de-DE"/>
        </w:rPr>
        <w:t xml:space="preserve"> </w:t>
      </w:r>
      <w:r w:rsidR="00B74527">
        <w:rPr>
          <w:rFonts w:ascii="Calibri" w:hAnsi="Calibri"/>
        </w:rPr>
        <w:t>формі</w:t>
      </w:r>
      <w:r w:rsidR="00B74527" w:rsidRPr="00B74527">
        <w:rPr>
          <w:rFonts w:ascii="Calibri" w:hAnsi="Calibri"/>
          <w:lang w:val="de-DE"/>
        </w:rPr>
        <w:t xml:space="preserve"> </w:t>
      </w:r>
      <w:r>
        <w:rPr>
          <w:rFonts w:ascii="Calibri" w:hAnsi="Calibri"/>
        </w:rPr>
        <w:t>назву</w:t>
      </w:r>
      <w:r w:rsidRPr="00061E47">
        <w:rPr>
          <w:rFonts w:ascii="Calibri" w:hAnsi="Calibri"/>
          <w:lang w:val="de-DE"/>
        </w:rPr>
        <w:t xml:space="preserve"> </w:t>
      </w:r>
      <w:r>
        <w:rPr>
          <w:rFonts w:ascii="Calibri" w:hAnsi="Calibri"/>
        </w:rPr>
        <w:t>фірми</w:t>
      </w:r>
      <w:r w:rsidRPr="00061E47">
        <w:rPr>
          <w:rFonts w:ascii="Calibri" w:hAnsi="Calibri"/>
          <w:lang w:val="de-DE"/>
        </w:rPr>
        <w:t xml:space="preserve"> </w:t>
      </w:r>
      <w:r>
        <w:rPr>
          <w:rFonts w:ascii="Calibri" w:hAnsi="Calibri"/>
        </w:rPr>
        <w:t>та</w:t>
      </w:r>
      <w:r w:rsidRPr="00061E47">
        <w:rPr>
          <w:rFonts w:ascii="Calibri" w:hAnsi="Calibri"/>
          <w:lang w:val="de-DE"/>
        </w:rPr>
        <w:t xml:space="preserve"> </w:t>
      </w:r>
      <w:r>
        <w:rPr>
          <w:rFonts w:ascii="Calibri" w:hAnsi="Calibri"/>
        </w:rPr>
        <w:t>штати</w:t>
      </w:r>
      <w:r w:rsidRPr="00061E47">
        <w:rPr>
          <w:rFonts w:ascii="Calibri" w:hAnsi="Calibri"/>
          <w:lang w:val="de-DE"/>
        </w:rPr>
        <w:t xml:space="preserve">, </w:t>
      </w:r>
      <w:r>
        <w:rPr>
          <w:rFonts w:ascii="Calibri" w:hAnsi="Calibri"/>
        </w:rPr>
        <w:t>на</w:t>
      </w:r>
      <w:r w:rsidRPr="00061E47">
        <w:rPr>
          <w:rFonts w:ascii="Calibri" w:hAnsi="Calibri"/>
          <w:lang w:val="de-DE"/>
        </w:rPr>
        <w:t xml:space="preserve"> </w:t>
      </w:r>
      <w:r>
        <w:rPr>
          <w:rFonts w:ascii="Calibri" w:hAnsi="Calibri"/>
        </w:rPr>
        <w:t>які</w:t>
      </w:r>
      <w:r w:rsidRPr="00061E47">
        <w:rPr>
          <w:rFonts w:ascii="Calibri" w:hAnsi="Calibri"/>
          <w:lang w:val="de-DE"/>
        </w:rPr>
        <w:t xml:space="preserve"> </w:t>
      </w:r>
      <w:r>
        <w:rPr>
          <w:rFonts w:ascii="Calibri" w:hAnsi="Calibri"/>
        </w:rPr>
        <w:t>розповсюджується</w:t>
      </w:r>
      <w:r w:rsidRPr="00061E47">
        <w:rPr>
          <w:rFonts w:ascii="Calibri" w:hAnsi="Calibri"/>
          <w:lang w:val="de-DE"/>
        </w:rPr>
        <w:t xml:space="preserve"> </w:t>
      </w:r>
      <w:r>
        <w:rPr>
          <w:rFonts w:ascii="Calibri" w:hAnsi="Calibri"/>
        </w:rPr>
        <w:t>ліцензія</w:t>
      </w:r>
      <w:r w:rsidRPr="00061E47">
        <w:rPr>
          <w:rFonts w:ascii="Calibri" w:hAnsi="Calibri"/>
          <w:lang w:val="de-DE"/>
        </w:rPr>
        <w:t xml:space="preserve"> </w:t>
      </w:r>
      <w:r w:rsidR="00B74527" w:rsidRPr="00B74527">
        <w:rPr>
          <w:rFonts w:ascii="Calibri" w:hAnsi="Calibri"/>
          <w:lang w:val="de-DE"/>
        </w:rPr>
        <w:t>REALTOR®</w:t>
      </w:r>
      <w:r w:rsidR="00B74527">
        <w:rPr>
          <w:rFonts w:ascii="Calibri" w:hAnsi="Calibri"/>
          <w:lang w:val="uk-UA"/>
        </w:rPr>
        <w:t xml:space="preserve"> </w:t>
      </w:r>
      <w:r w:rsidR="00B74527" w:rsidRPr="00B74527">
        <w:rPr>
          <w:rFonts w:ascii="Calibri" w:hAnsi="Calibri"/>
          <w:lang w:val="de-DE"/>
        </w:rPr>
        <w:t>та інших власників ліцензії</w:t>
      </w:r>
      <w:r w:rsidR="00B74527">
        <w:rPr>
          <w:rFonts w:ascii="Calibri" w:hAnsi="Calibri"/>
          <w:lang w:val="uk-UA"/>
        </w:rPr>
        <w:t xml:space="preserve">, </w:t>
      </w:r>
      <w:r w:rsidR="00B74527" w:rsidRPr="00B74527">
        <w:rPr>
          <w:rFonts w:ascii="Calibri" w:hAnsi="Calibri"/>
          <w:lang w:val="de-DE"/>
        </w:rPr>
        <w:t>які не є членами фірми REALTOR®</w:t>
      </w:r>
      <w:r w:rsidRPr="00061E47">
        <w:rPr>
          <w:rFonts w:ascii="Calibri" w:hAnsi="Calibri"/>
          <w:lang w:val="de-DE"/>
        </w:rPr>
        <w:t>. (</w:t>
      </w:r>
      <w:r w:rsidRPr="00B74527">
        <w:rPr>
          <w:rFonts w:ascii="Calibri" w:hAnsi="Calibri"/>
          <w:i/>
        </w:rPr>
        <w:t>Прийнято</w:t>
      </w:r>
      <w:r w:rsidRPr="00B74527">
        <w:rPr>
          <w:rFonts w:ascii="Calibri" w:hAnsi="Calibri"/>
          <w:i/>
          <w:lang w:val="de-DE"/>
        </w:rPr>
        <w:t xml:space="preserve"> 1/07</w:t>
      </w:r>
      <w:r w:rsidR="00556F37">
        <w:rPr>
          <w:rFonts w:ascii="Calibri" w:hAnsi="Calibri"/>
          <w:lang w:val="de-DE"/>
        </w:rPr>
        <w:t>)</w:t>
      </w:r>
    </w:p>
    <w:p w14:paraId="01DE85B3" w14:textId="77777777" w:rsidR="0045692C" w:rsidRPr="00061E47" w:rsidRDefault="00263C43">
      <w:pPr>
        <w:pStyle w:val="a2"/>
        <w:spacing w:after="180" w:line="240" w:lineRule="auto"/>
        <w:rPr>
          <w:rFonts w:ascii="Calibri" w:eastAsia="Calibri" w:hAnsi="Calibri" w:cs="Calibri"/>
          <w:b/>
          <w:bCs/>
          <w:sz w:val="24"/>
          <w:szCs w:val="24"/>
          <w:lang w:val="de-DE"/>
        </w:rPr>
      </w:pPr>
      <w:r w:rsidRPr="00061E47">
        <w:rPr>
          <w:rFonts w:ascii="Calibri" w:hAnsi="Calibri"/>
          <w:sz w:val="24"/>
          <w:szCs w:val="24"/>
          <w:lang w:val="de-DE"/>
        </w:rPr>
        <w:t xml:space="preserve">● </w:t>
      </w:r>
      <w:r>
        <w:rPr>
          <w:rFonts w:ascii="Calibri" w:hAnsi="Calibri"/>
          <w:b/>
          <w:bCs/>
          <w:sz w:val="24"/>
          <w:szCs w:val="24"/>
          <w:lang w:val="ru-RU"/>
        </w:rPr>
        <w:t>Стандарт</w:t>
      </w:r>
      <w:r w:rsidRPr="00061E47">
        <w:rPr>
          <w:rFonts w:ascii="Calibri" w:hAnsi="Calibri"/>
          <w:b/>
          <w:bCs/>
          <w:sz w:val="24"/>
          <w:szCs w:val="24"/>
          <w:lang w:val="de-DE"/>
        </w:rPr>
        <w:t xml:space="preserve"> </w:t>
      </w:r>
      <w:r>
        <w:rPr>
          <w:rFonts w:ascii="Calibri" w:hAnsi="Calibri"/>
          <w:b/>
          <w:bCs/>
          <w:sz w:val="24"/>
          <w:szCs w:val="24"/>
          <w:lang w:val="ru-RU"/>
        </w:rPr>
        <w:t>професійної</w:t>
      </w:r>
      <w:r w:rsidRPr="00061E47">
        <w:rPr>
          <w:rFonts w:ascii="Calibri" w:hAnsi="Calibri"/>
          <w:b/>
          <w:bCs/>
          <w:sz w:val="24"/>
          <w:szCs w:val="24"/>
          <w:lang w:val="de-DE"/>
        </w:rPr>
        <w:t xml:space="preserve"> </w:t>
      </w:r>
      <w:r>
        <w:rPr>
          <w:rFonts w:ascii="Calibri" w:hAnsi="Calibri"/>
          <w:b/>
          <w:bCs/>
          <w:sz w:val="24"/>
          <w:szCs w:val="24"/>
          <w:lang w:val="ru-RU"/>
        </w:rPr>
        <w:t>практики</w:t>
      </w:r>
      <w:r w:rsidRPr="00061E47">
        <w:rPr>
          <w:rFonts w:ascii="Calibri" w:hAnsi="Calibri"/>
          <w:b/>
          <w:bCs/>
          <w:sz w:val="24"/>
          <w:szCs w:val="24"/>
          <w:lang w:val="de-DE"/>
        </w:rPr>
        <w:t xml:space="preserve"> 12-10</w:t>
      </w:r>
    </w:p>
    <w:p w14:paraId="50BBE1EB" w14:textId="77777777" w:rsidR="0045692C" w:rsidRPr="00061E47" w:rsidRDefault="00263C43">
      <w:pPr>
        <w:pStyle w:val="a2"/>
        <w:spacing w:after="180" w:line="240" w:lineRule="auto"/>
        <w:ind w:left="283"/>
        <w:rPr>
          <w:rFonts w:ascii="Calibri" w:eastAsia="Calibri" w:hAnsi="Calibri" w:cs="Calibri"/>
          <w:u w:color="212121"/>
          <w:lang w:val="de-DE"/>
        </w:rPr>
      </w:pPr>
      <w:r>
        <w:rPr>
          <w:rFonts w:ascii="Calibri" w:hAnsi="Calibri"/>
          <w:u w:color="212121"/>
        </w:rPr>
        <w:t>Зобов</w:t>
      </w:r>
      <w:r w:rsidRPr="00061E47">
        <w:rPr>
          <w:rFonts w:ascii="Calibri" w:hAnsi="Calibri"/>
          <w:u w:color="212121"/>
          <w:lang w:val="de-DE"/>
        </w:rPr>
        <w:t>'</w:t>
      </w:r>
      <w:r>
        <w:rPr>
          <w:rFonts w:ascii="Calibri" w:hAnsi="Calibri"/>
          <w:u w:color="212121"/>
        </w:rPr>
        <w:t>язання</w:t>
      </w:r>
      <w:r w:rsidRPr="00061E47">
        <w:rPr>
          <w:rFonts w:ascii="Calibri" w:hAnsi="Calibri"/>
          <w:u w:color="212121"/>
          <w:lang w:val="de-DE"/>
        </w:rPr>
        <w:t xml:space="preserve"> </w:t>
      </w:r>
      <w:r>
        <w:rPr>
          <w:rFonts w:ascii="Calibri" w:hAnsi="Calibri"/>
          <w:lang w:val="de-DE"/>
        </w:rPr>
        <w:t>REALTORS</w:t>
      </w:r>
      <w:r w:rsidRPr="00061E47">
        <w:rPr>
          <w:rFonts w:ascii="Calibri" w:hAnsi="Calibri"/>
          <w:lang w:val="de-DE"/>
        </w:rPr>
        <w:t>®</w:t>
      </w:r>
      <w:r w:rsidRPr="00061E47">
        <w:rPr>
          <w:rFonts w:ascii="Calibri" w:hAnsi="Calibri"/>
          <w:u w:color="212121"/>
          <w:lang w:val="de-DE"/>
        </w:rPr>
        <w:t xml:space="preserve"> </w:t>
      </w:r>
      <w:r>
        <w:rPr>
          <w:rFonts w:ascii="Calibri" w:hAnsi="Calibri"/>
          <w:u w:color="212121"/>
        </w:rPr>
        <w:t>надавати</w:t>
      </w:r>
      <w:r w:rsidRPr="00061E47">
        <w:rPr>
          <w:rFonts w:ascii="Calibri" w:hAnsi="Calibri"/>
          <w:u w:color="212121"/>
          <w:lang w:val="de-DE"/>
        </w:rPr>
        <w:t xml:space="preserve"> </w:t>
      </w:r>
      <w:r>
        <w:rPr>
          <w:rFonts w:ascii="Calibri" w:hAnsi="Calibri"/>
          <w:u w:color="212121"/>
        </w:rPr>
        <w:t>правдиві</w:t>
      </w:r>
      <w:r w:rsidRPr="00061E47">
        <w:rPr>
          <w:rFonts w:ascii="Calibri" w:hAnsi="Calibri"/>
          <w:u w:color="212121"/>
          <w:lang w:val="de-DE"/>
        </w:rPr>
        <w:t xml:space="preserve"> </w:t>
      </w:r>
      <w:r>
        <w:rPr>
          <w:rFonts w:ascii="Calibri" w:hAnsi="Calibri"/>
          <w:u w:color="212121"/>
        </w:rPr>
        <w:t>відомості</w:t>
      </w:r>
      <w:r w:rsidRPr="00061E47">
        <w:rPr>
          <w:rFonts w:ascii="Calibri" w:hAnsi="Calibri"/>
          <w:u w:color="212121"/>
          <w:lang w:val="de-DE"/>
        </w:rPr>
        <w:t xml:space="preserve"> </w:t>
      </w:r>
      <w:r>
        <w:rPr>
          <w:rFonts w:ascii="Calibri" w:hAnsi="Calibri"/>
          <w:u w:color="212121"/>
        </w:rPr>
        <w:t>в</w:t>
      </w:r>
      <w:r w:rsidRPr="00061E47">
        <w:rPr>
          <w:rFonts w:ascii="Calibri" w:hAnsi="Calibri"/>
          <w:u w:color="212121"/>
          <w:lang w:val="de-DE"/>
        </w:rPr>
        <w:t xml:space="preserve"> </w:t>
      </w:r>
      <w:r>
        <w:rPr>
          <w:rFonts w:ascii="Calibri" w:hAnsi="Calibri"/>
          <w:u w:color="212121"/>
        </w:rPr>
        <w:t>рекламних</w:t>
      </w:r>
      <w:r w:rsidRPr="00061E47">
        <w:rPr>
          <w:rFonts w:ascii="Calibri" w:hAnsi="Calibri"/>
          <w:u w:color="212121"/>
          <w:lang w:val="de-DE"/>
        </w:rPr>
        <w:t xml:space="preserve"> </w:t>
      </w:r>
      <w:r>
        <w:rPr>
          <w:rFonts w:ascii="Calibri" w:hAnsi="Calibri"/>
          <w:u w:color="212121"/>
        </w:rPr>
        <w:t>та</w:t>
      </w:r>
      <w:r w:rsidRPr="00061E47">
        <w:rPr>
          <w:rFonts w:ascii="Calibri" w:hAnsi="Calibri"/>
          <w:u w:color="212121"/>
          <w:lang w:val="de-DE"/>
        </w:rPr>
        <w:t xml:space="preserve"> </w:t>
      </w:r>
      <w:r>
        <w:rPr>
          <w:rFonts w:ascii="Calibri" w:hAnsi="Calibri"/>
          <w:u w:color="212121"/>
        </w:rPr>
        <w:t>інших</w:t>
      </w:r>
      <w:r w:rsidRPr="00061E47">
        <w:rPr>
          <w:rFonts w:ascii="Calibri" w:hAnsi="Calibri"/>
          <w:u w:color="212121"/>
          <w:lang w:val="de-DE"/>
        </w:rPr>
        <w:t xml:space="preserve"> </w:t>
      </w:r>
      <w:r>
        <w:rPr>
          <w:rFonts w:ascii="Calibri" w:hAnsi="Calibri"/>
          <w:u w:color="212121"/>
        </w:rPr>
        <w:t>матеріалах</w:t>
      </w:r>
      <w:r w:rsidRPr="00061E47">
        <w:rPr>
          <w:rFonts w:ascii="Calibri" w:hAnsi="Calibri"/>
          <w:u w:color="212121"/>
          <w:lang w:val="de-DE"/>
        </w:rPr>
        <w:t xml:space="preserve">, </w:t>
      </w:r>
      <w:r>
        <w:rPr>
          <w:rFonts w:ascii="Calibri" w:hAnsi="Calibri"/>
          <w:u w:color="212121"/>
        </w:rPr>
        <w:t>призначених</w:t>
      </w:r>
      <w:r w:rsidRPr="00061E47">
        <w:rPr>
          <w:rFonts w:ascii="Calibri" w:hAnsi="Calibri"/>
          <w:u w:color="212121"/>
          <w:lang w:val="de-DE"/>
        </w:rPr>
        <w:t xml:space="preserve"> </w:t>
      </w:r>
      <w:r>
        <w:rPr>
          <w:rFonts w:ascii="Calibri" w:hAnsi="Calibri"/>
          <w:u w:color="212121"/>
        </w:rPr>
        <w:t>для</w:t>
      </w:r>
      <w:r w:rsidRPr="00061E47">
        <w:rPr>
          <w:rFonts w:ascii="Calibri" w:hAnsi="Calibri"/>
          <w:u w:color="212121"/>
          <w:lang w:val="de-DE"/>
        </w:rPr>
        <w:t xml:space="preserve"> </w:t>
      </w:r>
      <w:r>
        <w:rPr>
          <w:rFonts w:ascii="Calibri" w:hAnsi="Calibri"/>
          <w:u w:color="212121"/>
        </w:rPr>
        <w:t>громадськості</w:t>
      </w:r>
      <w:r w:rsidRPr="00061E47">
        <w:rPr>
          <w:rFonts w:ascii="Calibri" w:hAnsi="Calibri"/>
          <w:u w:color="212121"/>
          <w:lang w:val="de-DE"/>
        </w:rPr>
        <w:t xml:space="preserve">, </w:t>
      </w:r>
      <w:r>
        <w:rPr>
          <w:rFonts w:ascii="Calibri" w:hAnsi="Calibri"/>
          <w:u w:color="212121"/>
        </w:rPr>
        <w:t>поширюється</w:t>
      </w:r>
      <w:r w:rsidRPr="00061E47">
        <w:rPr>
          <w:rFonts w:ascii="Calibri" w:hAnsi="Calibri"/>
          <w:u w:color="212121"/>
          <w:lang w:val="de-DE"/>
        </w:rPr>
        <w:t xml:space="preserve"> </w:t>
      </w:r>
      <w:r>
        <w:rPr>
          <w:rFonts w:ascii="Calibri" w:hAnsi="Calibri"/>
          <w:u w:color="212121"/>
        </w:rPr>
        <w:t>на</w:t>
      </w:r>
      <w:r w:rsidRPr="00061E47">
        <w:rPr>
          <w:rFonts w:ascii="Calibri" w:hAnsi="Calibri"/>
          <w:u w:color="212121"/>
          <w:lang w:val="de-DE"/>
        </w:rPr>
        <w:t xml:space="preserve"> </w:t>
      </w:r>
      <w:r>
        <w:rPr>
          <w:rFonts w:ascii="Calibri" w:hAnsi="Calibri"/>
          <w:u w:color="212121"/>
        </w:rPr>
        <w:t>онлайновий</w:t>
      </w:r>
      <w:r w:rsidRPr="00061E47">
        <w:rPr>
          <w:rFonts w:ascii="Calibri" w:hAnsi="Calibri"/>
          <w:u w:color="212121"/>
          <w:lang w:val="de-DE"/>
        </w:rPr>
        <w:t xml:space="preserve"> </w:t>
      </w:r>
      <w:r>
        <w:rPr>
          <w:rFonts w:ascii="Calibri" w:hAnsi="Calibri"/>
          <w:u w:color="212121"/>
        </w:rPr>
        <w:t>контент</w:t>
      </w:r>
      <w:r w:rsidRPr="00061E47">
        <w:rPr>
          <w:rFonts w:ascii="Calibri" w:hAnsi="Calibri"/>
          <w:u w:color="212121"/>
          <w:lang w:val="de-DE"/>
        </w:rPr>
        <w:t xml:space="preserve">, </w:t>
      </w:r>
      <w:r>
        <w:rPr>
          <w:rFonts w:ascii="Calibri" w:hAnsi="Calibri"/>
          <w:u w:color="212121"/>
        </w:rPr>
        <w:t>зображення</w:t>
      </w:r>
      <w:r w:rsidRPr="00061E47">
        <w:rPr>
          <w:rFonts w:ascii="Calibri" w:hAnsi="Calibri"/>
          <w:u w:color="212121"/>
          <w:lang w:val="de-DE"/>
        </w:rPr>
        <w:t>, URL-</w:t>
      </w:r>
      <w:r>
        <w:rPr>
          <w:rFonts w:ascii="Calibri" w:hAnsi="Calibri"/>
          <w:u w:color="212121"/>
        </w:rPr>
        <w:t>адреси</w:t>
      </w:r>
      <w:r w:rsidRPr="00061E47">
        <w:rPr>
          <w:rFonts w:ascii="Calibri" w:hAnsi="Calibri"/>
          <w:u w:color="212121"/>
          <w:lang w:val="de-DE"/>
        </w:rPr>
        <w:t xml:space="preserve"> </w:t>
      </w:r>
      <w:r>
        <w:rPr>
          <w:rFonts w:ascii="Calibri" w:hAnsi="Calibri"/>
          <w:u w:color="212121"/>
        </w:rPr>
        <w:t>і</w:t>
      </w:r>
      <w:r w:rsidRPr="00061E47">
        <w:rPr>
          <w:rFonts w:ascii="Calibri" w:hAnsi="Calibri"/>
          <w:u w:color="212121"/>
          <w:lang w:val="de-DE"/>
        </w:rPr>
        <w:t xml:space="preserve"> </w:t>
      </w:r>
      <w:r>
        <w:rPr>
          <w:rFonts w:ascii="Calibri" w:hAnsi="Calibri"/>
          <w:u w:color="212121"/>
        </w:rPr>
        <w:t>доменні</w:t>
      </w:r>
      <w:r w:rsidRPr="00061E47">
        <w:rPr>
          <w:rFonts w:ascii="Calibri" w:hAnsi="Calibri"/>
          <w:u w:color="212121"/>
          <w:lang w:val="de-DE"/>
        </w:rPr>
        <w:t xml:space="preserve"> </w:t>
      </w:r>
      <w:r>
        <w:rPr>
          <w:rFonts w:ascii="Calibri" w:hAnsi="Calibri"/>
          <w:u w:color="212121"/>
        </w:rPr>
        <w:t>імена</w:t>
      </w:r>
      <w:r w:rsidRPr="00061E47">
        <w:rPr>
          <w:rFonts w:ascii="Calibri" w:hAnsi="Calibri"/>
          <w:u w:color="212121"/>
          <w:lang w:val="de-DE"/>
        </w:rPr>
        <w:t xml:space="preserve">, </w:t>
      </w:r>
      <w:r>
        <w:rPr>
          <w:rFonts w:ascii="Calibri" w:hAnsi="Calibri"/>
          <w:u w:color="212121"/>
        </w:rPr>
        <w:t>які</w:t>
      </w:r>
      <w:r w:rsidRPr="00061E47">
        <w:rPr>
          <w:rFonts w:ascii="Calibri" w:hAnsi="Calibri"/>
          <w:u w:color="212121"/>
          <w:lang w:val="de-DE"/>
        </w:rPr>
        <w:t xml:space="preserve"> </w:t>
      </w:r>
      <w:r>
        <w:rPr>
          <w:rFonts w:ascii="Calibri" w:hAnsi="Calibri"/>
          <w:u w:color="212121"/>
        </w:rPr>
        <w:t>вони</w:t>
      </w:r>
      <w:r w:rsidRPr="00061E47">
        <w:rPr>
          <w:rFonts w:ascii="Calibri" w:hAnsi="Calibri"/>
          <w:u w:color="212121"/>
          <w:lang w:val="de-DE"/>
        </w:rPr>
        <w:t xml:space="preserve"> </w:t>
      </w:r>
      <w:r>
        <w:rPr>
          <w:rFonts w:ascii="Calibri" w:hAnsi="Calibri"/>
          <w:u w:color="212121"/>
        </w:rPr>
        <w:t>використовують</w:t>
      </w:r>
      <w:r w:rsidRPr="00061E47">
        <w:rPr>
          <w:rFonts w:ascii="Calibri" w:hAnsi="Calibri"/>
          <w:u w:color="212121"/>
          <w:lang w:val="de-DE"/>
        </w:rPr>
        <w:t xml:space="preserve"> </w:t>
      </w:r>
      <w:r>
        <w:rPr>
          <w:rFonts w:ascii="Calibri" w:hAnsi="Calibri"/>
          <w:u w:color="212121"/>
        </w:rPr>
        <w:t>і</w:t>
      </w:r>
      <w:r w:rsidRPr="00061E47">
        <w:rPr>
          <w:rFonts w:ascii="Calibri" w:hAnsi="Calibri"/>
          <w:u w:color="212121"/>
          <w:lang w:val="de-DE"/>
        </w:rPr>
        <w:t xml:space="preserve"> </w:t>
      </w:r>
      <w:r>
        <w:rPr>
          <w:rFonts w:ascii="Calibri" w:hAnsi="Calibri"/>
          <w:u w:color="212121"/>
        </w:rPr>
        <w:t>забороняють</w:t>
      </w:r>
      <w:r w:rsidRPr="00061E47">
        <w:rPr>
          <w:rFonts w:ascii="Calibri" w:hAnsi="Calibri"/>
          <w:u w:color="212121"/>
          <w:lang w:val="de-DE"/>
        </w:rPr>
        <w:t xml:space="preserve"> </w:t>
      </w:r>
      <w:r>
        <w:rPr>
          <w:rFonts w:ascii="Calibri" w:hAnsi="Calibri"/>
          <w:lang w:val="de-DE"/>
        </w:rPr>
        <w:t>REALTORS</w:t>
      </w:r>
      <w:r w:rsidRPr="00061E47">
        <w:rPr>
          <w:rFonts w:ascii="Calibri" w:hAnsi="Calibri"/>
          <w:lang w:val="de-DE"/>
        </w:rPr>
        <w:t>®</w:t>
      </w:r>
      <w:r w:rsidRPr="00061E47">
        <w:rPr>
          <w:rFonts w:ascii="Calibri" w:hAnsi="Calibri"/>
          <w:u w:color="212121"/>
          <w:lang w:val="de-DE"/>
        </w:rPr>
        <w:t xml:space="preserve">: </w:t>
      </w:r>
    </w:p>
    <w:p w14:paraId="52D6CF8F" w14:textId="77777777" w:rsidR="0045692C" w:rsidRDefault="00263C43">
      <w:pPr>
        <w:pStyle w:val="a2"/>
        <w:spacing w:after="180" w:line="240" w:lineRule="auto"/>
        <w:ind w:left="567"/>
        <w:rPr>
          <w:rFonts w:ascii="Calibri" w:eastAsia="Calibri" w:hAnsi="Calibri" w:cs="Calibri"/>
          <w:u w:color="212121"/>
          <w:lang w:val="ru-RU"/>
        </w:rPr>
      </w:pPr>
      <w:r>
        <w:rPr>
          <w:rFonts w:ascii="Calibri" w:hAnsi="Calibri"/>
          <w:u w:color="212121"/>
          <w:lang w:val="ru-RU"/>
        </w:rPr>
        <w:t xml:space="preserve">1) </w:t>
      </w:r>
      <w:bookmarkStart w:id="0" w:name="_giam2k8syd2q"/>
      <w:bookmarkEnd w:id="0"/>
      <w:r>
        <w:rPr>
          <w:rFonts w:ascii="Calibri" w:hAnsi="Calibri"/>
          <w:u w:color="212121"/>
          <w:lang w:val="ru-RU"/>
        </w:rPr>
        <w:t>брати участь в створенні оманливих чи несанкціонованих фреймів для брокерських веб-сайтів;</w:t>
      </w:r>
    </w:p>
    <w:p w14:paraId="15E593F8" w14:textId="77777777" w:rsidR="0045692C" w:rsidRDefault="00263C43">
      <w:pPr>
        <w:pStyle w:val="a2"/>
        <w:spacing w:after="180" w:line="240" w:lineRule="auto"/>
        <w:ind w:left="567"/>
        <w:rPr>
          <w:rFonts w:ascii="Calibri" w:eastAsia="Calibri" w:hAnsi="Calibri" w:cs="Calibri"/>
          <w:u w:color="212121"/>
          <w:lang w:val="ru-RU"/>
        </w:rPr>
      </w:pPr>
      <w:r>
        <w:rPr>
          <w:rFonts w:ascii="Calibri" w:hAnsi="Calibri"/>
          <w:u w:color="212121"/>
          <w:lang w:val="ru-RU"/>
        </w:rPr>
        <w:t xml:space="preserve">2) </w:t>
      </w:r>
      <w:bookmarkStart w:id="1" w:name="_tgzi7w4hxwgq"/>
      <w:bookmarkEnd w:id="1"/>
      <w:r>
        <w:rPr>
          <w:rFonts w:ascii="Calibri" w:hAnsi="Calibri"/>
          <w:u w:color="212121"/>
          <w:lang w:val="ru-RU"/>
        </w:rPr>
        <w:t>маніпулювати лістингом або будь-яким іншим контентом (наприклад, показувати контент, розроблений іншими), що має наслідком створення хибної думки та введення в оману;</w:t>
      </w:r>
    </w:p>
    <w:p w14:paraId="236A3D9A" w14:textId="77777777" w:rsidR="0045692C" w:rsidRDefault="00263C43">
      <w:pPr>
        <w:pStyle w:val="a2"/>
        <w:spacing w:after="180" w:line="240" w:lineRule="auto"/>
        <w:ind w:left="567"/>
        <w:rPr>
          <w:rFonts w:ascii="Calibri" w:eastAsia="Calibri" w:hAnsi="Calibri" w:cs="Calibri"/>
          <w:u w:color="212121"/>
          <w:lang w:val="ru-RU"/>
        </w:rPr>
      </w:pPr>
      <w:r>
        <w:rPr>
          <w:rFonts w:ascii="Calibri" w:hAnsi="Calibri"/>
          <w:u w:color="212121"/>
          <w:lang w:val="ru-RU"/>
        </w:rPr>
        <w:t xml:space="preserve">3) </w:t>
      </w:r>
      <w:bookmarkStart w:id="2" w:name="_k58wv1511plc"/>
      <w:bookmarkEnd w:id="2"/>
      <w:r>
        <w:rPr>
          <w:rFonts w:ascii="Calibri" w:hAnsi="Calibri"/>
          <w:u w:color="212121"/>
          <w:lang w:val="ru-RU"/>
        </w:rPr>
        <w:t>використовувати мета-теги, ключові вирази та інші засоби та методи, щоб обманним шляхом направляти, залучати і перенаправляти інтернет-трафік;</w:t>
      </w:r>
    </w:p>
    <w:p w14:paraId="3DCA12BD" w14:textId="77777777" w:rsidR="0045692C" w:rsidRDefault="00263C43">
      <w:pPr>
        <w:pStyle w:val="a2"/>
        <w:spacing w:after="180" w:line="240" w:lineRule="auto"/>
        <w:ind w:left="567"/>
        <w:rPr>
          <w:rFonts w:ascii="Calibri" w:eastAsia="Calibri" w:hAnsi="Calibri" w:cs="Calibri"/>
          <w:u w:color="212121"/>
          <w:lang w:val="ru-RU"/>
        </w:rPr>
      </w:pPr>
      <w:r>
        <w:rPr>
          <w:rFonts w:ascii="Calibri" w:hAnsi="Calibri"/>
          <w:u w:color="212121"/>
          <w:lang w:val="ru-RU"/>
        </w:rPr>
        <w:t xml:space="preserve">4) </w:t>
      </w:r>
      <w:bookmarkStart w:id="3" w:name="_w9s4ucmn5h9k"/>
      <w:bookmarkEnd w:id="3"/>
      <w:r>
        <w:rPr>
          <w:rFonts w:ascii="Calibri" w:hAnsi="Calibri"/>
          <w:u w:color="212121"/>
          <w:lang w:val="ru-RU"/>
        </w:rPr>
        <w:t xml:space="preserve">пропонувати контент, розроблений іншими, без вказівки на його розробників або без </w:t>
      </w:r>
      <w:r>
        <w:rPr>
          <w:rFonts w:ascii="Calibri" w:hAnsi="Calibri"/>
          <w:u w:color="FF0000"/>
          <w:lang w:val="ru-RU"/>
        </w:rPr>
        <w:t xml:space="preserve">їхнього </w:t>
      </w:r>
      <w:r>
        <w:rPr>
          <w:rFonts w:ascii="Calibri" w:hAnsi="Calibri"/>
          <w:u w:color="212121"/>
          <w:lang w:val="ru-RU"/>
        </w:rPr>
        <w:t>дозволу; і</w:t>
      </w:r>
    </w:p>
    <w:p w14:paraId="0C3DB5AE" w14:textId="36805E28" w:rsidR="0045692C" w:rsidRDefault="00263C43">
      <w:pPr>
        <w:pStyle w:val="a2"/>
        <w:spacing w:after="180" w:line="240" w:lineRule="auto"/>
        <w:ind w:left="567"/>
        <w:rPr>
          <w:rFonts w:ascii="Calibri" w:eastAsia="Calibri" w:hAnsi="Calibri" w:cs="Calibri"/>
          <w:lang w:val="ru-RU"/>
        </w:rPr>
      </w:pPr>
      <w:r>
        <w:rPr>
          <w:rFonts w:ascii="Calibri" w:hAnsi="Calibri"/>
          <w:u w:color="212121"/>
          <w:lang w:val="ru-RU"/>
        </w:rPr>
        <w:t xml:space="preserve">5) </w:t>
      </w:r>
      <w:bookmarkStart w:id="4" w:name="_gb2fbl5g4exb"/>
      <w:bookmarkEnd w:id="4"/>
      <w:r>
        <w:rPr>
          <w:rFonts w:ascii="Calibri" w:hAnsi="Calibri"/>
          <w:u w:color="212121"/>
          <w:lang w:val="ru-RU"/>
        </w:rPr>
        <w:t xml:space="preserve">будь-яким іншим шляхом вводити споживачів в оману, в тому числі, за рахунок використання оманливих зображень. </w:t>
      </w:r>
      <w:r w:rsidRPr="00061E47">
        <w:rPr>
          <w:rFonts w:ascii="Calibri" w:hAnsi="Calibri"/>
          <w:u w:color="212121"/>
          <w:lang w:val="ru-RU"/>
        </w:rPr>
        <w:t>(</w:t>
      </w:r>
      <w:r w:rsidRPr="00C70AD9">
        <w:rPr>
          <w:rFonts w:ascii="Calibri" w:hAnsi="Calibri"/>
          <w:i/>
          <w:u w:color="212121"/>
          <w:lang w:val="ru-RU"/>
        </w:rPr>
        <w:t>Прийнято 1/07, доповнено 1/18</w:t>
      </w:r>
      <w:r w:rsidR="00556F37">
        <w:rPr>
          <w:rFonts w:ascii="Calibri" w:hAnsi="Calibri"/>
          <w:u w:color="212121"/>
          <w:lang w:val="ru-RU"/>
        </w:rPr>
        <w:t>)</w:t>
      </w:r>
    </w:p>
    <w:p w14:paraId="366F7F98"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12-11</w:t>
      </w:r>
    </w:p>
    <w:p w14:paraId="6E7ECA93" w14:textId="41CB80C2" w:rsidR="0045692C" w:rsidRPr="00061E47" w:rsidRDefault="00263C43">
      <w:pPr>
        <w:pStyle w:val="a2"/>
        <w:spacing w:after="180" w:line="240" w:lineRule="auto"/>
        <w:ind w:left="283"/>
        <w:rPr>
          <w:rFonts w:ascii="Calibri" w:eastAsia="Calibri" w:hAnsi="Calibri" w:cs="Calibri"/>
          <w:lang w:val="ru-RU"/>
        </w:rPr>
      </w:pPr>
      <w:bookmarkStart w:id="5" w:name="_jmojk8wnvk5"/>
      <w:bookmarkEnd w:id="5"/>
      <w:r>
        <w:rPr>
          <w:rFonts w:ascii="Calibri" w:hAnsi="Calibri"/>
        </w:rPr>
        <w:t>R</w:t>
      </w:r>
      <w:r>
        <w:rPr>
          <w:rFonts w:ascii="Calibri" w:hAnsi="Calibri"/>
          <w:lang w:val="de-DE"/>
        </w:rPr>
        <w:t>EALTORS</w:t>
      </w:r>
      <w:r w:rsidRPr="00061E47">
        <w:rPr>
          <w:rFonts w:ascii="Calibri" w:hAnsi="Calibri"/>
          <w:lang w:val="ru-RU"/>
        </w:rPr>
        <w:t xml:space="preserve">®, </w:t>
      </w:r>
      <w:r>
        <w:rPr>
          <w:rFonts w:ascii="Calibri" w:hAnsi="Calibri"/>
          <w:u w:color="FF0000"/>
          <w:lang w:val="ru-RU"/>
        </w:rPr>
        <w:t>які</w:t>
      </w:r>
      <w:r w:rsidRPr="00061E47">
        <w:rPr>
          <w:rFonts w:ascii="Calibri" w:hAnsi="Calibri"/>
          <w:lang w:val="ru-RU"/>
        </w:rPr>
        <w:t xml:space="preserve"> мають намір поширювати чи продавати інформацію </w:t>
      </w:r>
      <w:r w:rsidR="00C70AD9">
        <w:rPr>
          <w:rFonts w:ascii="Calibri" w:hAnsi="Calibri"/>
          <w:lang w:val="ru-RU"/>
        </w:rPr>
        <w:t xml:space="preserve">щодо </w:t>
      </w:r>
      <w:r w:rsidRPr="00061E47">
        <w:rPr>
          <w:rFonts w:ascii="Calibri" w:hAnsi="Calibri"/>
          <w:lang w:val="ru-RU"/>
        </w:rPr>
        <w:t xml:space="preserve">користувачів, отриману через інтернет, зобов'язані розкрити такі свої наміри </w:t>
      </w:r>
      <w:r w:rsidR="00C70AD9">
        <w:rPr>
          <w:rFonts w:ascii="Calibri" w:hAnsi="Calibri"/>
          <w:u w:color="FF0000"/>
          <w:lang w:val="ru-RU"/>
        </w:rPr>
        <w:t>у</w:t>
      </w:r>
      <w:r w:rsidR="00C70AD9" w:rsidRPr="00061E47">
        <w:rPr>
          <w:rFonts w:ascii="Calibri" w:hAnsi="Calibri"/>
          <w:u w:color="FF0000"/>
          <w:lang w:val="de-DE"/>
        </w:rPr>
        <w:t xml:space="preserve"> </w:t>
      </w:r>
      <w:r w:rsidR="00C70AD9">
        <w:rPr>
          <w:rFonts w:ascii="Calibri" w:hAnsi="Calibri"/>
          <w:u w:color="FF0000"/>
          <w:lang w:val="uk-UA"/>
        </w:rPr>
        <w:t xml:space="preserve">доцільній </w:t>
      </w:r>
      <w:r w:rsidR="00C70AD9" w:rsidRPr="00C70AD9">
        <w:rPr>
          <w:rFonts w:ascii="Calibri" w:hAnsi="Calibri"/>
          <w:lang w:val="ru-RU"/>
        </w:rPr>
        <w:t>та</w:t>
      </w:r>
      <w:r w:rsidR="00C70AD9" w:rsidRPr="00061E47">
        <w:rPr>
          <w:rFonts w:ascii="Calibri" w:hAnsi="Calibri"/>
          <w:lang w:val="de-DE"/>
        </w:rPr>
        <w:t xml:space="preserve"> </w:t>
      </w:r>
      <w:r w:rsidR="00C70AD9" w:rsidRPr="00C70AD9">
        <w:rPr>
          <w:rFonts w:ascii="Calibri" w:hAnsi="Calibri"/>
          <w:lang w:val="ru-RU"/>
        </w:rPr>
        <w:t>очевидній</w:t>
      </w:r>
      <w:r w:rsidR="00C70AD9" w:rsidRPr="00061E47">
        <w:rPr>
          <w:rFonts w:ascii="Calibri" w:hAnsi="Calibri"/>
          <w:lang w:val="de-DE"/>
        </w:rPr>
        <w:t xml:space="preserve"> </w:t>
      </w:r>
      <w:r w:rsidR="00C70AD9" w:rsidRPr="00C70AD9">
        <w:rPr>
          <w:rFonts w:ascii="Calibri" w:hAnsi="Calibri"/>
          <w:lang w:val="ru-RU"/>
        </w:rPr>
        <w:t>формі</w:t>
      </w:r>
      <w:r w:rsidRPr="00061E47">
        <w:rPr>
          <w:rFonts w:ascii="Calibri" w:hAnsi="Calibri"/>
          <w:lang w:val="ru-RU"/>
        </w:rPr>
        <w:t>. (</w:t>
      </w:r>
      <w:r w:rsidRPr="00C70AD9">
        <w:rPr>
          <w:rFonts w:ascii="Calibri" w:hAnsi="Calibri"/>
          <w:i/>
          <w:lang w:val="ru-RU"/>
        </w:rPr>
        <w:t>Прийнято 1/07</w:t>
      </w:r>
      <w:r w:rsidR="00556F37">
        <w:rPr>
          <w:rFonts w:ascii="Calibri" w:hAnsi="Calibri"/>
          <w:lang w:val="ru-RU"/>
        </w:rPr>
        <w:t>)</w:t>
      </w:r>
    </w:p>
    <w:p w14:paraId="112E59DF"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12-12</w:t>
      </w:r>
    </w:p>
    <w:p w14:paraId="3A3A8C37" w14:textId="77777777" w:rsidR="0045692C" w:rsidRPr="00061E47" w:rsidRDefault="00263C43">
      <w:pPr>
        <w:pStyle w:val="a2"/>
        <w:spacing w:after="180" w:line="240" w:lineRule="auto"/>
        <w:ind w:left="283"/>
        <w:rPr>
          <w:rFonts w:ascii="Calibri" w:eastAsia="Calibri" w:hAnsi="Calibri" w:cs="Calibri"/>
          <w:u w:color="212121"/>
          <w:lang w:val="ru-RU"/>
        </w:rPr>
      </w:pPr>
      <w:r>
        <w:rPr>
          <w:rFonts w:ascii="Calibri" w:hAnsi="Calibri"/>
          <w:lang w:val="de-DE"/>
        </w:rPr>
        <w:t>REALTORS</w:t>
      </w:r>
      <w:r w:rsidRPr="00061E47">
        <w:rPr>
          <w:rFonts w:ascii="Calibri" w:hAnsi="Calibri"/>
          <w:lang w:val="ru-RU"/>
        </w:rPr>
        <w:t xml:space="preserve">® не слід: </w:t>
      </w:r>
    </w:p>
    <w:p w14:paraId="7321E967" w14:textId="77777777" w:rsidR="0045692C" w:rsidRDefault="00263C43">
      <w:pPr>
        <w:pStyle w:val="a2"/>
        <w:spacing w:after="180" w:line="240" w:lineRule="auto"/>
        <w:ind w:left="567"/>
        <w:rPr>
          <w:rFonts w:ascii="Calibri" w:eastAsia="Calibri" w:hAnsi="Calibri" w:cs="Calibri"/>
          <w:lang w:val="ru-RU"/>
        </w:rPr>
      </w:pPr>
      <w:r>
        <w:rPr>
          <w:rFonts w:ascii="Calibri" w:hAnsi="Calibri"/>
          <w:u w:color="212121"/>
          <w:lang w:val="ru-RU"/>
        </w:rPr>
        <w:t xml:space="preserve">1) </w:t>
      </w:r>
      <w:r>
        <w:rPr>
          <w:rFonts w:ascii="Calibri" w:hAnsi="Calibri"/>
          <w:lang w:val="ru-RU"/>
        </w:rPr>
        <w:t xml:space="preserve">використовувати </w:t>
      </w:r>
      <w:r>
        <w:rPr>
          <w:rFonts w:ascii="Calibri" w:hAnsi="Calibri"/>
        </w:rPr>
        <w:t>URL</w:t>
      </w:r>
      <w:r>
        <w:rPr>
          <w:rFonts w:ascii="Calibri" w:hAnsi="Calibri"/>
          <w:lang w:val="ru-RU"/>
        </w:rPr>
        <w:t xml:space="preserve">-адреси або доменні імена, </w:t>
      </w:r>
      <w:r>
        <w:rPr>
          <w:rFonts w:ascii="Calibri" w:hAnsi="Calibri"/>
          <w:u w:color="FF0000"/>
          <w:lang w:val="ru-RU"/>
        </w:rPr>
        <w:t>що</w:t>
      </w:r>
      <w:r>
        <w:rPr>
          <w:rFonts w:ascii="Calibri" w:hAnsi="Calibri"/>
          <w:lang w:val="ru-RU"/>
        </w:rPr>
        <w:t xml:space="preserve"> не відображають об’єктивної картини; і</w:t>
      </w:r>
    </w:p>
    <w:p w14:paraId="770402EF" w14:textId="16E25850" w:rsidR="0045692C" w:rsidRDefault="00263C43">
      <w:pPr>
        <w:pStyle w:val="a2"/>
        <w:spacing w:after="180" w:line="240" w:lineRule="auto"/>
        <w:ind w:left="567"/>
        <w:rPr>
          <w:rFonts w:ascii="Calibri" w:eastAsia="Calibri" w:hAnsi="Calibri" w:cs="Calibri"/>
          <w:lang w:val="ru-RU"/>
        </w:rPr>
      </w:pPr>
      <w:r>
        <w:rPr>
          <w:rFonts w:ascii="Calibri" w:hAnsi="Calibri"/>
          <w:lang w:val="ru-RU"/>
        </w:rPr>
        <w:t xml:space="preserve">2) реєструвати </w:t>
      </w:r>
      <w:r>
        <w:rPr>
          <w:rFonts w:ascii="Calibri" w:hAnsi="Calibri"/>
        </w:rPr>
        <w:t>URL</w:t>
      </w:r>
      <w:r>
        <w:rPr>
          <w:rFonts w:ascii="Calibri" w:hAnsi="Calibri"/>
          <w:lang w:val="ru-RU"/>
        </w:rPr>
        <w:t xml:space="preserve">-адреси або доменні імена, </w:t>
      </w:r>
      <w:r>
        <w:rPr>
          <w:rFonts w:ascii="Calibri" w:hAnsi="Calibri"/>
          <w:u w:color="FF0000"/>
          <w:lang w:val="ru-RU"/>
        </w:rPr>
        <w:t>що</w:t>
      </w:r>
      <w:r>
        <w:rPr>
          <w:rFonts w:ascii="Calibri" w:hAnsi="Calibri"/>
          <w:lang w:val="ru-RU"/>
        </w:rPr>
        <w:t xml:space="preserve"> при використанні не відображатимуть </w:t>
      </w:r>
      <w:r w:rsidR="00C70AD9">
        <w:rPr>
          <w:rFonts w:ascii="Calibri" w:hAnsi="Calibri"/>
          <w:lang w:val="ru-RU"/>
        </w:rPr>
        <w:t>об’єктивну</w:t>
      </w:r>
      <w:r>
        <w:rPr>
          <w:rFonts w:ascii="Calibri" w:hAnsi="Calibri"/>
          <w:lang w:val="ru-RU"/>
        </w:rPr>
        <w:t xml:space="preserve"> картину. </w:t>
      </w:r>
      <w:r w:rsidRPr="00061E47">
        <w:rPr>
          <w:rFonts w:ascii="Calibri" w:hAnsi="Calibri"/>
          <w:lang w:val="ru-RU"/>
        </w:rPr>
        <w:t>(</w:t>
      </w:r>
      <w:r w:rsidRPr="00C70AD9">
        <w:rPr>
          <w:rFonts w:ascii="Calibri" w:hAnsi="Calibri"/>
          <w:i/>
          <w:lang w:val="ru-RU"/>
        </w:rPr>
        <w:t>Прийнято 1/08</w:t>
      </w:r>
      <w:r w:rsidR="00556F37">
        <w:rPr>
          <w:rFonts w:ascii="Calibri" w:hAnsi="Calibri"/>
          <w:lang w:val="ru-RU"/>
        </w:rPr>
        <w:t>)</w:t>
      </w:r>
    </w:p>
    <w:p w14:paraId="6FF18807"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12-</w:t>
      </w:r>
      <w:r w:rsidRPr="00061E47">
        <w:rPr>
          <w:rFonts w:ascii="Calibri" w:hAnsi="Calibri"/>
          <w:b/>
          <w:bCs/>
          <w:sz w:val="24"/>
          <w:szCs w:val="24"/>
          <w:lang w:val="ru-RU"/>
        </w:rPr>
        <w:t>13</w:t>
      </w:r>
    </w:p>
    <w:p w14:paraId="1FFC6277" w14:textId="1155196E" w:rsidR="0045692C" w:rsidRPr="00061E47" w:rsidRDefault="00263C43">
      <w:pPr>
        <w:pStyle w:val="a2"/>
        <w:spacing w:after="180" w:line="240" w:lineRule="auto"/>
        <w:ind w:left="283"/>
        <w:rPr>
          <w:rFonts w:ascii="Calibri" w:eastAsia="Calibri" w:hAnsi="Calibri" w:cs="Calibri"/>
          <w:lang w:val="ru-RU"/>
        </w:rPr>
      </w:pPr>
      <w:r>
        <w:rPr>
          <w:rFonts w:ascii="Calibri" w:hAnsi="Calibri"/>
          <w:u w:color="212121"/>
          <w:lang w:val="ru-RU"/>
        </w:rPr>
        <w:t>Зо</w:t>
      </w:r>
      <w:r w:rsidRPr="00061E47">
        <w:rPr>
          <w:rFonts w:ascii="Calibri" w:hAnsi="Calibri"/>
          <w:u w:color="212121"/>
          <w:lang w:val="ru-RU"/>
        </w:rPr>
        <w:t xml:space="preserve">бов'язання надавати правдиві відомості в рекламних, маркетингових та інших матеріалах зобов'язує </w:t>
      </w:r>
      <w:r>
        <w:rPr>
          <w:rFonts w:ascii="Calibri" w:hAnsi="Calibri"/>
          <w:lang w:val="de-DE"/>
        </w:rPr>
        <w:t>REALTORS</w:t>
      </w:r>
      <w:r w:rsidRPr="00061E47">
        <w:rPr>
          <w:rFonts w:ascii="Calibri" w:hAnsi="Calibri"/>
          <w:lang w:val="ru-RU"/>
        </w:rPr>
        <w:t>®</w:t>
      </w:r>
      <w:r w:rsidRPr="00061E47">
        <w:rPr>
          <w:rFonts w:ascii="Calibri" w:hAnsi="Calibri"/>
          <w:u w:color="212121"/>
          <w:lang w:val="ru-RU"/>
        </w:rPr>
        <w:t xml:space="preserve"> до використання і показу тільки тих професійних звань, сертифікатів та інших кваліфікацій, які вони отримали на законних підставах. (</w:t>
      </w:r>
      <w:r w:rsidRPr="00567D26">
        <w:rPr>
          <w:rFonts w:ascii="Calibri" w:hAnsi="Calibri"/>
          <w:i/>
          <w:u w:color="212121"/>
          <w:lang w:val="ru-RU"/>
        </w:rPr>
        <w:t>Прийнято 1/08</w:t>
      </w:r>
      <w:r w:rsidR="00556F37">
        <w:rPr>
          <w:rFonts w:ascii="Calibri" w:hAnsi="Calibri"/>
          <w:u w:color="212121"/>
          <w:lang w:val="ru-RU"/>
        </w:rPr>
        <w:t>)</w:t>
      </w:r>
      <w:r>
        <w:rPr>
          <w:rFonts w:ascii="Calibri" w:hAnsi="Calibri"/>
          <w:u w:color="212121"/>
          <w:lang w:val="ru-RU"/>
        </w:rPr>
        <w:t xml:space="preserve"> </w:t>
      </w:r>
    </w:p>
    <w:p w14:paraId="305A34B1"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Стаття 1</w:t>
      </w:r>
      <w:r>
        <w:rPr>
          <w:rFonts w:ascii="Calibri" w:hAnsi="Calibri"/>
          <w:b/>
          <w:bCs/>
          <w:sz w:val="28"/>
          <w:szCs w:val="28"/>
          <w:u w:color="212121"/>
          <w:lang w:val="ru-RU"/>
        </w:rPr>
        <w:t>3</w:t>
      </w:r>
      <w:r w:rsidRPr="00061E47">
        <w:rPr>
          <w:rFonts w:ascii="Calibri" w:hAnsi="Calibri"/>
          <w:b/>
          <w:bCs/>
          <w:sz w:val="28"/>
          <w:szCs w:val="28"/>
          <w:u w:color="212121"/>
          <w:lang w:val="ru-RU"/>
        </w:rPr>
        <w:t xml:space="preserve"> </w:t>
      </w:r>
    </w:p>
    <w:p w14:paraId="0FA42C64"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u w:color="212121"/>
          <w:lang w:val="de-DE"/>
        </w:rPr>
        <w:t>REALTORS</w:t>
      </w:r>
      <w:r w:rsidRPr="00061E47">
        <w:rPr>
          <w:rFonts w:ascii="Calibri" w:hAnsi="Calibri"/>
          <w:sz w:val="24"/>
          <w:szCs w:val="24"/>
          <w:u w:color="212121"/>
          <w:lang w:val="ru-RU"/>
        </w:rPr>
        <w:t xml:space="preserve">® </w:t>
      </w:r>
      <w:r>
        <w:rPr>
          <w:rFonts w:ascii="Calibri" w:hAnsi="Calibri"/>
          <w:sz w:val="24"/>
          <w:szCs w:val="24"/>
          <w:u w:color="212121"/>
          <w:lang w:val="ru-RU"/>
        </w:rPr>
        <w:t xml:space="preserve">не можуть </w:t>
      </w:r>
      <w:r w:rsidRPr="00061E47">
        <w:rPr>
          <w:rFonts w:ascii="Calibri" w:hAnsi="Calibri"/>
          <w:sz w:val="24"/>
          <w:szCs w:val="24"/>
          <w:u w:color="212121"/>
          <w:lang w:val="ru-RU"/>
        </w:rPr>
        <w:t xml:space="preserve">робити дій, </w:t>
      </w:r>
      <w:r>
        <w:rPr>
          <w:rFonts w:ascii="Calibri" w:hAnsi="Calibri"/>
          <w:sz w:val="24"/>
          <w:szCs w:val="24"/>
          <w:u w:color="FF0000"/>
          <w:lang w:val="ru-RU"/>
        </w:rPr>
        <w:t>що</w:t>
      </w:r>
      <w:r w:rsidRPr="00061E47">
        <w:rPr>
          <w:rFonts w:ascii="Calibri" w:hAnsi="Calibri"/>
          <w:sz w:val="24"/>
          <w:szCs w:val="24"/>
          <w:u w:color="212121"/>
          <w:lang w:val="ru-RU"/>
        </w:rPr>
        <w:t xml:space="preserve"> кваліфікуються як незаконна </w:t>
      </w:r>
      <w:r>
        <w:rPr>
          <w:rFonts w:ascii="Calibri" w:hAnsi="Calibri"/>
          <w:sz w:val="24"/>
          <w:szCs w:val="24"/>
          <w:u w:color="FF0000"/>
          <w:lang w:val="ru-RU"/>
        </w:rPr>
        <w:t xml:space="preserve">юридична </w:t>
      </w:r>
      <w:r w:rsidRPr="00061E47">
        <w:rPr>
          <w:rFonts w:ascii="Calibri" w:hAnsi="Calibri"/>
          <w:sz w:val="24"/>
          <w:szCs w:val="24"/>
          <w:u w:color="212121"/>
          <w:lang w:val="ru-RU"/>
        </w:rPr>
        <w:t xml:space="preserve">діяльність, і зобов'язані рекомендувати юридичні консультації, коли цього вимагають інтереси будь-якої </w:t>
      </w:r>
      <w:r>
        <w:rPr>
          <w:rFonts w:ascii="Calibri" w:hAnsi="Calibri"/>
          <w:sz w:val="24"/>
          <w:szCs w:val="24"/>
          <w:u w:color="FF0000"/>
          <w:lang w:val="ru-RU"/>
        </w:rPr>
        <w:t>зі</w:t>
      </w:r>
      <w:r w:rsidRPr="00061E47">
        <w:rPr>
          <w:rFonts w:ascii="Calibri" w:hAnsi="Calibri"/>
          <w:sz w:val="24"/>
          <w:szCs w:val="24"/>
          <w:u w:color="212121"/>
          <w:lang w:val="ru-RU"/>
        </w:rPr>
        <w:t xml:space="preserve"> сторін, що беруть участь в угоді</w:t>
      </w:r>
      <w:r>
        <w:rPr>
          <w:rFonts w:ascii="Calibri" w:hAnsi="Calibri"/>
          <w:sz w:val="24"/>
          <w:szCs w:val="24"/>
          <w:u w:color="212121"/>
          <w:lang w:val="ru-RU"/>
        </w:rPr>
        <w:t xml:space="preserve">. </w:t>
      </w:r>
    </w:p>
    <w:p w14:paraId="2847B3BF"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Стаття 1</w:t>
      </w:r>
      <w:r>
        <w:rPr>
          <w:rFonts w:ascii="Calibri" w:hAnsi="Calibri"/>
          <w:b/>
          <w:bCs/>
          <w:sz w:val="28"/>
          <w:szCs w:val="28"/>
          <w:u w:color="212121"/>
          <w:lang w:val="ru-RU"/>
        </w:rPr>
        <w:t>4</w:t>
      </w:r>
      <w:r w:rsidRPr="00061E47">
        <w:rPr>
          <w:rFonts w:ascii="Calibri" w:hAnsi="Calibri"/>
          <w:b/>
          <w:bCs/>
          <w:sz w:val="28"/>
          <w:szCs w:val="28"/>
          <w:u w:color="212121"/>
          <w:lang w:val="ru-RU"/>
        </w:rPr>
        <w:t xml:space="preserve"> </w:t>
      </w:r>
    </w:p>
    <w:p w14:paraId="61C781CC" w14:textId="1F6CE4A8"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u w:color="212121"/>
          <w:lang w:val="ru-RU"/>
        </w:rPr>
        <w:t>Пр</w:t>
      </w:r>
      <w:r w:rsidRPr="00061E47">
        <w:rPr>
          <w:rFonts w:ascii="Calibri" w:hAnsi="Calibri"/>
          <w:sz w:val="24"/>
          <w:szCs w:val="24"/>
          <w:u w:color="212121"/>
          <w:lang w:val="ru-RU"/>
        </w:rPr>
        <w:t>и звинуваченні в порушенні етичних стандартів або, отримавши пропозицію надати докази чи будь-яким іншим шляхом допомогти розслідуванню, пов'язаному з порушенням професійних стандартів</w:t>
      </w:r>
      <w:r>
        <w:rPr>
          <w:rFonts w:ascii="Calibri" w:hAnsi="Calibri"/>
          <w:sz w:val="24"/>
          <w:szCs w:val="24"/>
          <w:u w:color="212121"/>
          <w:lang w:val="de-DE"/>
        </w:rPr>
        <w:t>, REALTORS</w:t>
      </w:r>
      <w:r w:rsidRPr="00061E47">
        <w:rPr>
          <w:rFonts w:ascii="Calibri" w:hAnsi="Calibri"/>
          <w:sz w:val="24"/>
          <w:szCs w:val="24"/>
          <w:u w:color="212121"/>
          <w:lang w:val="ru-RU"/>
        </w:rPr>
        <w:t xml:space="preserve">® повинні надати всі наявні </w:t>
      </w:r>
      <w:r w:rsidR="00567D26" w:rsidRPr="00061E47">
        <w:rPr>
          <w:rFonts w:ascii="Calibri" w:hAnsi="Calibri"/>
          <w:sz w:val="24"/>
          <w:szCs w:val="24"/>
          <w:u w:color="212121"/>
          <w:lang w:val="ru-RU"/>
        </w:rPr>
        <w:t>матеріали та факти</w:t>
      </w:r>
      <w:r w:rsidR="00567D26">
        <w:rPr>
          <w:rFonts w:ascii="Calibri" w:hAnsi="Calibri"/>
          <w:sz w:val="24"/>
          <w:szCs w:val="24"/>
          <w:u w:color="212121"/>
          <w:lang w:val="ru-RU"/>
        </w:rPr>
        <w:t>,</w:t>
      </w:r>
      <w:r w:rsidR="00567D26" w:rsidRPr="00061E47">
        <w:rPr>
          <w:rFonts w:ascii="Calibri" w:hAnsi="Calibri"/>
          <w:sz w:val="24"/>
          <w:szCs w:val="24"/>
          <w:u w:color="212121"/>
          <w:lang w:val="ru-RU"/>
        </w:rPr>
        <w:t xml:space="preserve"> </w:t>
      </w:r>
      <w:r w:rsidRPr="00061E47">
        <w:rPr>
          <w:rFonts w:ascii="Calibri" w:hAnsi="Calibri"/>
          <w:sz w:val="24"/>
          <w:szCs w:val="24"/>
          <w:u w:color="212121"/>
          <w:lang w:val="ru-RU"/>
        </w:rPr>
        <w:t>пов’язані зі справою</w:t>
      </w:r>
      <w:r w:rsidR="00567D26">
        <w:rPr>
          <w:rFonts w:ascii="Calibri" w:hAnsi="Calibri"/>
          <w:sz w:val="24"/>
          <w:szCs w:val="24"/>
          <w:u w:color="212121"/>
          <w:lang w:val="ru-RU"/>
        </w:rPr>
        <w:t>,</w:t>
      </w:r>
      <w:r w:rsidRPr="00061E47">
        <w:rPr>
          <w:rFonts w:ascii="Calibri" w:hAnsi="Calibri"/>
          <w:sz w:val="24"/>
          <w:szCs w:val="24"/>
          <w:u w:color="212121"/>
          <w:lang w:val="ru-RU"/>
        </w:rPr>
        <w:t xml:space="preserve"> на </w:t>
      </w:r>
      <w:r w:rsidRPr="00061E47">
        <w:rPr>
          <w:rFonts w:ascii="Calibri" w:hAnsi="Calibri"/>
          <w:sz w:val="24"/>
          <w:szCs w:val="24"/>
          <w:u w:color="212121"/>
          <w:lang w:val="ru-RU"/>
        </w:rPr>
        <w:lastRenderedPageBreak/>
        <w:t xml:space="preserve">розгляд відповідної колегії, правління, інституту або товариства, членами </w:t>
      </w:r>
      <w:r>
        <w:rPr>
          <w:rFonts w:ascii="Calibri" w:hAnsi="Calibri"/>
          <w:sz w:val="24"/>
          <w:szCs w:val="24"/>
          <w:u w:color="FF0000"/>
          <w:lang w:val="ru-RU"/>
        </w:rPr>
        <w:t>яких</w:t>
      </w:r>
      <w:r w:rsidRPr="00061E47">
        <w:rPr>
          <w:rFonts w:ascii="Calibri" w:hAnsi="Calibri"/>
          <w:sz w:val="24"/>
          <w:szCs w:val="24"/>
          <w:u w:color="212121"/>
          <w:lang w:val="ru-RU"/>
        </w:rPr>
        <w:t xml:space="preserve"> вони є, і зобов’язуються не робити будь-яких перешкод для проведення розслідування. (</w:t>
      </w:r>
      <w:r w:rsidRPr="00567D26">
        <w:rPr>
          <w:rFonts w:ascii="Calibri" w:hAnsi="Calibri"/>
          <w:i/>
          <w:sz w:val="24"/>
          <w:szCs w:val="24"/>
          <w:u w:color="212121"/>
          <w:lang w:val="ru-RU"/>
        </w:rPr>
        <w:t>Доповнено 1/99</w:t>
      </w:r>
      <w:r w:rsidR="00556F37">
        <w:rPr>
          <w:rFonts w:ascii="Calibri" w:hAnsi="Calibri"/>
          <w:sz w:val="24"/>
          <w:szCs w:val="24"/>
          <w:u w:color="212121"/>
          <w:lang w:val="ru-RU"/>
        </w:rPr>
        <w:t>)</w:t>
      </w:r>
    </w:p>
    <w:p w14:paraId="3DCB6007"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14-1</w:t>
      </w:r>
    </w:p>
    <w:p w14:paraId="3E2FBC1E" w14:textId="1618C26B" w:rsidR="0045692C" w:rsidRPr="00061E47" w:rsidRDefault="00263C43">
      <w:pPr>
        <w:pStyle w:val="a2"/>
        <w:spacing w:after="180" w:line="240" w:lineRule="auto"/>
        <w:ind w:left="283"/>
        <w:rPr>
          <w:rFonts w:ascii="Calibri" w:eastAsia="Calibri" w:hAnsi="Calibri" w:cs="Calibri"/>
          <w:lang w:val="ru-RU"/>
        </w:rPr>
      </w:pPr>
      <w:r>
        <w:rPr>
          <w:rFonts w:ascii="Calibri" w:hAnsi="Calibri"/>
          <w:u w:color="212121"/>
          <w:lang w:val="ru-RU"/>
        </w:rPr>
        <w:t>R</w:t>
      </w:r>
      <w:r>
        <w:rPr>
          <w:rFonts w:ascii="Calibri" w:hAnsi="Calibri"/>
          <w:u w:color="212121"/>
          <w:lang w:val="de-DE"/>
        </w:rPr>
        <w:t>EALTORS</w:t>
      </w:r>
      <w:r w:rsidRPr="00061E47">
        <w:rPr>
          <w:rFonts w:ascii="Calibri" w:hAnsi="Calibri"/>
          <w:u w:color="212121"/>
          <w:lang w:val="ru-RU"/>
        </w:rPr>
        <w:t xml:space="preserve">® не можуть бути об'єктами дисциплінарних розглядів у більш ніж одній Раді </w:t>
      </w:r>
      <w:r>
        <w:rPr>
          <w:rFonts w:ascii="Calibri" w:hAnsi="Calibri"/>
          <w:u w:color="212121"/>
          <w:lang w:val="de-DE"/>
        </w:rPr>
        <w:t>REALTORS</w:t>
      </w:r>
      <w:r w:rsidRPr="00061E47">
        <w:rPr>
          <w:rFonts w:ascii="Calibri" w:hAnsi="Calibri"/>
          <w:u w:color="212121"/>
          <w:lang w:val="ru-RU"/>
        </w:rPr>
        <w:t xml:space="preserve">®, інституті або товаристві, членами </w:t>
      </w:r>
      <w:r>
        <w:rPr>
          <w:rFonts w:ascii="Calibri" w:hAnsi="Calibri"/>
          <w:u w:color="FF0000"/>
          <w:lang w:val="ru-RU"/>
        </w:rPr>
        <w:t>яких</w:t>
      </w:r>
      <w:r w:rsidRPr="00061E47">
        <w:rPr>
          <w:rFonts w:ascii="Calibri" w:hAnsi="Calibri"/>
          <w:u w:color="212121"/>
          <w:lang w:val="ru-RU"/>
        </w:rPr>
        <w:t xml:space="preserve"> вони є, щодо ймовірного порушення Кодексу </w:t>
      </w:r>
      <w:r>
        <w:rPr>
          <w:rFonts w:ascii="Calibri" w:hAnsi="Calibri"/>
          <w:lang w:val="ru-RU"/>
        </w:rPr>
        <w:t>Етики</w:t>
      </w:r>
      <w:r w:rsidRPr="00061E47">
        <w:rPr>
          <w:rFonts w:ascii="Calibri" w:hAnsi="Calibri"/>
          <w:u w:color="212121"/>
          <w:lang w:val="ru-RU"/>
        </w:rPr>
        <w:t xml:space="preserve">, пов'язаного з однією і тією ж угодою або подією. </w:t>
      </w:r>
      <w:r>
        <w:rPr>
          <w:rFonts w:ascii="Calibri" w:hAnsi="Calibri"/>
          <w:u w:color="212121"/>
          <w:lang w:val="ru-RU"/>
        </w:rPr>
        <w:t>(</w:t>
      </w:r>
      <w:r w:rsidRPr="007D06F3">
        <w:rPr>
          <w:rFonts w:ascii="Calibri" w:hAnsi="Calibri"/>
          <w:i/>
          <w:u w:color="212121"/>
          <w:lang w:val="ru-RU"/>
        </w:rPr>
        <w:t>Доповнено 1/95</w:t>
      </w:r>
      <w:r w:rsidR="00556F37">
        <w:rPr>
          <w:rFonts w:ascii="Calibri" w:hAnsi="Calibri"/>
          <w:u w:color="212121"/>
          <w:lang w:val="ru-RU"/>
        </w:rPr>
        <w:t>)</w:t>
      </w:r>
    </w:p>
    <w:p w14:paraId="4850A0FE"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w:t>
      </w:r>
      <w:r w:rsidRPr="00061E47">
        <w:rPr>
          <w:rFonts w:ascii="Calibri" w:hAnsi="Calibri"/>
          <w:b/>
          <w:bCs/>
          <w:sz w:val="24"/>
          <w:szCs w:val="24"/>
          <w:lang w:val="ru-RU"/>
        </w:rPr>
        <w:t>4</w:t>
      </w:r>
      <w:r>
        <w:rPr>
          <w:rFonts w:ascii="Calibri" w:hAnsi="Calibri"/>
          <w:b/>
          <w:bCs/>
          <w:sz w:val="24"/>
          <w:szCs w:val="24"/>
          <w:lang w:val="ru-RU"/>
        </w:rPr>
        <w:t>-</w:t>
      </w:r>
      <w:r w:rsidRPr="00061E47">
        <w:rPr>
          <w:rFonts w:ascii="Calibri" w:hAnsi="Calibri"/>
          <w:b/>
          <w:bCs/>
          <w:sz w:val="24"/>
          <w:szCs w:val="24"/>
          <w:lang w:val="ru-RU"/>
        </w:rPr>
        <w:t>2</w:t>
      </w:r>
    </w:p>
    <w:p w14:paraId="583CFECC" w14:textId="17B80CAE" w:rsidR="0045692C" w:rsidRPr="00061E47" w:rsidRDefault="00263C43">
      <w:pPr>
        <w:pStyle w:val="a2"/>
        <w:spacing w:after="180" w:line="240" w:lineRule="auto"/>
        <w:ind w:left="283"/>
        <w:rPr>
          <w:rFonts w:ascii="Calibri" w:eastAsia="Calibri" w:hAnsi="Calibri" w:cs="Calibri"/>
          <w:lang w:val="ru-RU"/>
        </w:rPr>
      </w:pPr>
      <w:r>
        <w:rPr>
          <w:rFonts w:ascii="Calibri" w:hAnsi="Calibri"/>
          <w:u w:color="212121"/>
          <w:lang w:val="ru-RU"/>
        </w:rPr>
        <w:t>R</w:t>
      </w:r>
      <w:r>
        <w:rPr>
          <w:rFonts w:ascii="Calibri" w:hAnsi="Calibri"/>
          <w:u w:color="191919"/>
          <w:lang w:val="de-DE"/>
        </w:rPr>
        <w:t>EALTORS</w:t>
      </w:r>
      <w:r>
        <w:rPr>
          <w:rFonts w:ascii="Calibri" w:hAnsi="Calibri"/>
          <w:u w:color="191919"/>
          <w:lang w:val="ru-RU"/>
        </w:rPr>
        <w:t>® не слід робити жодного несанкціонованого розголосу чи поширення тверджень, висновків чи рішень, прийнятих у процесі первинного розгляду чи апеляції в органах, уповноважених розглядати питання етики, або в процесі розгляду чи апеляції в арбітражних органах. (</w:t>
      </w:r>
      <w:r w:rsidRPr="007D06F3">
        <w:rPr>
          <w:rFonts w:ascii="Calibri" w:hAnsi="Calibri"/>
          <w:i/>
          <w:u w:color="191919"/>
          <w:lang w:val="ru-RU"/>
        </w:rPr>
        <w:t>Доповнено 1/92</w:t>
      </w:r>
      <w:r w:rsidR="00556F37">
        <w:rPr>
          <w:rFonts w:ascii="Calibri" w:hAnsi="Calibri"/>
          <w:u w:color="191919"/>
          <w:lang w:val="ru-RU"/>
        </w:rPr>
        <w:t>)</w:t>
      </w:r>
    </w:p>
    <w:p w14:paraId="3707BFBC"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w:t>
      </w:r>
      <w:r w:rsidRPr="00061E47">
        <w:rPr>
          <w:rFonts w:ascii="Calibri" w:hAnsi="Calibri"/>
          <w:b/>
          <w:bCs/>
          <w:sz w:val="24"/>
          <w:szCs w:val="24"/>
          <w:lang w:val="ru-RU"/>
        </w:rPr>
        <w:t>4</w:t>
      </w:r>
      <w:r>
        <w:rPr>
          <w:rFonts w:ascii="Calibri" w:hAnsi="Calibri"/>
          <w:b/>
          <w:bCs/>
          <w:sz w:val="24"/>
          <w:szCs w:val="24"/>
          <w:lang w:val="ru-RU"/>
        </w:rPr>
        <w:t>-</w:t>
      </w:r>
      <w:r w:rsidRPr="00061E47">
        <w:rPr>
          <w:rFonts w:ascii="Calibri" w:hAnsi="Calibri"/>
          <w:b/>
          <w:bCs/>
          <w:sz w:val="24"/>
          <w:szCs w:val="24"/>
          <w:lang w:val="ru-RU"/>
        </w:rPr>
        <w:t>3</w:t>
      </w:r>
    </w:p>
    <w:p w14:paraId="3F537127" w14:textId="3D7DBE9D" w:rsidR="0045692C" w:rsidRPr="00061E47" w:rsidRDefault="00263C43">
      <w:pPr>
        <w:pStyle w:val="a2"/>
        <w:spacing w:after="180" w:line="240" w:lineRule="auto"/>
        <w:ind w:left="283"/>
        <w:rPr>
          <w:rFonts w:ascii="Calibri" w:eastAsia="Calibri" w:hAnsi="Calibri" w:cs="Calibri"/>
          <w:lang w:val="ru-RU"/>
        </w:rPr>
      </w:pPr>
      <w:r>
        <w:rPr>
          <w:rFonts w:ascii="Calibri" w:hAnsi="Calibri"/>
          <w:u w:color="212121"/>
          <w:lang w:val="ru-RU"/>
        </w:rPr>
        <w:t>R</w:t>
      </w:r>
      <w:r>
        <w:rPr>
          <w:rFonts w:ascii="Calibri" w:hAnsi="Calibri"/>
          <w:u w:color="212121"/>
          <w:lang w:val="de-DE"/>
        </w:rPr>
        <w:t>EALTORS</w:t>
      </w:r>
      <w:r>
        <w:rPr>
          <w:rFonts w:ascii="Calibri" w:hAnsi="Calibri"/>
          <w:u w:color="212121"/>
          <w:lang w:val="ru-RU"/>
        </w:rPr>
        <w:t xml:space="preserve">® не </w:t>
      </w:r>
      <w:r>
        <w:rPr>
          <w:rFonts w:ascii="Calibri" w:hAnsi="Calibri"/>
          <w:u w:color="FF0000"/>
          <w:lang w:val="ru-RU"/>
        </w:rPr>
        <w:t>повинні</w:t>
      </w:r>
      <w:r>
        <w:rPr>
          <w:rFonts w:ascii="Calibri" w:hAnsi="Calibri"/>
          <w:u w:color="212121"/>
          <w:lang w:val="ru-RU"/>
        </w:rPr>
        <w:t xml:space="preserve"> перешкоджати Правлінню в проведенні розслідування чи розгляду щодо порушення професійних стандартів шляхом подання позову або погрозам</w:t>
      </w:r>
      <w:r>
        <w:rPr>
          <w:rFonts w:ascii="Calibri" w:hAnsi="Calibri"/>
          <w:u w:color="FF0000"/>
          <w:lang w:val="ru-RU"/>
        </w:rPr>
        <w:t>и подання</w:t>
      </w:r>
      <w:r>
        <w:rPr>
          <w:rFonts w:ascii="Calibri" w:hAnsi="Calibri"/>
          <w:u w:color="212121"/>
          <w:lang w:val="ru-RU"/>
        </w:rPr>
        <w:t xml:space="preserve"> позову із звинуваченнями в наклепі, образі або дифамації проти будь-кого з учасників розгляду чи їх свідків, на основі заяви на проведення арбітражного розгляду, скарги </w:t>
      </w:r>
      <w:r w:rsidR="007D06F3">
        <w:rPr>
          <w:rFonts w:ascii="Calibri" w:hAnsi="Calibri"/>
          <w:u w:color="212121"/>
          <w:lang w:val="ru-RU"/>
        </w:rPr>
        <w:t>щодо</w:t>
      </w:r>
      <w:r>
        <w:rPr>
          <w:rFonts w:ascii="Calibri" w:hAnsi="Calibri"/>
          <w:u w:color="212121"/>
          <w:lang w:val="ru-RU"/>
        </w:rPr>
        <w:t xml:space="preserve"> порушення стандартів етики або показань, даних перед будь-якою колегією. (</w:t>
      </w:r>
      <w:r w:rsidRPr="007D06F3">
        <w:rPr>
          <w:rFonts w:ascii="Calibri" w:hAnsi="Calibri"/>
          <w:i/>
          <w:u w:color="212121"/>
          <w:lang w:val="ru-RU"/>
        </w:rPr>
        <w:t>Прийнято 11/87, доповнено 1/99</w:t>
      </w:r>
      <w:r w:rsidR="00556F37">
        <w:rPr>
          <w:rFonts w:ascii="Calibri" w:hAnsi="Calibri"/>
          <w:u w:color="212121"/>
          <w:lang w:val="ru-RU"/>
        </w:rPr>
        <w:t>)</w:t>
      </w:r>
    </w:p>
    <w:p w14:paraId="7F28C78C"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w:t>
      </w:r>
      <w:r w:rsidRPr="00061E47">
        <w:rPr>
          <w:rFonts w:ascii="Calibri" w:hAnsi="Calibri"/>
          <w:b/>
          <w:bCs/>
          <w:sz w:val="24"/>
          <w:szCs w:val="24"/>
          <w:lang w:val="ru-RU"/>
        </w:rPr>
        <w:t>4</w:t>
      </w:r>
      <w:r>
        <w:rPr>
          <w:rFonts w:ascii="Calibri" w:hAnsi="Calibri"/>
          <w:b/>
          <w:bCs/>
          <w:sz w:val="24"/>
          <w:szCs w:val="24"/>
          <w:lang w:val="ru-RU"/>
        </w:rPr>
        <w:t>-</w:t>
      </w:r>
      <w:r w:rsidRPr="00061E47">
        <w:rPr>
          <w:rFonts w:ascii="Calibri" w:hAnsi="Calibri"/>
          <w:b/>
          <w:bCs/>
          <w:sz w:val="24"/>
          <w:szCs w:val="24"/>
          <w:lang w:val="ru-RU"/>
        </w:rPr>
        <w:t>4</w:t>
      </w:r>
    </w:p>
    <w:p w14:paraId="5A7C32A7" w14:textId="3CE1CE55" w:rsidR="0045692C" w:rsidRPr="00061E47" w:rsidRDefault="00263C43">
      <w:pPr>
        <w:pStyle w:val="a2"/>
        <w:spacing w:after="180" w:line="240" w:lineRule="auto"/>
        <w:ind w:left="283"/>
        <w:rPr>
          <w:rFonts w:ascii="Calibri" w:eastAsia="Calibri" w:hAnsi="Calibri" w:cs="Calibri"/>
          <w:lang w:val="ru-RU"/>
        </w:rPr>
      </w:pPr>
      <w:r>
        <w:rPr>
          <w:rFonts w:ascii="Calibri" w:hAnsi="Calibri"/>
          <w:u w:color="212121"/>
          <w:lang w:val="ru-RU"/>
        </w:rPr>
        <w:t>R</w:t>
      </w:r>
      <w:r>
        <w:rPr>
          <w:rFonts w:ascii="Calibri" w:hAnsi="Calibri"/>
          <w:u w:color="212121"/>
          <w:lang w:val="de-DE"/>
        </w:rPr>
        <w:t>EALTORS</w:t>
      </w:r>
      <w:r>
        <w:rPr>
          <w:rFonts w:ascii="Calibri" w:hAnsi="Calibri"/>
          <w:u w:color="212121"/>
          <w:lang w:val="ru-RU"/>
        </w:rPr>
        <w:t xml:space="preserve">® не можуть навмисно перешкоджати Правлінню в проведенні розслідування чи дисциплінарного слухання шляхом подачі кількох скарг </w:t>
      </w:r>
      <w:r w:rsidR="007D06F3">
        <w:rPr>
          <w:rFonts w:ascii="Calibri" w:hAnsi="Calibri"/>
          <w:u w:color="212121"/>
          <w:lang w:val="ru-RU"/>
        </w:rPr>
        <w:t xml:space="preserve">щодо </w:t>
      </w:r>
      <w:r>
        <w:rPr>
          <w:rFonts w:ascii="Calibri" w:hAnsi="Calibri"/>
          <w:u w:color="212121"/>
          <w:lang w:val="ru-RU"/>
        </w:rPr>
        <w:t>порушення стандартів етики на основі однієї і тієї ж угоди або однієї і тієї ж події. (</w:t>
      </w:r>
      <w:r w:rsidRPr="007D06F3">
        <w:rPr>
          <w:rFonts w:ascii="Calibri" w:hAnsi="Calibri"/>
          <w:i/>
          <w:u w:color="212121"/>
          <w:lang w:val="ru-RU"/>
        </w:rPr>
        <w:t>Прийнято 11/88</w:t>
      </w:r>
      <w:r w:rsidR="00556F37">
        <w:rPr>
          <w:rFonts w:ascii="Calibri" w:hAnsi="Calibri"/>
          <w:u w:color="212121"/>
          <w:lang w:val="ru-RU"/>
        </w:rPr>
        <w:t>)</w:t>
      </w:r>
    </w:p>
    <w:p w14:paraId="69B026FA" w14:textId="77777777" w:rsidR="0045692C" w:rsidRDefault="0045692C">
      <w:pPr>
        <w:pStyle w:val="a1"/>
        <w:spacing w:after="180"/>
        <w:jc w:val="center"/>
        <w:rPr>
          <w:rFonts w:ascii="Calibri" w:eastAsia="Calibri" w:hAnsi="Calibri" w:cs="Calibri"/>
          <w:i/>
          <w:iCs/>
          <w:sz w:val="32"/>
          <w:szCs w:val="32"/>
        </w:rPr>
      </w:pPr>
    </w:p>
    <w:p w14:paraId="25D43DC2" w14:textId="77777777" w:rsidR="0045692C" w:rsidRDefault="00263C43">
      <w:pPr>
        <w:pStyle w:val="a1"/>
        <w:spacing w:after="180"/>
        <w:jc w:val="center"/>
        <w:rPr>
          <w:rFonts w:ascii="Calibri" w:eastAsia="Calibri" w:hAnsi="Calibri" w:cs="Calibri"/>
          <w:i/>
          <w:iCs/>
          <w:sz w:val="32"/>
          <w:szCs w:val="32"/>
        </w:rPr>
      </w:pPr>
      <w:r w:rsidRPr="00061E47">
        <w:rPr>
          <w:rFonts w:ascii="Calibri" w:hAnsi="Calibri"/>
          <w:b/>
          <w:bCs/>
          <w:i/>
          <w:iCs/>
          <w:sz w:val="32"/>
          <w:szCs w:val="32"/>
        </w:rPr>
        <w:t>О</w:t>
      </w:r>
      <w:r>
        <w:rPr>
          <w:rFonts w:ascii="Calibri" w:hAnsi="Calibri"/>
          <w:b/>
          <w:bCs/>
          <w:i/>
          <w:iCs/>
          <w:sz w:val="32"/>
          <w:szCs w:val="32"/>
          <w:u w:color="212121"/>
        </w:rPr>
        <w:t xml:space="preserve">бов'язки перед іншими </w:t>
      </w:r>
      <w:r>
        <w:rPr>
          <w:rFonts w:ascii="Calibri" w:hAnsi="Calibri"/>
          <w:b/>
          <w:bCs/>
          <w:i/>
          <w:iCs/>
          <w:sz w:val="32"/>
          <w:szCs w:val="32"/>
          <w:u w:color="212121"/>
          <w:lang w:val="de-DE"/>
        </w:rPr>
        <w:t>REALTORS</w:t>
      </w:r>
      <w:r>
        <w:rPr>
          <w:rFonts w:ascii="Calibri" w:hAnsi="Calibri"/>
          <w:b/>
          <w:bCs/>
          <w:i/>
          <w:iCs/>
          <w:sz w:val="32"/>
          <w:szCs w:val="32"/>
          <w:u w:color="212121"/>
        </w:rPr>
        <w:t>®</w:t>
      </w:r>
    </w:p>
    <w:p w14:paraId="5A51F565"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 xml:space="preserve">Стаття 15 </w:t>
      </w:r>
    </w:p>
    <w:p w14:paraId="15400D32" w14:textId="7819A89E"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u w:color="212121"/>
          <w:lang w:val="de-DE"/>
        </w:rPr>
        <w:t>REALTOR</w:t>
      </w:r>
      <w:r>
        <w:rPr>
          <w:rFonts w:ascii="Calibri" w:hAnsi="Calibri"/>
          <w:sz w:val="24"/>
          <w:szCs w:val="24"/>
          <w:u w:color="212121"/>
          <w:lang w:val="ru-RU"/>
        </w:rPr>
        <w:t xml:space="preserve">® не може </w:t>
      </w:r>
      <w:r w:rsidR="007D06F3" w:rsidRPr="007D06F3">
        <w:rPr>
          <w:rFonts w:ascii="Calibri" w:hAnsi="Calibri"/>
          <w:sz w:val="24"/>
          <w:szCs w:val="24"/>
          <w:u w:color="212121"/>
          <w:lang w:val="ru-RU"/>
        </w:rPr>
        <w:t>умисно або з необережності</w:t>
      </w:r>
      <w:r>
        <w:rPr>
          <w:rFonts w:ascii="Calibri" w:hAnsi="Calibri"/>
          <w:sz w:val="24"/>
          <w:szCs w:val="24"/>
          <w:u w:color="212121"/>
          <w:lang w:val="ru-RU"/>
        </w:rPr>
        <w:t xml:space="preserve"> </w:t>
      </w:r>
      <w:r>
        <w:rPr>
          <w:rFonts w:ascii="Calibri" w:hAnsi="Calibri"/>
          <w:sz w:val="24"/>
          <w:szCs w:val="24"/>
          <w:u w:color="FF0000"/>
          <w:lang w:val="ru-RU"/>
        </w:rPr>
        <w:t>робити</w:t>
      </w:r>
      <w:r>
        <w:rPr>
          <w:rFonts w:ascii="Calibri" w:hAnsi="Calibri"/>
          <w:sz w:val="24"/>
          <w:szCs w:val="24"/>
          <w:u w:color="212121"/>
          <w:lang w:val="ru-RU"/>
        </w:rPr>
        <w:t xml:space="preserve"> неправдиві або оманливі заяви на адресу конкурентів, </w:t>
      </w:r>
      <w:r>
        <w:rPr>
          <w:rFonts w:ascii="Calibri" w:hAnsi="Calibri"/>
          <w:sz w:val="24"/>
          <w:szCs w:val="24"/>
          <w:u w:color="FF0000"/>
          <w:lang w:val="ru-RU"/>
        </w:rPr>
        <w:t>їхніх</w:t>
      </w:r>
      <w:r>
        <w:rPr>
          <w:rFonts w:ascii="Calibri" w:hAnsi="Calibri"/>
          <w:sz w:val="24"/>
          <w:szCs w:val="24"/>
          <w:u w:color="212121"/>
          <w:lang w:val="ru-RU"/>
        </w:rPr>
        <w:t xml:space="preserve"> компаній чи ділової практики. (</w:t>
      </w:r>
      <w:r w:rsidRPr="007D06F3">
        <w:rPr>
          <w:rFonts w:ascii="Calibri" w:hAnsi="Calibri"/>
          <w:i/>
          <w:sz w:val="24"/>
          <w:szCs w:val="24"/>
          <w:u w:color="212121"/>
          <w:lang w:val="ru-RU"/>
        </w:rPr>
        <w:t>Доповнено 1/12</w:t>
      </w:r>
      <w:r w:rsidR="00556F37">
        <w:rPr>
          <w:rFonts w:ascii="Calibri" w:hAnsi="Calibri"/>
          <w:sz w:val="24"/>
          <w:szCs w:val="24"/>
          <w:u w:color="212121"/>
          <w:lang w:val="ru-RU"/>
        </w:rPr>
        <w:t>)</w:t>
      </w:r>
    </w:p>
    <w:p w14:paraId="5546E10C"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w:t>
      </w:r>
      <w:r w:rsidRPr="00061E47">
        <w:rPr>
          <w:rFonts w:ascii="Calibri" w:hAnsi="Calibri"/>
          <w:b/>
          <w:bCs/>
          <w:sz w:val="24"/>
          <w:szCs w:val="24"/>
          <w:lang w:val="ru-RU"/>
        </w:rPr>
        <w:t>5</w:t>
      </w:r>
      <w:r>
        <w:rPr>
          <w:rFonts w:ascii="Calibri" w:hAnsi="Calibri"/>
          <w:b/>
          <w:bCs/>
          <w:sz w:val="24"/>
          <w:szCs w:val="24"/>
          <w:lang w:val="ru-RU"/>
        </w:rPr>
        <w:t>-</w:t>
      </w:r>
      <w:r w:rsidRPr="00061E47">
        <w:rPr>
          <w:rFonts w:ascii="Calibri" w:hAnsi="Calibri"/>
          <w:b/>
          <w:bCs/>
          <w:sz w:val="24"/>
          <w:szCs w:val="24"/>
          <w:lang w:val="ru-RU"/>
        </w:rPr>
        <w:t>1</w:t>
      </w:r>
    </w:p>
    <w:p w14:paraId="1B3477CE" w14:textId="7A3E358F" w:rsidR="0045692C" w:rsidRPr="00061E47" w:rsidRDefault="00263C43">
      <w:pPr>
        <w:pStyle w:val="a2"/>
        <w:spacing w:after="180" w:line="240" w:lineRule="auto"/>
        <w:ind w:left="283"/>
        <w:rPr>
          <w:rFonts w:ascii="Calibri" w:eastAsia="Calibri" w:hAnsi="Calibri" w:cs="Calibri"/>
          <w:lang w:val="ru-RU"/>
        </w:rPr>
      </w:pPr>
      <w:r>
        <w:rPr>
          <w:rFonts w:ascii="Calibri" w:hAnsi="Calibri"/>
          <w:u w:color="212121"/>
          <w:lang w:val="ru-RU"/>
        </w:rPr>
        <w:t>R</w:t>
      </w:r>
      <w:r>
        <w:rPr>
          <w:rFonts w:ascii="Calibri" w:hAnsi="Calibri"/>
          <w:u w:color="212121"/>
          <w:lang w:val="de-DE"/>
        </w:rPr>
        <w:t>EALTOR</w:t>
      </w:r>
      <w:r>
        <w:rPr>
          <w:rFonts w:ascii="Calibri" w:hAnsi="Calibri"/>
          <w:u w:color="212121"/>
          <w:lang w:val="ru-RU"/>
        </w:rPr>
        <w:t xml:space="preserve">® не може </w:t>
      </w:r>
      <w:r w:rsidR="007D06F3" w:rsidRPr="007D06F3">
        <w:rPr>
          <w:rFonts w:ascii="Calibri" w:hAnsi="Calibri"/>
          <w:u w:color="212121"/>
          <w:lang w:val="ru-RU"/>
        </w:rPr>
        <w:t xml:space="preserve">умисно або з необережності </w:t>
      </w:r>
      <w:r>
        <w:rPr>
          <w:rFonts w:ascii="Calibri" w:hAnsi="Calibri"/>
          <w:u w:color="212121"/>
          <w:lang w:val="ru-RU"/>
        </w:rPr>
        <w:t xml:space="preserve">подавати неправдиві або необґрунтовані скарги </w:t>
      </w:r>
      <w:r w:rsidR="007D06F3">
        <w:rPr>
          <w:rFonts w:ascii="Calibri" w:hAnsi="Calibri"/>
          <w:u w:color="212121"/>
          <w:lang w:val="ru-RU"/>
        </w:rPr>
        <w:t xml:space="preserve">щодо </w:t>
      </w:r>
      <w:r>
        <w:rPr>
          <w:rFonts w:ascii="Calibri" w:hAnsi="Calibri"/>
          <w:u w:color="212121"/>
          <w:lang w:val="ru-RU"/>
        </w:rPr>
        <w:t>порушення стандартів етики. (</w:t>
      </w:r>
      <w:r w:rsidRPr="007D06F3">
        <w:rPr>
          <w:rFonts w:ascii="Calibri" w:hAnsi="Calibri"/>
          <w:i/>
          <w:u w:color="212121"/>
          <w:lang w:val="ru-RU"/>
        </w:rPr>
        <w:t>Прийнято 1/100</w:t>
      </w:r>
      <w:r w:rsidR="00556F37">
        <w:rPr>
          <w:rFonts w:ascii="Calibri" w:hAnsi="Calibri"/>
          <w:u w:color="212121"/>
          <w:lang w:val="ru-RU"/>
        </w:rPr>
        <w:t>)</w:t>
      </w:r>
    </w:p>
    <w:p w14:paraId="46E4E9A2"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w:t>
      </w:r>
      <w:r w:rsidRPr="00061E47">
        <w:rPr>
          <w:rFonts w:ascii="Calibri" w:hAnsi="Calibri"/>
          <w:b/>
          <w:bCs/>
          <w:sz w:val="24"/>
          <w:szCs w:val="24"/>
          <w:lang w:val="ru-RU"/>
        </w:rPr>
        <w:t>5</w:t>
      </w:r>
      <w:r>
        <w:rPr>
          <w:rFonts w:ascii="Calibri" w:hAnsi="Calibri"/>
          <w:b/>
          <w:bCs/>
          <w:sz w:val="24"/>
          <w:szCs w:val="24"/>
          <w:lang w:val="ru-RU"/>
        </w:rPr>
        <w:t>-</w:t>
      </w:r>
      <w:r w:rsidRPr="00061E47">
        <w:rPr>
          <w:rFonts w:ascii="Calibri" w:hAnsi="Calibri"/>
          <w:b/>
          <w:bCs/>
          <w:sz w:val="24"/>
          <w:szCs w:val="24"/>
          <w:lang w:val="ru-RU"/>
        </w:rPr>
        <w:t>2</w:t>
      </w:r>
    </w:p>
    <w:p w14:paraId="56E3D6D9" w14:textId="327E8A99" w:rsidR="0045692C" w:rsidRPr="00061E47" w:rsidRDefault="00263C43">
      <w:pPr>
        <w:pStyle w:val="a2"/>
        <w:spacing w:after="180" w:line="240" w:lineRule="auto"/>
        <w:ind w:left="283"/>
        <w:rPr>
          <w:rFonts w:ascii="Calibri" w:eastAsia="Calibri" w:hAnsi="Calibri" w:cs="Calibri"/>
          <w:lang w:val="ru-RU"/>
        </w:rPr>
      </w:pPr>
      <w:r>
        <w:rPr>
          <w:rFonts w:ascii="Calibri" w:hAnsi="Calibri"/>
          <w:u w:color="212121"/>
          <w:lang w:val="ru-RU"/>
        </w:rPr>
        <w:t xml:space="preserve">Зобов'язання утримуватися від неправдивих або оманливих звинувачень на адресу конкурентів, </w:t>
      </w:r>
      <w:r>
        <w:rPr>
          <w:rFonts w:ascii="Calibri" w:hAnsi="Calibri"/>
          <w:u w:color="FF0000"/>
          <w:lang w:val="ru-RU"/>
        </w:rPr>
        <w:t>їхніх</w:t>
      </w:r>
      <w:r>
        <w:rPr>
          <w:rFonts w:ascii="Calibri" w:hAnsi="Calibri"/>
          <w:u w:color="212121"/>
          <w:lang w:val="ru-RU"/>
        </w:rPr>
        <w:t xml:space="preserve"> компаній чи ділової практики включає зобов'язання утримуватися від навмисної або необережної публікації, перепосту, поширення і дублікації неправдивих або оманливих заяв, зроблених іншими. Це зобов'язання поширюється на ситуації, коли неправдиві або оманливі заяви повторюються усно, письмово, з використанням цифрових технологій (наприклад, в інтернеті) або інших засобів. (</w:t>
      </w:r>
      <w:r w:rsidRPr="007D06F3">
        <w:rPr>
          <w:rFonts w:ascii="Calibri" w:hAnsi="Calibri"/>
          <w:i/>
          <w:u w:color="212121"/>
          <w:lang w:val="ru-RU"/>
        </w:rPr>
        <w:t>Прийнято 1/07, доповнено 1/12</w:t>
      </w:r>
      <w:r w:rsidR="00556F37">
        <w:rPr>
          <w:rFonts w:ascii="Calibri" w:hAnsi="Calibri"/>
          <w:u w:color="212121"/>
          <w:lang w:val="ru-RU"/>
        </w:rPr>
        <w:t>)</w:t>
      </w:r>
    </w:p>
    <w:p w14:paraId="7DB62B5B"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w:t>
      </w:r>
      <w:r w:rsidRPr="00061E47">
        <w:rPr>
          <w:rFonts w:ascii="Calibri" w:hAnsi="Calibri"/>
          <w:b/>
          <w:bCs/>
          <w:sz w:val="24"/>
          <w:szCs w:val="24"/>
          <w:lang w:val="ru-RU"/>
        </w:rPr>
        <w:t>5</w:t>
      </w:r>
      <w:r>
        <w:rPr>
          <w:rFonts w:ascii="Calibri" w:hAnsi="Calibri"/>
          <w:b/>
          <w:bCs/>
          <w:sz w:val="24"/>
          <w:szCs w:val="24"/>
          <w:lang w:val="ru-RU"/>
        </w:rPr>
        <w:t>-3</w:t>
      </w:r>
    </w:p>
    <w:p w14:paraId="50AA2ACF" w14:textId="17CC852D" w:rsidR="0045692C" w:rsidRPr="00061E47" w:rsidRDefault="00263C43">
      <w:pPr>
        <w:pStyle w:val="a2"/>
        <w:spacing w:after="180" w:line="240" w:lineRule="auto"/>
        <w:ind w:left="283"/>
        <w:rPr>
          <w:rFonts w:ascii="Calibri" w:eastAsia="Calibri" w:hAnsi="Calibri" w:cs="Calibri"/>
          <w:lang w:val="ru-RU"/>
        </w:rPr>
      </w:pPr>
      <w:r>
        <w:rPr>
          <w:rFonts w:ascii="Calibri" w:hAnsi="Calibri"/>
          <w:u w:color="212121"/>
          <w:lang w:val="ru-RU"/>
        </w:rPr>
        <w:t xml:space="preserve">Зобов'язання утримуватися від неправдивих або </w:t>
      </w:r>
      <w:r>
        <w:rPr>
          <w:rFonts w:ascii="Calibri" w:hAnsi="Calibri"/>
          <w:u w:color="FF0000"/>
          <w:lang w:val="ru-RU"/>
        </w:rPr>
        <w:t>оманливих</w:t>
      </w:r>
      <w:r>
        <w:rPr>
          <w:rFonts w:ascii="Calibri" w:hAnsi="Calibri"/>
          <w:u w:color="212121"/>
          <w:lang w:val="ru-RU"/>
        </w:rPr>
        <w:t xml:space="preserve"> звинувачень на адресу конкурентів, </w:t>
      </w:r>
      <w:r>
        <w:rPr>
          <w:rFonts w:ascii="Calibri" w:hAnsi="Calibri"/>
          <w:u w:color="FF0000"/>
          <w:lang w:val="ru-RU"/>
        </w:rPr>
        <w:t>їхніх</w:t>
      </w:r>
      <w:r>
        <w:rPr>
          <w:rFonts w:ascii="Calibri" w:hAnsi="Calibri"/>
          <w:u w:color="212121"/>
          <w:lang w:val="ru-RU"/>
        </w:rPr>
        <w:t xml:space="preserve"> компаній чи ділової практики включає зобов'язання публікувати спростування і видаляти заяви, зроблені іншими на електронних платформах, </w:t>
      </w:r>
      <w:r w:rsidR="007D06F3">
        <w:rPr>
          <w:rFonts w:ascii="Calibri" w:hAnsi="Calibri"/>
          <w:u w:color="212121"/>
          <w:lang w:val="ru-RU"/>
        </w:rPr>
        <w:t xml:space="preserve">які </w:t>
      </w:r>
      <w:r>
        <w:rPr>
          <w:rFonts w:ascii="Calibri" w:hAnsi="Calibri"/>
          <w:u w:color="212121"/>
          <w:lang w:val="de-DE"/>
        </w:rPr>
        <w:t>REALTOR</w:t>
      </w:r>
      <w:r w:rsidR="007D06F3">
        <w:rPr>
          <w:rFonts w:ascii="Calibri" w:hAnsi="Calibri"/>
          <w:u w:color="212121"/>
          <w:lang w:val="ru-RU"/>
        </w:rPr>
        <w:t>®</w:t>
      </w:r>
      <w:r>
        <w:rPr>
          <w:rFonts w:ascii="Calibri" w:hAnsi="Calibri"/>
          <w:u w:color="212121"/>
          <w:lang w:val="ru-RU"/>
        </w:rPr>
        <w:t xml:space="preserve"> </w:t>
      </w:r>
      <w:r w:rsidR="007D06F3">
        <w:rPr>
          <w:rFonts w:ascii="Calibri" w:hAnsi="Calibri"/>
          <w:u w:color="212121"/>
          <w:lang w:val="ru-RU"/>
        </w:rPr>
        <w:t>контролює</w:t>
      </w:r>
      <w:r>
        <w:rPr>
          <w:rFonts w:ascii="Calibri" w:hAnsi="Calibri"/>
          <w:u w:color="212121"/>
          <w:lang w:val="ru-RU"/>
        </w:rPr>
        <w:t xml:space="preserve">, як тільки </w:t>
      </w:r>
      <w:r>
        <w:rPr>
          <w:rFonts w:ascii="Calibri" w:hAnsi="Calibri"/>
          <w:u w:color="212121"/>
          <w:lang w:val="de-DE"/>
        </w:rPr>
        <w:t>REALTOR</w:t>
      </w:r>
      <w:r>
        <w:rPr>
          <w:rFonts w:ascii="Calibri" w:hAnsi="Calibri"/>
          <w:u w:color="212121"/>
          <w:lang w:val="ru-RU"/>
        </w:rPr>
        <w:t>® дізнається про те, що така заява є помилковою або вводить в оману. (</w:t>
      </w:r>
      <w:r w:rsidRPr="007D06F3">
        <w:rPr>
          <w:rFonts w:ascii="Calibri" w:hAnsi="Calibri"/>
          <w:i/>
          <w:u w:color="212121"/>
          <w:lang w:val="ru-RU"/>
        </w:rPr>
        <w:t>Прийнято 1/10, доповнено 1/12</w:t>
      </w:r>
      <w:r w:rsidR="00556F37">
        <w:rPr>
          <w:rFonts w:ascii="Calibri" w:hAnsi="Calibri"/>
          <w:u w:color="212121"/>
          <w:lang w:val="ru-RU"/>
        </w:rPr>
        <w:t>)</w:t>
      </w:r>
      <w:r>
        <w:rPr>
          <w:rFonts w:ascii="Calibri" w:hAnsi="Calibri"/>
          <w:u w:color="212121"/>
          <w:lang w:val="ru-RU"/>
        </w:rPr>
        <w:t xml:space="preserve"> </w:t>
      </w:r>
    </w:p>
    <w:p w14:paraId="2B391EA4"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lastRenderedPageBreak/>
        <w:t>Стаття 1</w:t>
      </w:r>
      <w:r>
        <w:rPr>
          <w:rFonts w:ascii="Calibri" w:hAnsi="Calibri"/>
          <w:b/>
          <w:bCs/>
          <w:sz w:val="28"/>
          <w:szCs w:val="28"/>
          <w:u w:color="212121"/>
          <w:lang w:val="ru-RU"/>
        </w:rPr>
        <w:t>6</w:t>
      </w:r>
      <w:r w:rsidRPr="00061E47">
        <w:rPr>
          <w:rFonts w:ascii="Calibri" w:hAnsi="Calibri"/>
          <w:b/>
          <w:bCs/>
          <w:sz w:val="28"/>
          <w:szCs w:val="28"/>
          <w:u w:color="212121"/>
          <w:lang w:val="ru-RU"/>
        </w:rPr>
        <w:t xml:space="preserve"> </w:t>
      </w:r>
    </w:p>
    <w:p w14:paraId="49595271" w14:textId="65E7173E"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u w:color="212121"/>
          <w:lang w:val="de-DE"/>
        </w:rPr>
        <w:t>REALTORS</w:t>
      </w:r>
      <w:r>
        <w:rPr>
          <w:rFonts w:ascii="Calibri" w:hAnsi="Calibri"/>
          <w:sz w:val="24"/>
          <w:szCs w:val="24"/>
          <w:u w:color="212121"/>
          <w:lang w:val="ru-RU"/>
        </w:rPr>
        <w:t xml:space="preserve">® не можуть займатися діяльністю або </w:t>
      </w:r>
      <w:r>
        <w:rPr>
          <w:rFonts w:ascii="Calibri" w:hAnsi="Calibri"/>
          <w:sz w:val="24"/>
          <w:szCs w:val="24"/>
          <w:u w:color="FF0000"/>
          <w:lang w:val="ru-RU"/>
        </w:rPr>
        <w:t xml:space="preserve">чинити </w:t>
      </w:r>
      <w:r>
        <w:rPr>
          <w:rFonts w:ascii="Calibri" w:hAnsi="Calibri"/>
          <w:sz w:val="24"/>
          <w:szCs w:val="24"/>
          <w:u w:color="212121"/>
          <w:lang w:val="ru-RU"/>
        </w:rPr>
        <w:t xml:space="preserve">будь-які дії, несумісні з ексклюзивним представництвом або з ексклюзивними брокерськими угодами, що існують між іншими </w:t>
      </w:r>
      <w:r>
        <w:rPr>
          <w:rFonts w:ascii="Calibri" w:hAnsi="Calibri"/>
          <w:sz w:val="24"/>
          <w:szCs w:val="24"/>
          <w:u w:color="212121"/>
          <w:lang w:val="de-DE"/>
        </w:rPr>
        <w:t>REALTORS</w:t>
      </w:r>
      <w:r>
        <w:rPr>
          <w:rFonts w:ascii="Calibri" w:hAnsi="Calibri"/>
          <w:sz w:val="24"/>
          <w:szCs w:val="24"/>
          <w:u w:color="212121"/>
          <w:lang w:val="ru-RU"/>
        </w:rPr>
        <w:t>® і їх клієнтами. (</w:t>
      </w:r>
      <w:r w:rsidRPr="00B823C4">
        <w:rPr>
          <w:rFonts w:ascii="Calibri" w:hAnsi="Calibri"/>
          <w:i/>
          <w:sz w:val="24"/>
          <w:szCs w:val="24"/>
          <w:u w:color="212121"/>
          <w:lang w:val="ru-RU"/>
        </w:rPr>
        <w:t>Доповнено 1/04</w:t>
      </w:r>
      <w:r w:rsidR="00556F37">
        <w:rPr>
          <w:rFonts w:ascii="Calibri" w:hAnsi="Calibri"/>
          <w:sz w:val="24"/>
          <w:szCs w:val="24"/>
          <w:u w:color="212121"/>
          <w:lang w:val="ru-RU"/>
        </w:rPr>
        <w:t>)</w:t>
      </w:r>
    </w:p>
    <w:p w14:paraId="02BCA33A"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16-1</w:t>
      </w:r>
    </w:p>
    <w:p w14:paraId="19CEAA4F" w14:textId="057946FA" w:rsidR="0045692C" w:rsidRPr="00061E47" w:rsidRDefault="00263C43">
      <w:pPr>
        <w:pStyle w:val="a2"/>
        <w:spacing w:after="180" w:line="240" w:lineRule="auto"/>
        <w:ind w:left="283"/>
        <w:rPr>
          <w:rFonts w:ascii="Calibri" w:eastAsia="Calibri" w:hAnsi="Calibri" w:cs="Calibri"/>
          <w:lang w:val="ru-RU"/>
        </w:rPr>
      </w:pPr>
      <w:r>
        <w:rPr>
          <w:rFonts w:ascii="Calibri" w:hAnsi="Calibri"/>
          <w:u w:color="212121"/>
          <w:lang w:val="ru-RU"/>
        </w:rPr>
        <w:t xml:space="preserve">Стаття 16 не забороняє агресивної або новаторської ділової практики, якщо вона у всіх інших відносинах не суперечить стандартам етики, і не забороняє розбіжностей з іншими </w:t>
      </w:r>
      <w:r>
        <w:rPr>
          <w:rFonts w:ascii="Calibri" w:hAnsi="Calibri"/>
          <w:u w:color="212121"/>
          <w:lang w:val="de-DE"/>
        </w:rPr>
        <w:t>REALTORS</w:t>
      </w:r>
      <w:r>
        <w:rPr>
          <w:rFonts w:ascii="Calibri" w:hAnsi="Calibri"/>
          <w:u w:color="212121"/>
          <w:lang w:val="ru-RU"/>
        </w:rPr>
        <w:t>® з приводу комісійних, гонорарів, компенсацій та інших форм винагороди або витрат. (</w:t>
      </w:r>
      <w:r w:rsidRPr="00B823C4">
        <w:rPr>
          <w:rFonts w:ascii="Calibri" w:hAnsi="Calibri"/>
          <w:i/>
          <w:u w:color="212121"/>
          <w:lang w:val="ru-RU"/>
        </w:rPr>
        <w:t>Прийнято 1/93, доповнено 1/95</w:t>
      </w:r>
      <w:r w:rsidR="00556F37">
        <w:rPr>
          <w:rFonts w:ascii="Calibri" w:hAnsi="Calibri"/>
          <w:u w:color="212121"/>
          <w:lang w:val="ru-RU"/>
        </w:rPr>
        <w:t>)</w:t>
      </w:r>
    </w:p>
    <w:p w14:paraId="2868620F"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16-2</w:t>
      </w:r>
    </w:p>
    <w:p w14:paraId="47869D42" w14:textId="7A938E63" w:rsidR="0045692C" w:rsidRPr="00061E47" w:rsidRDefault="00263C43">
      <w:pPr>
        <w:pStyle w:val="a2"/>
        <w:spacing w:after="180" w:line="240" w:lineRule="auto"/>
        <w:ind w:left="283"/>
        <w:rPr>
          <w:rFonts w:ascii="Calibri" w:eastAsia="Calibri" w:hAnsi="Calibri" w:cs="Calibri"/>
          <w:u w:color="212121"/>
          <w:lang w:val="ru-RU"/>
        </w:rPr>
      </w:pPr>
      <w:r>
        <w:rPr>
          <w:rFonts w:ascii="Calibri" w:hAnsi="Calibri"/>
          <w:u w:color="212121"/>
          <w:lang w:val="ru-RU"/>
        </w:rPr>
        <w:t xml:space="preserve">Стаття 16 не забороняє </w:t>
      </w:r>
      <w:r>
        <w:rPr>
          <w:rFonts w:ascii="Calibri" w:hAnsi="Calibri"/>
          <w:u w:color="212121"/>
          <w:lang w:val="de-DE"/>
        </w:rPr>
        <w:t>REALTORS</w:t>
      </w:r>
      <w:r>
        <w:rPr>
          <w:rFonts w:ascii="Calibri" w:hAnsi="Calibri"/>
          <w:u w:color="212121"/>
          <w:lang w:val="ru-RU"/>
        </w:rPr>
        <w:t xml:space="preserve">® відправляти потенційним клієнтам інформацію загального характеру, в якій описуються </w:t>
      </w:r>
      <w:r>
        <w:rPr>
          <w:rFonts w:ascii="Calibri" w:hAnsi="Calibri"/>
          <w:u w:color="FF0000"/>
          <w:lang w:val="ru-RU"/>
        </w:rPr>
        <w:t>їхні</w:t>
      </w:r>
      <w:r>
        <w:rPr>
          <w:rFonts w:ascii="Calibri" w:hAnsi="Calibri"/>
          <w:u w:color="212121"/>
          <w:lang w:val="ru-RU"/>
        </w:rPr>
        <w:t xml:space="preserve"> послуги і умови, навіть якщо деякі з можливих одержувачів таких заяв вже підписали угоду про посередництво або про інші ексклюзивні відносини з </w:t>
      </w:r>
      <w:r>
        <w:rPr>
          <w:rFonts w:ascii="Calibri" w:hAnsi="Calibri"/>
          <w:u w:color="212121"/>
          <w:lang w:val="de-DE"/>
        </w:rPr>
        <w:t>REALTORS</w:t>
      </w:r>
      <w:r>
        <w:rPr>
          <w:rFonts w:ascii="Calibri" w:hAnsi="Calibri"/>
          <w:u w:color="212121"/>
          <w:lang w:val="ru-RU"/>
        </w:rPr>
        <w:t xml:space="preserve">®. </w:t>
      </w:r>
      <w:r w:rsidRPr="00061E47">
        <w:rPr>
          <w:rFonts w:ascii="Calibri" w:hAnsi="Calibri"/>
          <w:u w:color="212121"/>
          <w:lang w:val="ru-RU"/>
        </w:rPr>
        <w:t xml:space="preserve">З точки зору даного стандарту, заявами загального характеру вважаються телефонні кампанії, масова поштова розсилка або інша доставка кореспонденції всім потенційним клієнтам, які проживають в певному географічному районі, займаються певним видом професійної діяльності, входять до певних клубів або організацій або інших класифікаційних категорій чи груп. </w:t>
      </w:r>
      <w:r>
        <w:rPr>
          <w:rFonts w:ascii="Calibri" w:hAnsi="Calibri"/>
          <w:u w:color="212121"/>
          <w:lang w:val="ru-RU"/>
        </w:rPr>
        <w:t>(</w:t>
      </w:r>
      <w:r w:rsidRPr="00B823C4">
        <w:rPr>
          <w:rFonts w:ascii="Calibri" w:hAnsi="Calibri"/>
          <w:i/>
          <w:u w:color="212121"/>
          <w:lang w:val="ru-RU"/>
        </w:rPr>
        <w:t>Доповнено 1/04</w:t>
      </w:r>
      <w:r w:rsidR="00556F37">
        <w:rPr>
          <w:rFonts w:ascii="Calibri" w:hAnsi="Calibri"/>
          <w:u w:color="212121"/>
          <w:lang w:val="ru-RU"/>
        </w:rPr>
        <w:t>)</w:t>
      </w:r>
    </w:p>
    <w:p w14:paraId="124BD594" w14:textId="77777777" w:rsidR="0045692C"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ind w:left="283"/>
        <w:rPr>
          <w:rFonts w:ascii="Calibri" w:eastAsia="Calibri" w:hAnsi="Calibri" w:cs="Calibri"/>
          <w:u w:color="212121"/>
          <w:lang w:val="ru-RU"/>
        </w:rPr>
      </w:pPr>
      <w:r>
        <w:rPr>
          <w:rFonts w:ascii="Calibri" w:hAnsi="Calibri"/>
          <w:u w:color="212121"/>
          <w:lang w:val="ru-RU"/>
        </w:rPr>
        <w:t>За змістом статті 16 неетичними є два основні методи залучення клієнтів:</w:t>
      </w:r>
    </w:p>
    <w:p w14:paraId="024D5820" w14:textId="5122DB2F"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ind w:left="567"/>
        <w:rPr>
          <w:rFonts w:ascii="Calibri" w:eastAsia="Calibri" w:hAnsi="Calibri" w:cs="Calibri"/>
          <w:u w:color="212121"/>
          <w:lang w:val="ru-RU"/>
        </w:rPr>
      </w:pPr>
      <w:r>
        <w:rPr>
          <w:rFonts w:ascii="Calibri" w:hAnsi="Calibri"/>
          <w:u w:color="212121"/>
          <w:lang w:val="ru-RU"/>
        </w:rPr>
        <w:t xml:space="preserve">1) телефонні або особисті переговори з власниками, на чиїй нерухомості вже встановлені вивіски про продаж чи оренду, або чия нерухомість вже внесена </w:t>
      </w:r>
      <w:r>
        <w:rPr>
          <w:rFonts w:ascii="Calibri" w:hAnsi="Calibri"/>
          <w:u w:color="FF0000"/>
          <w:lang w:val="ru-RU"/>
        </w:rPr>
        <w:t xml:space="preserve">до баз </w:t>
      </w:r>
      <w:r>
        <w:rPr>
          <w:rFonts w:ascii="Calibri" w:hAnsi="Calibri"/>
          <w:u w:color="212121"/>
          <w:lang w:val="ru-RU"/>
        </w:rPr>
        <w:t xml:space="preserve">даних нерухомості </w:t>
      </w:r>
      <w:r w:rsidR="00B823C4">
        <w:rPr>
          <w:rFonts w:ascii="Calibri" w:hAnsi="Calibri"/>
          <w:u w:color="212121"/>
          <w:lang w:val="ru-RU"/>
        </w:rPr>
        <w:t xml:space="preserve">або </w:t>
      </w:r>
      <w:r>
        <w:rPr>
          <w:rFonts w:ascii="Calibri" w:hAnsi="Calibri"/>
          <w:u w:color="FF0000"/>
          <w:lang w:val="ru-RU"/>
        </w:rPr>
        <w:t xml:space="preserve">до інших інформаційних джерел </w:t>
      </w:r>
      <w:r>
        <w:rPr>
          <w:rFonts w:ascii="Calibri" w:hAnsi="Calibri"/>
          <w:u w:color="212121"/>
          <w:lang w:val="ru-RU"/>
        </w:rPr>
        <w:t xml:space="preserve">як об'єкти ексклюзивних договорів з іншими </w:t>
      </w:r>
      <w:r>
        <w:rPr>
          <w:rFonts w:ascii="Calibri" w:hAnsi="Calibri"/>
          <w:u w:color="212121"/>
          <w:lang w:val="de-DE"/>
        </w:rPr>
        <w:t>REALTORS</w:t>
      </w:r>
      <w:r>
        <w:rPr>
          <w:rFonts w:ascii="Calibri" w:hAnsi="Calibri"/>
          <w:u w:color="212121"/>
          <w:lang w:val="ru-RU"/>
        </w:rPr>
        <w:t>®; і</w:t>
      </w:r>
    </w:p>
    <w:p w14:paraId="6C3A706E" w14:textId="413F8991"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ind w:left="567"/>
        <w:rPr>
          <w:rFonts w:ascii="Calibri" w:eastAsia="Calibri" w:hAnsi="Calibri" w:cs="Calibri"/>
          <w:sz w:val="24"/>
          <w:szCs w:val="24"/>
          <w:lang w:val="ru-RU"/>
        </w:rPr>
      </w:pPr>
      <w:r>
        <w:rPr>
          <w:rFonts w:ascii="Calibri" w:hAnsi="Calibri"/>
          <w:u w:color="212121"/>
          <w:lang w:val="ru-RU"/>
        </w:rPr>
        <w:t xml:space="preserve">2) листи або інші форми письмових звернень до потенційних клієнтів, чия нерухомість виставлена на продаж у рамках ексклюзивних контрактів з іншими </w:t>
      </w:r>
      <w:r>
        <w:rPr>
          <w:rFonts w:ascii="Calibri" w:hAnsi="Calibri"/>
          <w:u w:color="212121"/>
          <w:lang w:val="de-DE"/>
        </w:rPr>
        <w:t>REALTORS</w:t>
      </w:r>
      <w:r>
        <w:rPr>
          <w:rFonts w:ascii="Calibri" w:hAnsi="Calibri"/>
          <w:u w:color="212121"/>
          <w:lang w:val="ru-RU"/>
        </w:rPr>
        <w:t>®, якщо така розсилка не є частиною масової кампанії, а розрахована на власників, чия нерухомість має вивіску «продається» або «здається», або відомості про яку були отримані з баз даних об'єктів, що вже виставлені на продаж, або з інших інформаційних джерел, інформація про які відповідно до статті 3 і правил Мультилістингового сервісу (</w:t>
      </w:r>
      <w:r>
        <w:rPr>
          <w:rFonts w:ascii="Calibri" w:hAnsi="Calibri"/>
          <w:u w:color="212121"/>
        </w:rPr>
        <w:t>Multiple</w:t>
      </w:r>
      <w:r>
        <w:rPr>
          <w:rFonts w:ascii="Calibri" w:hAnsi="Calibri"/>
          <w:u w:color="212121"/>
          <w:lang w:val="ru-RU"/>
        </w:rPr>
        <w:t xml:space="preserve"> </w:t>
      </w:r>
      <w:r>
        <w:rPr>
          <w:rFonts w:ascii="Calibri" w:hAnsi="Calibri"/>
          <w:u w:color="212121"/>
        </w:rPr>
        <w:t>Listing</w:t>
      </w:r>
      <w:r>
        <w:rPr>
          <w:rFonts w:ascii="Calibri" w:hAnsi="Calibri"/>
          <w:u w:color="212121"/>
          <w:lang w:val="ru-RU"/>
        </w:rPr>
        <w:t xml:space="preserve"> </w:t>
      </w:r>
      <w:r>
        <w:rPr>
          <w:rFonts w:ascii="Calibri" w:hAnsi="Calibri"/>
          <w:u w:color="212121"/>
        </w:rPr>
        <w:t>Service</w:t>
      </w:r>
      <w:r>
        <w:rPr>
          <w:rFonts w:ascii="Calibri" w:hAnsi="Calibri"/>
          <w:u w:color="212121"/>
          <w:lang w:val="ru-RU"/>
        </w:rPr>
        <w:t xml:space="preserve">, </w:t>
      </w:r>
      <w:r>
        <w:rPr>
          <w:rFonts w:ascii="Calibri" w:hAnsi="Calibri"/>
          <w:u w:color="212121"/>
        </w:rPr>
        <w:t>MLS</w:t>
      </w:r>
      <w:r>
        <w:rPr>
          <w:rFonts w:ascii="Calibri" w:hAnsi="Calibri"/>
          <w:u w:color="212121"/>
          <w:lang w:val="ru-RU"/>
        </w:rPr>
        <w:t xml:space="preserve">) повинна надаватися іншими </w:t>
      </w:r>
      <w:r>
        <w:rPr>
          <w:rFonts w:ascii="Calibri" w:hAnsi="Calibri"/>
          <w:u w:color="212121"/>
          <w:lang w:val="de-DE"/>
        </w:rPr>
        <w:t>REALTORS</w:t>
      </w:r>
      <w:r>
        <w:rPr>
          <w:rFonts w:ascii="Calibri" w:hAnsi="Calibri"/>
          <w:u w:color="212121"/>
          <w:lang w:val="ru-RU"/>
        </w:rPr>
        <w:t>® в рамках пропозицій про субагентство або співпрацю. (</w:t>
      </w:r>
      <w:r w:rsidRPr="00B823C4">
        <w:rPr>
          <w:rFonts w:ascii="Calibri" w:hAnsi="Calibri"/>
          <w:i/>
          <w:u w:color="212121"/>
          <w:lang w:val="ru-RU"/>
        </w:rPr>
        <w:t>Доповнено 1/04</w:t>
      </w:r>
      <w:r w:rsidR="00556F37">
        <w:rPr>
          <w:rFonts w:ascii="Calibri" w:hAnsi="Calibri"/>
          <w:u w:color="212121"/>
          <w:lang w:val="ru-RU"/>
        </w:rPr>
        <w:t>)</w:t>
      </w:r>
    </w:p>
    <w:p w14:paraId="18F81DA2"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16-3</w:t>
      </w:r>
    </w:p>
    <w:p w14:paraId="01958907" w14:textId="65404534" w:rsidR="0045692C" w:rsidRPr="00061E47" w:rsidRDefault="00263C43">
      <w:pPr>
        <w:pStyle w:val="a2"/>
        <w:spacing w:after="180" w:line="240" w:lineRule="auto"/>
        <w:ind w:left="283"/>
        <w:rPr>
          <w:rFonts w:ascii="Calibri" w:eastAsia="Calibri" w:hAnsi="Calibri" w:cs="Calibri"/>
          <w:lang w:val="ru-RU"/>
        </w:rPr>
      </w:pPr>
      <w:r>
        <w:rPr>
          <w:rFonts w:ascii="Calibri" w:hAnsi="Calibri"/>
          <w:u w:color="212121"/>
          <w:lang w:val="ru-RU"/>
        </w:rPr>
        <w:t xml:space="preserve">Стаття 16 не забороняє </w:t>
      </w:r>
      <w:r>
        <w:rPr>
          <w:rFonts w:ascii="Calibri" w:hAnsi="Calibri"/>
          <w:u w:color="212121"/>
          <w:lang w:val="de-DE"/>
        </w:rPr>
        <w:t>REALTORS</w:t>
      </w:r>
      <w:r>
        <w:rPr>
          <w:rFonts w:ascii="Calibri" w:hAnsi="Calibri"/>
          <w:u w:color="212121"/>
          <w:lang w:val="ru-RU"/>
        </w:rPr>
        <w:t xml:space="preserve">® звертатися до клієнтів іншого брокера з метою укласти або запропонувати договір про надання іншого виду послуг з нерухомості, не пов’язаного з послугами, що надаються в даний час (наприклад, послуги з управління нерухомістю на відміну від брокерських послуг), або якщо потенційні послуги аналогічні існуючим, але будуть надаватися щодо іншої нерухомості, на яку не поширюються умови ексклюзивного договору з іншими брокерами. </w:t>
      </w:r>
      <w:r>
        <w:rPr>
          <w:rFonts w:ascii="Calibri" w:eastAsia="Calibri" w:hAnsi="Calibri" w:cs="Calibri"/>
          <w:lang w:val="ru-RU"/>
        </w:rPr>
        <w:br/>
      </w:r>
      <w:r>
        <w:rPr>
          <w:rFonts w:ascii="Calibri" w:hAnsi="Calibri"/>
          <w:u w:color="212121"/>
          <w:lang w:val="ru-RU"/>
        </w:rPr>
        <w:t>Однак</w:t>
      </w:r>
      <w:r w:rsidRPr="00061E47">
        <w:rPr>
          <w:rFonts w:ascii="Calibri" w:hAnsi="Calibri"/>
          <w:u w:color="212121"/>
          <w:lang w:val="ru-RU"/>
        </w:rPr>
        <w:t xml:space="preserve">, інформація, що розміщена в </w:t>
      </w:r>
      <w:r>
        <w:rPr>
          <w:rFonts w:ascii="Calibri" w:hAnsi="Calibri"/>
          <w:u w:color="212121"/>
        </w:rPr>
        <w:t>MLS</w:t>
      </w:r>
      <w:r w:rsidRPr="00061E47">
        <w:rPr>
          <w:rFonts w:ascii="Calibri" w:hAnsi="Calibri"/>
          <w:u w:color="212121"/>
          <w:lang w:val="ru-RU"/>
        </w:rPr>
        <w:t xml:space="preserve"> </w:t>
      </w:r>
      <w:r>
        <w:rPr>
          <w:rFonts w:ascii="Calibri" w:hAnsi="Calibri"/>
          <w:u w:color="212121"/>
          <w:lang w:val="ru-RU"/>
        </w:rPr>
        <w:t>або</w:t>
      </w:r>
      <w:r w:rsidRPr="00061E47">
        <w:rPr>
          <w:rFonts w:ascii="Calibri" w:hAnsi="Calibri"/>
          <w:u w:color="212121"/>
          <w:lang w:val="ru-RU"/>
        </w:rPr>
        <w:t xml:space="preserve"> </w:t>
      </w:r>
      <w:r>
        <w:rPr>
          <w:rFonts w:ascii="Calibri" w:hAnsi="Calibri"/>
          <w:u w:color="212121"/>
          <w:lang w:val="ru-RU"/>
        </w:rPr>
        <w:t>в</w:t>
      </w:r>
      <w:r w:rsidRPr="00061E47">
        <w:rPr>
          <w:rFonts w:ascii="Calibri" w:hAnsi="Calibri"/>
          <w:u w:color="212121"/>
          <w:lang w:val="ru-RU"/>
        </w:rPr>
        <w:t xml:space="preserve"> </w:t>
      </w:r>
      <w:r>
        <w:rPr>
          <w:rFonts w:ascii="Calibri" w:hAnsi="Calibri"/>
          <w:u w:color="212121"/>
          <w:lang w:val="ru-RU"/>
        </w:rPr>
        <w:t>будь</w:t>
      </w:r>
      <w:r w:rsidRPr="00061E47">
        <w:rPr>
          <w:rFonts w:ascii="Calibri" w:hAnsi="Calibri"/>
          <w:u w:color="212121"/>
          <w:lang w:val="ru-RU"/>
        </w:rPr>
        <w:t xml:space="preserve">-яких інших пропозиціях співпраці, не може бути використана з метою націлювання на клієнтів інших </w:t>
      </w:r>
      <w:r>
        <w:rPr>
          <w:rFonts w:ascii="Calibri" w:hAnsi="Calibri"/>
          <w:u w:color="212121"/>
          <w:lang w:val="de-DE"/>
        </w:rPr>
        <w:t>REALTORS</w:t>
      </w:r>
      <w:r w:rsidRPr="00061E47">
        <w:rPr>
          <w:rFonts w:ascii="Calibri" w:hAnsi="Calibri"/>
          <w:u w:color="212121"/>
          <w:lang w:val="ru-RU"/>
        </w:rPr>
        <w:t xml:space="preserve">®, і пропозицій їм подібних послуг.  </w:t>
      </w:r>
      <w:r>
        <w:rPr>
          <w:rFonts w:ascii="Calibri" w:hAnsi="Calibri"/>
          <w:u w:color="212121"/>
          <w:lang w:val="ru-RU"/>
        </w:rPr>
        <w:t>(</w:t>
      </w:r>
      <w:r w:rsidRPr="00FD4A97">
        <w:rPr>
          <w:rFonts w:ascii="Calibri" w:hAnsi="Calibri"/>
          <w:i/>
          <w:u w:color="212121"/>
          <w:lang w:val="ru-RU"/>
        </w:rPr>
        <w:t>Доповнено 1/04</w:t>
      </w:r>
      <w:r w:rsidR="00556F37">
        <w:rPr>
          <w:rFonts w:ascii="Calibri" w:hAnsi="Calibri"/>
          <w:u w:color="212121"/>
          <w:lang w:val="ru-RU"/>
        </w:rPr>
        <w:t>)</w:t>
      </w:r>
    </w:p>
    <w:p w14:paraId="60B6755B"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16-4</w:t>
      </w:r>
    </w:p>
    <w:p w14:paraId="52C11D85" w14:textId="73640AB1" w:rsidR="0045692C" w:rsidRPr="00061E47" w:rsidRDefault="00263C43">
      <w:pPr>
        <w:pStyle w:val="a2"/>
        <w:spacing w:after="180" w:line="240" w:lineRule="auto"/>
        <w:ind w:left="283"/>
        <w:rPr>
          <w:rFonts w:ascii="Calibri" w:eastAsia="Calibri" w:hAnsi="Calibri" w:cs="Calibri"/>
          <w:lang w:val="ru-RU"/>
        </w:rPr>
      </w:pPr>
      <w:r>
        <w:rPr>
          <w:rFonts w:ascii="Calibri" w:hAnsi="Calibri"/>
          <w:u w:color="212121"/>
          <w:lang w:val="ru-RU"/>
        </w:rPr>
        <w:t>R</w:t>
      </w:r>
      <w:r>
        <w:rPr>
          <w:rFonts w:ascii="Calibri" w:hAnsi="Calibri"/>
          <w:u w:color="212121"/>
          <w:lang w:val="de-DE"/>
        </w:rPr>
        <w:t>EALTORS</w:t>
      </w:r>
      <w:r>
        <w:rPr>
          <w:rFonts w:ascii="Calibri" w:hAnsi="Calibri"/>
          <w:u w:color="212121"/>
          <w:lang w:val="ru-RU"/>
        </w:rPr>
        <w:t xml:space="preserve">® не можуть домагатися підписання ексклюзивного договору по нерухомості, яка в даний час продається (здається) іншими брокерами в рамках ексклюзивного договору. </w:t>
      </w:r>
      <w:r w:rsidRPr="00061E47">
        <w:rPr>
          <w:rFonts w:ascii="Calibri" w:hAnsi="Calibri"/>
          <w:u w:color="212121"/>
          <w:lang w:val="ru-RU"/>
        </w:rPr>
        <w:t xml:space="preserve">Проте, якщо лістинговий брокер, у відповідь на запит </w:t>
      </w:r>
      <w:r>
        <w:rPr>
          <w:rFonts w:ascii="Calibri" w:hAnsi="Calibri"/>
          <w:u w:color="212121"/>
          <w:lang w:val="de-DE"/>
        </w:rPr>
        <w:t>REALTOR</w:t>
      </w:r>
      <w:r w:rsidRPr="00061E47">
        <w:rPr>
          <w:rFonts w:ascii="Calibri" w:hAnsi="Calibri"/>
          <w:u w:color="212121"/>
          <w:lang w:val="ru-RU"/>
        </w:rPr>
        <w:t xml:space="preserve">®, відмовляється назвати дату закінчення терміну дії та описати характер існуючого лістингу (тобто ексклюзивне право на продаж, </w:t>
      </w:r>
      <w:r>
        <w:rPr>
          <w:rFonts w:ascii="Calibri" w:hAnsi="Calibri"/>
          <w:u w:color="212121"/>
          <w:lang w:val="ru-RU"/>
        </w:rPr>
        <w:t>ексклюзивне</w:t>
      </w:r>
      <w:r w:rsidRPr="00061E47">
        <w:rPr>
          <w:rFonts w:ascii="Calibri" w:hAnsi="Calibri"/>
          <w:u w:color="212121"/>
          <w:lang w:val="ru-RU"/>
        </w:rPr>
        <w:t xml:space="preserve"> </w:t>
      </w:r>
      <w:r>
        <w:rPr>
          <w:rFonts w:ascii="Calibri" w:hAnsi="Calibri"/>
          <w:u w:color="212121"/>
          <w:lang w:val="ru-RU"/>
        </w:rPr>
        <w:t>агентство</w:t>
      </w:r>
      <w:r w:rsidRPr="00061E47">
        <w:rPr>
          <w:rFonts w:ascii="Calibri" w:hAnsi="Calibri"/>
          <w:u w:color="212121"/>
          <w:lang w:val="ru-RU"/>
        </w:rPr>
        <w:t>, відкритий лістинг чи інша форма договору між брокером та клієнтом</w:t>
      </w:r>
      <w:r>
        <w:rPr>
          <w:rFonts w:ascii="Calibri" w:hAnsi="Calibri"/>
          <w:u w:color="212121"/>
          <w:lang w:val="de-DE"/>
        </w:rPr>
        <w:t>), REALTOR</w:t>
      </w:r>
      <w:r w:rsidRPr="00061E47">
        <w:rPr>
          <w:rFonts w:ascii="Calibri" w:hAnsi="Calibri"/>
          <w:u w:color="212121"/>
          <w:lang w:val="ru-RU"/>
        </w:rPr>
        <w:t xml:space="preserve">® має право звернутись за необхідною інформацією до власника нерухомості і має право обговорити умови, на яких </w:t>
      </w:r>
      <w:r>
        <w:rPr>
          <w:rFonts w:ascii="Calibri" w:hAnsi="Calibri"/>
          <w:lang w:val="ru-RU"/>
        </w:rPr>
        <w:t>він/вона</w:t>
      </w:r>
      <w:r w:rsidRPr="00061E47">
        <w:rPr>
          <w:rFonts w:ascii="Calibri" w:hAnsi="Calibri"/>
          <w:u w:color="212121"/>
          <w:lang w:val="ru-RU"/>
        </w:rPr>
        <w:t xml:space="preserve"> </w:t>
      </w:r>
      <w:r w:rsidRPr="00061E47">
        <w:rPr>
          <w:rFonts w:ascii="Calibri" w:hAnsi="Calibri"/>
          <w:u w:color="212121"/>
          <w:lang w:val="ru-RU"/>
        </w:rPr>
        <w:lastRenderedPageBreak/>
        <w:t>зможе отримати новий лістинг в майбутньому або, як альтернатива, - підписати новий лістинг, що вступить в дію безпосередньо після закінчення будь-якого поточного лістингу. (</w:t>
      </w:r>
      <w:r w:rsidRPr="00FD4A97">
        <w:rPr>
          <w:rFonts w:ascii="Calibri" w:hAnsi="Calibri"/>
          <w:i/>
          <w:u w:color="212121"/>
          <w:lang w:val="ru-RU"/>
        </w:rPr>
        <w:t>Доповнено 1/94</w:t>
      </w:r>
      <w:r w:rsidR="00556F37">
        <w:rPr>
          <w:rFonts w:ascii="Calibri" w:hAnsi="Calibri"/>
          <w:u w:color="212121"/>
          <w:lang w:val="ru-RU"/>
        </w:rPr>
        <w:t>)</w:t>
      </w:r>
    </w:p>
    <w:p w14:paraId="5596471D"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16-5</w:t>
      </w:r>
    </w:p>
    <w:p w14:paraId="01330E89" w14:textId="2A9A5D88" w:rsidR="0045692C" w:rsidRPr="00061E47" w:rsidRDefault="00263C43">
      <w:pPr>
        <w:pStyle w:val="a2"/>
        <w:spacing w:after="180" w:line="240" w:lineRule="auto"/>
        <w:ind w:left="283"/>
        <w:rPr>
          <w:rFonts w:ascii="Calibri" w:eastAsia="Calibri" w:hAnsi="Calibri" w:cs="Calibri"/>
          <w:lang w:val="ru-RU"/>
        </w:rPr>
      </w:pPr>
      <w:r>
        <w:rPr>
          <w:rFonts w:ascii="Calibri" w:hAnsi="Calibri"/>
          <w:u w:color="212121"/>
          <w:lang w:val="ru-RU"/>
        </w:rPr>
        <w:t>R</w:t>
      </w:r>
      <w:r>
        <w:rPr>
          <w:rFonts w:ascii="Calibri" w:hAnsi="Calibri"/>
          <w:u w:color="212121"/>
          <w:lang w:val="de-DE"/>
        </w:rPr>
        <w:t>EALTORS</w:t>
      </w:r>
      <w:r w:rsidRPr="00061E47">
        <w:rPr>
          <w:rFonts w:ascii="Calibri" w:hAnsi="Calibri"/>
          <w:u w:color="212121"/>
          <w:lang w:val="ru-RU"/>
        </w:rPr>
        <w:t xml:space="preserve">® не можуть домагатися підписання договорів з покупцями/орендарями, які вже уклали ексклюзивні угоди з іншими </w:t>
      </w:r>
      <w:r>
        <w:rPr>
          <w:rFonts w:ascii="Calibri" w:hAnsi="Calibri"/>
          <w:u w:color="212121"/>
          <w:lang w:val="de-DE"/>
        </w:rPr>
        <w:t>REALTORS</w:t>
      </w:r>
      <w:r w:rsidRPr="00061E47">
        <w:rPr>
          <w:rFonts w:ascii="Calibri" w:hAnsi="Calibri"/>
          <w:u w:color="212121"/>
          <w:lang w:val="ru-RU"/>
        </w:rPr>
        <w:t xml:space="preserve">®. Проте, якщо у відповідь на запит </w:t>
      </w:r>
      <w:r>
        <w:rPr>
          <w:rFonts w:ascii="Calibri" w:hAnsi="Calibri"/>
          <w:u w:color="212121"/>
          <w:lang w:val="de-DE"/>
        </w:rPr>
        <w:t>REALTOR</w:t>
      </w:r>
      <w:r w:rsidRPr="00061E47">
        <w:rPr>
          <w:rFonts w:ascii="Calibri" w:hAnsi="Calibri"/>
          <w:u w:color="212121"/>
          <w:lang w:val="ru-RU"/>
        </w:rPr>
        <w:t>®, брокер відмовляється назвати дату закінчення ексклюзивного договору з покупцем/орендарем</w:t>
      </w:r>
      <w:r>
        <w:rPr>
          <w:rFonts w:ascii="Calibri" w:hAnsi="Calibri"/>
          <w:u w:color="212121"/>
          <w:lang w:val="de-DE"/>
        </w:rPr>
        <w:t>, REALTOR</w:t>
      </w:r>
      <w:r w:rsidRPr="00061E47">
        <w:rPr>
          <w:rFonts w:ascii="Calibri" w:hAnsi="Calibri"/>
          <w:u w:color="212121"/>
          <w:lang w:val="ru-RU"/>
        </w:rPr>
        <w:t xml:space="preserve">® може звернутися до покупця/орендаря, щоб отримати потрібну інформацію, і має право обговорити умови, на яких </w:t>
      </w:r>
      <w:r>
        <w:rPr>
          <w:rFonts w:ascii="Calibri" w:hAnsi="Calibri"/>
          <w:lang w:val="ru-RU"/>
        </w:rPr>
        <w:t>він/вона</w:t>
      </w:r>
      <w:r w:rsidRPr="00061E47">
        <w:rPr>
          <w:rFonts w:ascii="Calibri" w:hAnsi="Calibri"/>
          <w:u w:color="212121"/>
          <w:lang w:val="ru-RU"/>
        </w:rPr>
        <w:t xml:space="preserve"> зможе підписати угоду з покупцем/орендарем в майбутньому чи, в якості альтернативи, укласти угоду з покупцем/орендарем, що вступить в силу після закінчення терміну дії будь-якої існуючої ексклюзивної угоди. (</w:t>
      </w:r>
      <w:r w:rsidRPr="00FD4A97">
        <w:rPr>
          <w:rFonts w:ascii="Calibri" w:hAnsi="Calibri"/>
          <w:i/>
          <w:u w:color="212121"/>
          <w:lang w:val="ru-RU"/>
        </w:rPr>
        <w:t>Прийнято 1/94, доповнено 1/98</w:t>
      </w:r>
      <w:r w:rsidR="00556F37">
        <w:rPr>
          <w:rFonts w:ascii="Calibri" w:hAnsi="Calibri"/>
          <w:u w:color="212121"/>
          <w:lang w:val="ru-RU"/>
        </w:rPr>
        <w:t>)</w:t>
      </w:r>
    </w:p>
    <w:p w14:paraId="1EC15FEF"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16-6</w:t>
      </w:r>
    </w:p>
    <w:p w14:paraId="7B8A1635" w14:textId="56440901" w:rsidR="0045692C" w:rsidRPr="00061E47" w:rsidRDefault="00263C43">
      <w:pPr>
        <w:pStyle w:val="a2"/>
        <w:spacing w:after="180" w:line="240" w:lineRule="auto"/>
        <w:ind w:left="283"/>
        <w:rPr>
          <w:rFonts w:ascii="Calibri" w:eastAsia="Calibri" w:hAnsi="Calibri" w:cs="Calibri"/>
          <w:lang w:val="ru-RU"/>
        </w:rPr>
      </w:pPr>
      <w:r>
        <w:rPr>
          <w:rFonts w:ascii="Calibri" w:hAnsi="Calibri"/>
          <w:u w:color="212121"/>
          <w:lang w:val="ru-RU"/>
        </w:rPr>
        <w:t>Я</w:t>
      </w:r>
      <w:r w:rsidRPr="00061E47">
        <w:rPr>
          <w:rFonts w:ascii="Calibri" w:hAnsi="Calibri"/>
          <w:u w:color="212121"/>
          <w:lang w:val="ru-RU"/>
        </w:rPr>
        <w:t xml:space="preserve">кщо до </w:t>
      </w:r>
      <w:r>
        <w:rPr>
          <w:rFonts w:ascii="Calibri" w:hAnsi="Calibri"/>
          <w:u w:color="212121"/>
          <w:lang w:val="de-DE"/>
        </w:rPr>
        <w:t>REALTOR</w:t>
      </w:r>
      <w:r w:rsidRPr="00061E47">
        <w:rPr>
          <w:rFonts w:ascii="Calibri" w:hAnsi="Calibri"/>
          <w:u w:color="212121"/>
          <w:lang w:val="ru-RU"/>
        </w:rPr>
        <w:t xml:space="preserve">® звертається клієнт іншого </w:t>
      </w:r>
      <w:r>
        <w:rPr>
          <w:rFonts w:ascii="Calibri" w:hAnsi="Calibri"/>
          <w:u w:color="212121"/>
          <w:lang w:val="de-DE"/>
        </w:rPr>
        <w:t>REALTOR</w:t>
      </w:r>
      <w:r w:rsidRPr="00061E47">
        <w:rPr>
          <w:rFonts w:ascii="Calibri" w:hAnsi="Calibri"/>
          <w:u w:color="212121"/>
          <w:lang w:val="ru-RU"/>
        </w:rPr>
        <w:t xml:space="preserve">® з приводу укладення ексклюзивної угоди про надання таких самих послуг і </w:t>
      </w:r>
      <w:r>
        <w:rPr>
          <w:rFonts w:ascii="Calibri" w:hAnsi="Calibri"/>
          <w:u w:color="212121"/>
          <w:lang w:val="de-DE"/>
        </w:rPr>
        <w:t>REALTOR</w:t>
      </w:r>
      <w:r w:rsidRPr="00061E47">
        <w:rPr>
          <w:rFonts w:ascii="Calibri" w:hAnsi="Calibri"/>
          <w:u w:color="212121"/>
          <w:lang w:val="ru-RU"/>
        </w:rPr>
        <w:t xml:space="preserve">® ні прямо, ні опосередковано не робив спроб ініціювати такі переговори, </w:t>
      </w:r>
      <w:r>
        <w:rPr>
          <w:rFonts w:ascii="Calibri" w:hAnsi="Calibri"/>
          <w:lang w:val="ru-RU"/>
        </w:rPr>
        <w:t>він/вона</w:t>
      </w:r>
      <w:r w:rsidRPr="00061E47">
        <w:rPr>
          <w:rFonts w:ascii="Calibri" w:hAnsi="Calibri"/>
          <w:u w:color="212121"/>
          <w:lang w:val="ru-RU"/>
        </w:rPr>
        <w:t xml:space="preserve"> має право обговорювати умови, на яких вони зможуть укласти угоду в майбутньому або, в якості альтернативи, укласти угоду, що набуде чинності після закінчення терміну дії поточної ексклюзивної угоди. (</w:t>
      </w:r>
      <w:r w:rsidRPr="00FD4A97">
        <w:rPr>
          <w:rFonts w:ascii="Calibri" w:hAnsi="Calibri"/>
          <w:i/>
          <w:u w:color="212121"/>
          <w:lang w:val="ru-RU"/>
        </w:rPr>
        <w:t>Доповнено 1/98</w:t>
      </w:r>
      <w:r w:rsidR="00556F37">
        <w:rPr>
          <w:rFonts w:ascii="Calibri" w:hAnsi="Calibri"/>
          <w:u w:color="212121"/>
          <w:lang w:val="ru-RU"/>
        </w:rPr>
        <w:t>)</w:t>
      </w:r>
    </w:p>
    <w:p w14:paraId="7B82F868"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16-7</w:t>
      </w:r>
    </w:p>
    <w:p w14:paraId="6A80ADD5" w14:textId="0C619099" w:rsidR="0045692C" w:rsidRPr="00061E47" w:rsidRDefault="00263C43">
      <w:pPr>
        <w:pStyle w:val="a2"/>
        <w:spacing w:after="180" w:line="240" w:lineRule="auto"/>
        <w:ind w:left="283"/>
        <w:rPr>
          <w:rFonts w:ascii="Calibri" w:eastAsia="Calibri" w:hAnsi="Calibri" w:cs="Calibri"/>
          <w:lang w:val="ru-RU"/>
        </w:rPr>
      </w:pPr>
      <w:r>
        <w:rPr>
          <w:rFonts w:ascii="Calibri" w:hAnsi="Calibri"/>
          <w:u w:color="212121"/>
          <w:lang w:val="ru-RU"/>
        </w:rPr>
        <w:t>Т</w:t>
      </w:r>
      <w:r w:rsidRPr="00061E47">
        <w:rPr>
          <w:rFonts w:ascii="Calibri" w:hAnsi="Calibri"/>
          <w:u w:color="212121"/>
          <w:lang w:val="ru-RU"/>
        </w:rPr>
        <w:t xml:space="preserve">ой факт, що </w:t>
      </w:r>
      <w:r>
        <w:rPr>
          <w:rFonts w:ascii="Calibri" w:hAnsi="Calibri"/>
          <w:u w:color="212121"/>
          <w:lang w:val="de-DE"/>
        </w:rPr>
        <w:t>REALTOR</w:t>
      </w:r>
      <w:r w:rsidRPr="00061E47">
        <w:rPr>
          <w:rFonts w:ascii="Calibri" w:hAnsi="Calibri"/>
          <w:u w:color="212121"/>
          <w:lang w:val="ru-RU"/>
        </w:rPr>
        <w:t xml:space="preserve">® </w:t>
      </w:r>
      <w:r>
        <w:rPr>
          <w:rFonts w:ascii="Calibri" w:hAnsi="Calibri"/>
          <w:u w:color="212121"/>
          <w:lang w:val="ru-RU"/>
        </w:rPr>
        <w:t>був</w:t>
      </w:r>
      <w:r w:rsidRPr="00061E47">
        <w:rPr>
          <w:rFonts w:ascii="Calibri" w:hAnsi="Calibri"/>
          <w:u w:color="212121"/>
          <w:lang w:val="ru-RU"/>
        </w:rPr>
        <w:t xml:space="preserve"> </w:t>
      </w:r>
      <w:r>
        <w:rPr>
          <w:rFonts w:ascii="Calibri" w:hAnsi="Calibri"/>
          <w:u w:color="212121"/>
          <w:lang w:val="ru-RU"/>
        </w:rPr>
        <w:t>ексклюзивним</w:t>
      </w:r>
      <w:r w:rsidRPr="00061E47">
        <w:rPr>
          <w:rFonts w:ascii="Calibri" w:hAnsi="Calibri"/>
          <w:u w:color="212121"/>
          <w:lang w:val="ru-RU"/>
        </w:rPr>
        <w:t xml:space="preserve"> </w:t>
      </w:r>
      <w:r>
        <w:rPr>
          <w:rFonts w:ascii="Calibri" w:hAnsi="Calibri"/>
          <w:u w:color="212121"/>
          <w:lang w:val="ru-RU"/>
        </w:rPr>
        <w:t>представником</w:t>
      </w:r>
      <w:r w:rsidRPr="00061E47">
        <w:rPr>
          <w:rFonts w:ascii="Calibri" w:hAnsi="Calibri"/>
          <w:u w:color="212121"/>
          <w:lang w:val="ru-RU"/>
        </w:rPr>
        <w:t xml:space="preserve"> </w:t>
      </w:r>
      <w:r>
        <w:rPr>
          <w:rFonts w:ascii="Calibri" w:hAnsi="Calibri"/>
          <w:u w:color="212121"/>
          <w:lang w:val="ru-RU"/>
        </w:rPr>
        <w:t>або</w:t>
      </w:r>
      <w:r w:rsidRPr="00061E47">
        <w:rPr>
          <w:rFonts w:ascii="Calibri" w:hAnsi="Calibri"/>
          <w:u w:color="212121"/>
          <w:lang w:val="ru-RU"/>
        </w:rPr>
        <w:t xml:space="preserve"> </w:t>
      </w:r>
      <w:r>
        <w:rPr>
          <w:rFonts w:ascii="Calibri" w:hAnsi="Calibri"/>
          <w:u w:color="212121"/>
          <w:lang w:val="ru-RU"/>
        </w:rPr>
        <w:t>ексклюзивним</w:t>
      </w:r>
      <w:r w:rsidRPr="00061E47">
        <w:rPr>
          <w:rFonts w:ascii="Calibri" w:hAnsi="Calibri"/>
          <w:u w:color="212121"/>
          <w:lang w:val="ru-RU"/>
        </w:rPr>
        <w:t xml:space="preserve"> </w:t>
      </w:r>
      <w:r>
        <w:rPr>
          <w:rFonts w:ascii="Calibri" w:hAnsi="Calibri"/>
          <w:u w:color="212121"/>
          <w:lang w:val="ru-RU"/>
        </w:rPr>
        <w:t>брокером</w:t>
      </w:r>
      <w:r w:rsidRPr="00061E47">
        <w:rPr>
          <w:rFonts w:ascii="Calibri" w:hAnsi="Calibri"/>
          <w:u w:color="212121"/>
          <w:lang w:val="ru-RU"/>
        </w:rPr>
        <w:t xml:space="preserve"> </w:t>
      </w:r>
      <w:r>
        <w:rPr>
          <w:rFonts w:ascii="Calibri" w:hAnsi="Calibri"/>
          <w:u w:color="212121"/>
          <w:lang w:val="ru-RU"/>
        </w:rPr>
        <w:t>будь</w:t>
      </w:r>
      <w:r w:rsidRPr="00061E47">
        <w:rPr>
          <w:rFonts w:ascii="Calibri" w:hAnsi="Calibri"/>
          <w:u w:color="212121"/>
          <w:lang w:val="ru-RU"/>
        </w:rPr>
        <w:t xml:space="preserve">-якого клієнта в одній або більше операціях в минулому, не забороняє іншим </w:t>
      </w:r>
      <w:r>
        <w:rPr>
          <w:rFonts w:ascii="Calibri" w:hAnsi="Calibri"/>
          <w:u w:color="212121"/>
          <w:lang w:val="de-DE"/>
        </w:rPr>
        <w:t>REALTORS</w:t>
      </w:r>
      <w:r w:rsidRPr="00061E47">
        <w:rPr>
          <w:rFonts w:ascii="Calibri" w:hAnsi="Calibri"/>
          <w:u w:color="212121"/>
          <w:lang w:val="ru-RU"/>
        </w:rPr>
        <w:t>® звертатися до цього потенційного клієнта з пропозиціями про співпрацю в майбутньому. (</w:t>
      </w:r>
      <w:r w:rsidRPr="00FD4A97">
        <w:rPr>
          <w:rFonts w:ascii="Calibri" w:hAnsi="Calibri"/>
          <w:i/>
          <w:u w:color="212121"/>
          <w:lang w:val="ru-RU"/>
        </w:rPr>
        <w:t>Доповнено 1/04</w:t>
      </w:r>
      <w:r w:rsidR="00556F37">
        <w:rPr>
          <w:rFonts w:ascii="Calibri" w:hAnsi="Calibri"/>
          <w:u w:color="212121"/>
          <w:lang w:val="ru-RU"/>
        </w:rPr>
        <w:t>)</w:t>
      </w:r>
    </w:p>
    <w:p w14:paraId="6599AE8D"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16-8</w:t>
      </w:r>
    </w:p>
    <w:p w14:paraId="53CA3FD2" w14:textId="70636308" w:rsidR="0045692C" w:rsidRPr="00061E47" w:rsidRDefault="00263C43">
      <w:pPr>
        <w:pStyle w:val="a2"/>
        <w:spacing w:after="180" w:line="240" w:lineRule="auto"/>
        <w:ind w:left="283"/>
        <w:rPr>
          <w:rFonts w:ascii="Calibri" w:eastAsia="Calibri" w:hAnsi="Calibri" w:cs="Calibri"/>
          <w:lang w:val="ru-RU"/>
        </w:rPr>
      </w:pPr>
      <w:r>
        <w:rPr>
          <w:rFonts w:ascii="Calibri" w:hAnsi="Calibri"/>
          <w:u w:color="212121"/>
          <w:lang w:val="ru-RU"/>
        </w:rPr>
        <w:t>Т</w:t>
      </w:r>
      <w:r w:rsidRPr="00061E47">
        <w:rPr>
          <w:rFonts w:ascii="Calibri" w:hAnsi="Calibri"/>
          <w:u w:color="212121"/>
          <w:lang w:val="ru-RU"/>
        </w:rPr>
        <w:t xml:space="preserve">ой факт, що </w:t>
      </w:r>
      <w:r>
        <w:rPr>
          <w:rFonts w:ascii="Calibri" w:hAnsi="Calibri"/>
          <w:u w:color="212121"/>
          <w:lang w:val="de-DE"/>
        </w:rPr>
        <w:t>REALTOR</w:t>
      </w:r>
      <w:r w:rsidRPr="00061E47">
        <w:rPr>
          <w:rFonts w:ascii="Calibri" w:hAnsi="Calibri"/>
          <w:u w:color="212121"/>
          <w:lang w:val="ru-RU"/>
        </w:rPr>
        <w:t xml:space="preserve">® підписав ексклюзивну угоду з клієнтом, не перешкоджає і не забороняє будь-якому іншому </w:t>
      </w:r>
      <w:r>
        <w:rPr>
          <w:rFonts w:ascii="Calibri" w:hAnsi="Calibri"/>
          <w:u w:color="212121"/>
          <w:lang w:val="de-DE"/>
        </w:rPr>
        <w:t>REALTOR</w:t>
      </w:r>
      <w:r w:rsidRPr="00061E47">
        <w:rPr>
          <w:rFonts w:ascii="Calibri" w:hAnsi="Calibri"/>
          <w:u w:color="212121"/>
          <w:lang w:val="ru-RU"/>
        </w:rPr>
        <w:t>® вступати в подібні договірні відносини після закінчення дії попереднього ексклюзивного договору. (</w:t>
      </w:r>
      <w:r w:rsidRPr="00FD4A97">
        <w:rPr>
          <w:rFonts w:ascii="Calibri" w:hAnsi="Calibri"/>
          <w:i/>
          <w:u w:color="212121"/>
          <w:lang w:val="ru-RU"/>
        </w:rPr>
        <w:t>Доповнено 1/98</w:t>
      </w:r>
      <w:r w:rsidR="00556F37">
        <w:rPr>
          <w:rFonts w:ascii="Calibri" w:hAnsi="Calibri"/>
          <w:u w:color="212121"/>
          <w:lang w:val="ru-RU"/>
        </w:rPr>
        <w:t>)</w:t>
      </w:r>
    </w:p>
    <w:p w14:paraId="10FF4B03"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16-9</w:t>
      </w:r>
    </w:p>
    <w:p w14:paraId="2CED5EE6" w14:textId="41F08186" w:rsidR="0045692C" w:rsidRPr="00061E47" w:rsidRDefault="00263C43">
      <w:pPr>
        <w:pStyle w:val="a2"/>
        <w:spacing w:after="180" w:line="240" w:lineRule="auto"/>
        <w:ind w:left="283"/>
        <w:rPr>
          <w:rFonts w:ascii="Calibri" w:eastAsia="Calibri" w:hAnsi="Calibri" w:cs="Calibri"/>
          <w:lang w:val="ru-RU"/>
        </w:rPr>
      </w:pPr>
      <w:r>
        <w:rPr>
          <w:rFonts w:ascii="Calibri" w:hAnsi="Calibri"/>
          <w:u w:color="212121"/>
          <w:lang w:val="ru-RU"/>
        </w:rPr>
        <w:t>Д</w:t>
      </w:r>
      <w:r w:rsidRPr="00061E47">
        <w:rPr>
          <w:rFonts w:ascii="Calibri" w:hAnsi="Calibri"/>
          <w:u w:color="212121"/>
          <w:lang w:val="ru-RU"/>
        </w:rPr>
        <w:t xml:space="preserve">о підписання представницької угоди </w:t>
      </w:r>
      <w:r>
        <w:rPr>
          <w:rFonts w:ascii="Calibri" w:hAnsi="Calibri"/>
          <w:u w:color="212121"/>
          <w:lang w:val="de-DE"/>
        </w:rPr>
        <w:t>REALTORS</w:t>
      </w:r>
      <w:r w:rsidRPr="00061E47">
        <w:rPr>
          <w:rFonts w:ascii="Calibri" w:hAnsi="Calibri"/>
          <w:u w:color="212121"/>
          <w:lang w:val="ru-RU"/>
        </w:rPr>
        <w:t>® зобов'язані вжити належних зусиль та заходів для того, щоб встановити, чи є потенційний клієнт суб'єктом будь-якої чинної ексклюзивної угоди про надання таких же послуг в сфері операцій з нерухомим майном. (</w:t>
      </w:r>
      <w:r w:rsidRPr="00FD4A97">
        <w:rPr>
          <w:rFonts w:ascii="Calibri" w:hAnsi="Calibri"/>
          <w:i/>
          <w:u w:color="212121"/>
          <w:lang w:val="ru-RU"/>
        </w:rPr>
        <w:t>Доповнено 1/04</w:t>
      </w:r>
      <w:r w:rsidR="00FD4A97">
        <w:rPr>
          <w:rFonts w:ascii="Calibri" w:hAnsi="Calibri"/>
          <w:lang w:val="ru-RU"/>
        </w:rPr>
        <w:t>)</w:t>
      </w:r>
    </w:p>
    <w:p w14:paraId="295E68DC"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16-10</w:t>
      </w:r>
    </w:p>
    <w:p w14:paraId="25E98874" w14:textId="0652C144" w:rsidR="0045692C" w:rsidRPr="00061E47" w:rsidRDefault="00263C43">
      <w:pPr>
        <w:pStyle w:val="a2"/>
        <w:spacing w:after="180" w:line="240" w:lineRule="auto"/>
        <w:ind w:left="283"/>
        <w:rPr>
          <w:rFonts w:ascii="Calibri" w:eastAsia="Calibri" w:hAnsi="Calibri" w:cs="Calibri"/>
          <w:lang w:val="ru-RU"/>
        </w:rPr>
      </w:pPr>
      <w:r>
        <w:rPr>
          <w:rFonts w:ascii="Calibri" w:hAnsi="Calibri"/>
          <w:u w:color="212121"/>
          <w:lang w:val="ru-RU"/>
        </w:rPr>
        <w:t>R</w:t>
      </w:r>
      <w:r>
        <w:rPr>
          <w:rFonts w:ascii="Calibri" w:hAnsi="Calibri"/>
          <w:u w:color="212121"/>
          <w:lang w:val="de-DE"/>
        </w:rPr>
        <w:t>EALTORS</w:t>
      </w:r>
      <w:r w:rsidRPr="00061E47">
        <w:rPr>
          <w:rFonts w:ascii="Calibri" w:hAnsi="Calibri"/>
          <w:u w:color="212121"/>
          <w:lang w:val="ru-RU"/>
        </w:rPr>
        <w:t>®, що виступають в якості представників або брокерів покупця чи орендаря, повинні надати інформацію про характер своїх відносин з клієнтом представнику чи брокеру продавця/орендодавця при першому ж контакті з ним і повинні надати письмове підтвердження такої інформації не пізніше моменту підписання договору купівлі-продажу чи оренди. (</w:t>
      </w:r>
      <w:r w:rsidRPr="00FD4A97">
        <w:rPr>
          <w:rFonts w:ascii="Calibri" w:hAnsi="Calibri"/>
          <w:i/>
          <w:u w:color="212121"/>
          <w:lang w:val="ru-RU"/>
        </w:rPr>
        <w:t>Доповнено 1/04</w:t>
      </w:r>
      <w:r w:rsidR="00556F37">
        <w:rPr>
          <w:rFonts w:ascii="Calibri" w:hAnsi="Calibri"/>
          <w:u w:color="212121"/>
          <w:lang w:val="ru-RU"/>
        </w:rPr>
        <w:t>)</w:t>
      </w:r>
    </w:p>
    <w:p w14:paraId="0B249D64"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16-11</w:t>
      </w:r>
    </w:p>
    <w:p w14:paraId="16B6B13D" w14:textId="68709F56" w:rsidR="0045692C" w:rsidRDefault="00263C43">
      <w:pPr>
        <w:pStyle w:val="a2"/>
        <w:spacing w:after="180" w:line="240" w:lineRule="auto"/>
        <w:ind w:left="283"/>
        <w:rPr>
          <w:rFonts w:ascii="Calibri" w:eastAsia="Calibri" w:hAnsi="Calibri" w:cs="Calibri"/>
          <w:u w:color="212121"/>
          <w:lang w:val="ru-RU"/>
        </w:rPr>
      </w:pPr>
      <w:r>
        <w:rPr>
          <w:rFonts w:ascii="Calibri" w:hAnsi="Calibri"/>
          <w:u w:color="212121"/>
          <w:lang w:val="ru-RU"/>
        </w:rPr>
        <w:t>С</w:t>
      </w:r>
      <w:r w:rsidRPr="00061E47">
        <w:rPr>
          <w:rFonts w:ascii="Calibri" w:hAnsi="Calibri"/>
          <w:u w:color="212121"/>
          <w:lang w:val="ru-RU"/>
        </w:rPr>
        <w:t>тосовно нерухомості, не занесеної до лістингу</w:t>
      </w:r>
      <w:r>
        <w:rPr>
          <w:rFonts w:ascii="Calibri" w:hAnsi="Calibri"/>
          <w:u w:color="212121"/>
          <w:lang w:val="de-DE"/>
        </w:rPr>
        <w:t>, REALTORS</w:t>
      </w:r>
      <w:r w:rsidRPr="00061E47">
        <w:rPr>
          <w:rFonts w:ascii="Calibri" w:hAnsi="Calibri"/>
          <w:u w:color="212121"/>
          <w:lang w:val="ru-RU"/>
        </w:rPr>
        <w:t xml:space="preserve">®, виступаючі в якості представників чи брокерів покупця/орендаря, повинні надати інформацію про характер своїх відносин з клієнтом продавцю/орендодавцю при першому ж контакті між ним і покупцем/орендарем і повинні надати письмове підтвердження такої інформації не пізніше моменту підписання договору купівлі-продажу чи оренди. </w:t>
      </w:r>
      <w:r>
        <w:rPr>
          <w:rFonts w:ascii="Calibri" w:hAnsi="Calibri"/>
          <w:u w:color="212121"/>
          <w:lang w:val="ru-RU"/>
        </w:rPr>
        <w:t>(</w:t>
      </w:r>
      <w:r w:rsidRPr="00FD4A97">
        <w:rPr>
          <w:rFonts w:ascii="Calibri" w:hAnsi="Calibri"/>
          <w:i/>
          <w:u w:color="212121"/>
          <w:lang w:val="ru-RU"/>
        </w:rPr>
        <w:t>Доповнено 1/04</w:t>
      </w:r>
      <w:r w:rsidR="00556F37">
        <w:rPr>
          <w:rFonts w:ascii="Calibri" w:hAnsi="Calibri"/>
          <w:u w:color="212121"/>
          <w:lang w:val="ru-RU"/>
        </w:rPr>
        <w:t>)</w:t>
      </w:r>
    </w:p>
    <w:p w14:paraId="79BA3591" w14:textId="0E38C0EE" w:rsidR="0045692C" w:rsidRPr="00061E47" w:rsidRDefault="00263C43">
      <w:pPr>
        <w:pStyle w:val="a2"/>
        <w:spacing w:after="180" w:line="240" w:lineRule="auto"/>
        <w:ind w:left="283"/>
        <w:rPr>
          <w:rFonts w:ascii="Calibri" w:eastAsia="Calibri" w:hAnsi="Calibri" w:cs="Calibri"/>
          <w:lang w:val="ru-RU"/>
        </w:rPr>
      </w:pPr>
      <w:r>
        <w:rPr>
          <w:rFonts w:ascii="Calibri" w:hAnsi="Calibri"/>
          <w:u w:color="212121"/>
          <w:lang w:val="de-DE"/>
        </w:rPr>
        <w:t>REALTORS</w:t>
      </w:r>
      <w:r>
        <w:rPr>
          <w:rFonts w:ascii="Calibri" w:hAnsi="Calibri"/>
          <w:u w:color="212121"/>
          <w:lang w:val="ru-RU"/>
        </w:rPr>
        <w:t xml:space="preserve">® повинні обговорити очікувану компенсацію з продавцем/орендодавцем при першому ж контакті з ним. </w:t>
      </w:r>
      <w:r w:rsidRPr="00061E47">
        <w:rPr>
          <w:rFonts w:ascii="Calibri" w:hAnsi="Calibri"/>
          <w:u w:color="212121"/>
          <w:lang w:val="ru-RU"/>
        </w:rPr>
        <w:t>(</w:t>
      </w:r>
      <w:r w:rsidRPr="00FD4A97">
        <w:rPr>
          <w:rFonts w:ascii="Calibri" w:hAnsi="Calibri"/>
          <w:i/>
          <w:u w:color="212121"/>
          <w:lang w:val="ru-RU"/>
        </w:rPr>
        <w:t>Доповнено 1/98</w:t>
      </w:r>
      <w:r w:rsidR="00556F37">
        <w:rPr>
          <w:rFonts w:ascii="Calibri" w:hAnsi="Calibri"/>
          <w:u w:color="212121"/>
          <w:lang w:val="ru-RU"/>
        </w:rPr>
        <w:t>)</w:t>
      </w:r>
      <w:r w:rsidRPr="00061E47">
        <w:rPr>
          <w:rFonts w:ascii="Calibri" w:hAnsi="Calibri"/>
          <w:u w:color="212121"/>
          <w:lang w:val="ru-RU"/>
        </w:rPr>
        <w:t xml:space="preserve"> </w:t>
      </w:r>
    </w:p>
    <w:p w14:paraId="77A5F5A8"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4"/>
          <w:szCs w:val="24"/>
          <w:u w:color="212121"/>
          <w:lang w:val="ru-RU"/>
        </w:rPr>
      </w:pPr>
      <w:r w:rsidRPr="00061E47">
        <w:rPr>
          <w:rFonts w:ascii="Calibri" w:hAnsi="Calibri"/>
          <w:sz w:val="24"/>
          <w:szCs w:val="24"/>
          <w:u w:color="212121"/>
          <w:lang w:val="ru-RU"/>
        </w:rPr>
        <w:t xml:space="preserve">● </w:t>
      </w:r>
      <w:r w:rsidRPr="00061E47">
        <w:rPr>
          <w:rFonts w:ascii="Calibri" w:hAnsi="Calibri"/>
          <w:b/>
          <w:bCs/>
          <w:sz w:val="24"/>
          <w:szCs w:val="24"/>
          <w:u w:color="212121"/>
          <w:lang w:val="ru-RU"/>
        </w:rPr>
        <w:t>Стандарт професійної практики 16-12</w:t>
      </w:r>
    </w:p>
    <w:p w14:paraId="34CE2325" w14:textId="7C325716" w:rsidR="0045692C" w:rsidRPr="00061E47" w:rsidRDefault="00263C43">
      <w:pPr>
        <w:pStyle w:val="a2"/>
        <w:spacing w:after="180" w:line="240" w:lineRule="auto"/>
        <w:rPr>
          <w:rFonts w:ascii="Calibri" w:eastAsia="Calibri" w:hAnsi="Calibri" w:cs="Calibri"/>
          <w:sz w:val="24"/>
          <w:szCs w:val="24"/>
          <w:lang w:val="ru-RU"/>
        </w:rPr>
      </w:pPr>
      <w:r>
        <w:rPr>
          <w:rFonts w:ascii="Calibri" w:hAnsi="Calibri"/>
          <w:sz w:val="24"/>
          <w:szCs w:val="24"/>
          <w:lang w:val="de-DE"/>
        </w:rPr>
        <w:lastRenderedPageBreak/>
        <w:t>REALTORS</w:t>
      </w:r>
      <w:r w:rsidRPr="00061E47">
        <w:rPr>
          <w:rFonts w:ascii="Calibri" w:hAnsi="Calibri"/>
          <w:sz w:val="24"/>
          <w:szCs w:val="24"/>
          <w:lang w:val="ru-RU"/>
        </w:rPr>
        <w:t>®, що виступають в якості представників чи брокерів продавця/орендодавця власника, або в якості субагентів лістингових брокерів, повинні надати інформацію про характер своїх відносин з клієнтом покупцю/орендарю при першій же можливості і повинні надати письмове підтвердження такої інформації покупцю/орендарю не пізніше моменту підписання договору купівлі-продажу чи оренди. (</w:t>
      </w:r>
      <w:r w:rsidRPr="00FD4A97">
        <w:rPr>
          <w:rFonts w:ascii="Calibri" w:hAnsi="Calibri"/>
          <w:i/>
          <w:sz w:val="24"/>
          <w:szCs w:val="24"/>
          <w:lang w:val="ru-RU"/>
        </w:rPr>
        <w:t>Доповнено 1/04</w:t>
      </w:r>
      <w:r w:rsidR="00556F37">
        <w:rPr>
          <w:rFonts w:ascii="Calibri" w:hAnsi="Calibri"/>
          <w:sz w:val="24"/>
          <w:szCs w:val="24"/>
          <w:lang w:val="ru-RU"/>
        </w:rPr>
        <w:t>)</w:t>
      </w:r>
    </w:p>
    <w:p w14:paraId="632718AF"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16-13</w:t>
      </w:r>
    </w:p>
    <w:p w14:paraId="6DEACE09" w14:textId="77777777" w:rsidR="0045692C" w:rsidRPr="00061E47" w:rsidRDefault="00263C43" w:rsidP="00611130">
      <w:pPr>
        <w:pStyle w:val="a2"/>
        <w:spacing w:after="180" w:line="240" w:lineRule="auto"/>
        <w:rPr>
          <w:rFonts w:ascii="Calibri" w:eastAsia="Calibri" w:hAnsi="Calibri" w:cs="Calibri"/>
          <w:lang w:val="ru-RU"/>
        </w:rPr>
      </w:pPr>
      <w:r>
        <w:rPr>
          <w:rFonts w:ascii="Calibri" w:hAnsi="Calibri"/>
          <w:u w:color="212121"/>
          <w:lang w:val="ru-RU"/>
        </w:rPr>
        <w:t>В</w:t>
      </w:r>
      <w:r w:rsidRPr="00061E47">
        <w:rPr>
          <w:rFonts w:ascii="Calibri" w:hAnsi="Calibri"/>
          <w:lang w:val="ru-RU"/>
        </w:rPr>
        <w:t xml:space="preserve">сі дії </w:t>
      </w:r>
      <w:r>
        <w:rPr>
          <w:rFonts w:ascii="Calibri" w:hAnsi="Calibri"/>
          <w:u w:color="FF0000"/>
          <w:lang w:val="ru-RU"/>
        </w:rPr>
        <w:t xml:space="preserve">щодо </w:t>
      </w:r>
      <w:r w:rsidRPr="00061E47">
        <w:rPr>
          <w:rFonts w:ascii="Calibri" w:hAnsi="Calibri"/>
          <w:lang w:val="ru-RU"/>
        </w:rPr>
        <w:t xml:space="preserve">нерухомості, занесеної до лістингу на ексклюзивних умовах, як і всі дії </w:t>
      </w:r>
      <w:r>
        <w:rPr>
          <w:rFonts w:ascii="Calibri" w:hAnsi="Calibri"/>
          <w:u w:color="FF0000"/>
          <w:lang w:val="ru-RU"/>
        </w:rPr>
        <w:t xml:space="preserve">щодо </w:t>
      </w:r>
      <w:r w:rsidRPr="00061E47">
        <w:rPr>
          <w:rFonts w:ascii="Calibri" w:hAnsi="Calibri"/>
          <w:lang w:val="ru-RU"/>
        </w:rPr>
        <w:t xml:space="preserve">покупця/орендаря, що підписав ексклюзивний договір, повинні здійснюватись через представника чи брокера клієнта, а не безпосередньо через клієнта, за винятком ситуацій, коли на це була отримана згода представника чи брокера клієнта, або якщо ініціатором таких дій виступає сам клієнт. </w:t>
      </w:r>
    </w:p>
    <w:p w14:paraId="63EF0EA7" w14:textId="709C2B42" w:rsidR="0045692C" w:rsidRPr="00061E47" w:rsidRDefault="00263C43" w:rsidP="00611130">
      <w:pPr>
        <w:pStyle w:val="a2"/>
        <w:spacing w:after="180" w:line="240" w:lineRule="auto"/>
        <w:rPr>
          <w:rFonts w:ascii="Calibri" w:eastAsia="Calibri" w:hAnsi="Calibri" w:cs="Calibri"/>
          <w:lang w:val="de-DE"/>
        </w:rPr>
      </w:pPr>
      <w:r>
        <w:rPr>
          <w:rFonts w:ascii="Calibri" w:hAnsi="Calibri"/>
          <w:lang w:val="ru-RU"/>
        </w:rPr>
        <w:t>Перш ніж надавати потенційним клієнтам які-небудь значимі послуги (наприклад, готувати пропозицію про покупку або звіт про аналіз ринку (СМА</w:t>
      </w:r>
      <w:r>
        <w:rPr>
          <w:rFonts w:ascii="Calibri" w:hAnsi="Calibri"/>
          <w:lang w:val="de-DE"/>
        </w:rPr>
        <w:t>)), REALTORS</w:t>
      </w:r>
      <w:r>
        <w:rPr>
          <w:rFonts w:ascii="Calibri" w:hAnsi="Calibri"/>
          <w:lang w:val="ru-RU"/>
        </w:rPr>
        <w:t xml:space="preserve">® повинні запитати у них, чи </w:t>
      </w:r>
      <w:r>
        <w:rPr>
          <w:rFonts w:ascii="Calibri" w:hAnsi="Calibri"/>
          <w:u w:color="FF0000"/>
          <w:lang w:val="ru-RU"/>
        </w:rPr>
        <w:t>пов</w:t>
      </w:r>
      <w:r w:rsidRPr="00061E47">
        <w:rPr>
          <w:rFonts w:ascii="Calibri" w:hAnsi="Calibri"/>
          <w:u w:color="FF0000"/>
          <w:lang w:val="ru-RU"/>
        </w:rPr>
        <w:t>'</w:t>
      </w:r>
      <w:r>
        <w:rPr>
          <w:rFonts w:ascii="Calibri" w:hAnsi="Calibri"/>
          <w:u w:color="FF0000"/>
          <w:lang w:val="ru-RU"/>
        </w:rPr>
        <w:t xml:space="preserve">язані </w:t>
      </w:r>
      <w:r>
        <w:rPr>
          <w:rFonts w:ascii="Calibri" w:hAnsi="Calibri"/>
          <w:lang w:val="ru-RU"/>
        </w:rPr>
        <w:t xml:space="preserve">ті </w:t>
      </w:r>
      <w:r>
        <w:rPr>
          <w:rFonts w:ascii="Calibri" w:hAnsi="Calibri"/>
          <w:u w:color="FF0000"/>
          <w:lang w:val="ru-RU"/>
        </w:rPr>
        <w:t>будь</w:t>
      </w:r>
      <w:r w:rsidRPr="00061E47">
        <w:rPr>
          <w:rFonts w:ascii="Calibri" w:hAnsi="Calibri"/>
          <w:u w:color="FF0000"/>
          <w:lang w:val="ru-RU"/>
        </w:rPr>
        <w:t>-</w:t>
      </w:r>
      <w:r>
        <w:rPr>
          <w:rFonts w:ascii="Calibri" w:hAnsi="Calibri"/>
          <w:u w:color="FF0000"/>
          <w:lang w:val="ru-RU"/>
        </w:rPr>
        <w:t>якими</w:t>
      </w:r>
      <w:r>
        <w:rPr>
          <w:rFonts w:ascii="Calibri" w:hAnsi="Calibri"/>
          <w:lang w:val="ru-RU"/>
        </w:rPr>
        <w:t xml:space="preserve"> ексклюзивними представницькими договорами</w:t>
      </w:r>
      <w:r>
        <w:rPr>
          <w:rFonts w:ascii="Calibri" w:hAnsi="Calibri"/>
          <w:lang w:val="de-DE"/>
        </w:rPr>
        <w:t xml:space="preserve">. REALTORS® </w:t>
      </w:r>
      <w:r>
        <w:rPr>
          <w:rFonts w:ascii="Calibri" w:hAnsi="Calibri"/>
        </w:rPr>
        <w:t>не</w:t>
      </w:r>
      <w:r>
        <w:rPr>
          <w:rFonts w:ascii="Calibri" w:hAnsi="Calibri"/>
          <w:lang w:val="de-DE"/>
        </w:rPr>
        <w:t xml:space="preserve"> </w:t>
      </w:r>
      <w:r>
        <w:rPr>
          <w:rFonts w:ascii="Calibri" w:hAnsi="Calibri"/>
        </w:rPr>
        <w:t>можуть</w:t>
      </w:r>
      <w:r>
        <w:rPr>
          <w:rFonts w:ascii="Calibri" w:hAnsi="Calibri"/>
          <w:lang w:val="de-DE"/>
        </w:rPr>
        <w:t xml:space="preserve"> </w:t>
      </w:r>
      <w:r>
        <w:rPr>
          <w:rFonts w:ascii="Calibri" w:hAnsi="Calibri"/>
        </w:rPr>
        <w:t>надавати</w:t>
      </w:r>
      <w:r>
        <w:rPr>
          <w:rFonts w:ascii="Calibri" w:hAnsi="Calibri"/>
          <w:lang w:val="de-DE"/>
        </w:rPr>
        <w:t xml:space="preserve"> </w:t>
      </w:r>
      <w:r>
        <w:rPr>
          <w:rFonts w:ascii="Calibri" w:hAnsi="Calibri"/>
        </w:rPr>
        <w:t>значущі</w:t>
      </w:r>
      <w:r>
        <w:rPr>
          <w:rFonts w:ascii="Calibri" w:hAnsi="Calibri"/>
          <w:lang w:val="de-DE"/>
        </w:rPr>
        <w:t xml:space="preserve"> </w:t>
      </w:r>
      <w:r>
        <w:rPr>
          <w:rFonts w:ascii="Calibri" w:hAnsi="Calibri"/>
        </w:rPr>
        <w:t>послуги</w:t>
      </w:r>
      <w:r>
        <w:rPr>
          <w:rFonts w:ascii="Calibri" w:hAnsi="Calibri"/>
          <w:lang w:val="de-DE"/>
        </w:rPr>
        <w:t xml:space="preserve"> </w:t>
      </w:r>
      <w:r>
        <w:rPr>
          <w:rFonts w:ascii="Calibri" w:hAnsi="Calibri"/>
        </w:rPr>
        <w:t>в</w:t>
      </w:r>
      <w:r>
        <w:rPr>
          <w:rFonts w:ascii="Calibri" w:hAnsi="Calibri"/>
          <w:lang w:val="de-DE"/>
        </w:rPr>
        <w:t xml:space="preserve"> </w:t>
      </w:r>
      <w:r>
        <w:rPr>
          <w:rFonts w:ascii="Calibri" w:hAnsi="Calibri"/>
        </w:rPr>
        <w:t>рамках</w:t>
      </w:r>
      <w:r>
        <w:rPr>
          <w:rFonts w:ascii="Calibri" w:hAnsi="Calibri"/>
          <w:lang w:val="de-DE"/>
        </w:rPr>
        <w:t xml:space="preserve"> </w:t>
      </w:r>
      <w:r>
        <w:rPr>
          <w:rFonts w:ascii="Calibri" w:hAnsi="Calibri"/>
        </w:rPr>
        <w:t>ймовірних</w:t>
      </w:r>
      <w:r>
        <w:rPr>
          <w:rFonts w:ascii="Calibri" w:hAnsi="Calibri"/>
          <w:lang w:val="de-DE"/>
        </w:rPr>
        <w:t xml:space="preserve"> </w:t>
      </w:r>
      <w:r>
        <w:rPr>
          <w:rFonts w:ascii="Calibri" w:hAnsi="Calibri"/>
        </w:rPr>
        <w:t>угод</w:t>
      </w:r>
      <w:r>
        <w:rPr>
          <w:rFonts w:ascii="Calibri" w:hAnsi="Calibri"/>
          <w:lang w:val="de-DE"/>
        </w:rPr>
        <w:t xml:space="preserve"> </w:t>
      </w:r>
      <w:r>
        <w:rPr>
          <w:rFonts w:ascii="Calibri" w:hAnsi="Calibri"/>
        </w:rPr>
        <w:t>з</w:t>
      </w:r>
      <w:r>
        <w:rPr>
          <w:rFonts w:ascii="Calibri" w:hAnsi="Calibri"/>
          <w:lang w:val="de-DE"/>
        </w:rPr>
        <w:t xml:space="preserve"> </w:t>
      </w:r>
      <w:r>
        <w:rPr>
          <w:rFonts w:ascii="Calibri" w:hAnsi="Calibri"/>
        </w:rPr>
        <w:t>нерухомістю</w:t>
      </w:r>
      <w:r>
        <w:rPr>
          <w:rFonts w:ascii="Calibri" w:hAnsi="Calibri"/>
          <w:lang w:val="de-DE"/>
        </w:rPr>
        <w:t xml:space="preserve"> </w:t>
      </w:r>
      <w:r>
        <w:rPr>
          <w:rFonts w:ascii="Calibri" w:hAnsi="Calibri"/>
        </w:rPr>
        <w:t>потенційним</w:t>
      </w:r>
      <w:r>
        <w:rPr>
          <w:rFonts w:ascii="Calibri" w:hAnsi="Calibri"/>
          <w:lang w:val="de-DE"/>
        </w:rPr>
        <w:t xml:space="preserve"> </w:t>
      </w:r>
      <w:r>
        <w:rPr>
          <w:rFonts w:ascii="Calibri" w:hAnsi="Calibri"/>
        </w:rPr>
        <w:t>клієнтам</w:t>
      </w:r>
      <w:r>
        <w:rPr>
          <w:rFonts w:ascii="Calibri" w:hAnsi="Calibri"/>
          <w:lang w:val="de-DE"/>
        </w:rPr>
        <w:t xml:space="preserve">, </w:t>
      </w:r>
      <w:r>
        <w:rPr>
          <w:rFonts w:ascii="Calibri" w:hAnsi="Calibri"/>
        </w:rPr>
        <w:t>які</w:t>
      </w:r>
      <w:r>
        <w:rPr>
          <w:rFonts w:ascii="Calibri" w:hAnsi="Calibri"/>
          <w:lang w:val="de-DE"/>
        </w:rPr>
        <w:t xml:space="preserve"> </w:t>
      </w:r>
      <w:r>
        <w:rPr>
          <w:rFonts w:ascii="Calibri" w:hAnsi="Calibri"/>
        </w:rPr>
        <w:t>вже</w:t>
      </w:r>
      <w:r>
        <w:rPr>
          <w:rFonts w:ascii="Calibri" w:hAnsi="Calibri"/>
          <w:lang w:val="de-DE"/>
        </w:rPr>
        <w:t xml:space="preserve"> </w:t>
      </w:r>
      <w:r>
        <w:rPr>
          <w:rFonts w:ascii="Calibri" w:hAnsi="Calibri"/>
        </w:rPr>
        <w:t>підписали</w:t>
      </w:r>
      <w:r>
        <w:rPr>
          <w:rFonts w:ascii="Calibri" w:hAnsi="Calibri"/>
          <w:lang w:val="de-DE"/>
        </w:rPr>
        <w:t xml:space="preserve"> </w:t>
      </w:r>
      <w:r>
        <w:rPr>
          <w:rFonts w:ascii="Calibri" w:hAnsi="Calibri"/>
        </w:rPr>
        <w:t>ексклюзивні</w:t>
      </w:r>
      <w:r>
        <w:rPr>
          <w:rFonts w:ascii="Calibri" w:hAnsi="Calibri"/>
          <w:lang w:val="de-DE"/>
        </w:rPr>
        <w:t xml:space="preserve"> </w:t>
      </w:r>
      <w:r>
        <w:rPr>
          <w:rFonts w:ascii="Calibri" w:hAnsi="Calibri"/>
        </w:rPr>
        <w:t>представницькі</w:t>
      </w:r>
      <w:r>
        <w:rPr>
          <w:rFonts w:ascii="Calibri" w:hAnsi="Calibri"/>
          <w:lang w:val="de-DE"/>
        </w:rPr>
        <w:t xml:space="preserve"> </w:t>
      </w:r>
      <w:r>
        <w:rPr>
          <w:rFonts w:ascii="Calibri" w:hAnsi="Calibri"/>
        </w:rPr>
        <w:t>договори</w:t>
      </w:r>
      <w:r>
        <w:rPr>
          <w:rFonts w:ascii="Calibri" w:hAnsi="Calibri"/>
          <w:lang w:val="de-DE"/>
        </w:rPr>
        <w:t xml:space="preserve"> </w:t>
      </w:r>
      <w:r>
        <w:rPr>
          <w:rFonts w:ascii="Calibri" w:hAnsi="Calibri"/>
        </w:rPr>
        <w:t>з</w:t>
      </w:r>
      <w:r>
        <w:rPr>
          <w:rFonts w:ascii="Calibri" w:hAnsi="Calibri"/>
          <w:lang w:val="de-DE"/>
        </w:rPr>
        <w:t xml:space="preserve"> </w:t>
      </w:r>
      <w:r>
        <w:rPr>
          <w:rFonts w:ascii="Calibri" w:hAnsi="Calibri"/>
        </w:rPr>
        <w:t>іншими</w:t>
      </w:r>
      <w:r>
        <w:rPr>
          <w:rFonts w:ascii="Calibri" w:hAnsi="Calibri"/>
          <w:lang w:val="de-DE"/>
        </w:rPr>
        <w:t xml:space="preserve"> REALTORS</w:t>
      </w:r>
      <w:r w:rsidRPr="00061E47">
        <w:rPr>
          <w:rFonts w:ascii="Calibri" w:hAnsi="Calibri"/>
          <w:lang w:val="de-DE"/>
        </w:rPr>
        <w:t>®</w:t>
      </w:r>
      <w:r>
        <w:rPr>
          <w:rFonts w:ascii="Calibri" w:hAnsi="Calibri"/>
          <w:lang w:val="de-DE"/>
        </w:rPr>
        <w:t xml:space="preserve">, </w:t>
      </w:r>
      <w:r>
        <w:rPr>
          <w:rFonts w:ascii="Calibri" w:hAnsi="Calibri"/>
        </w:rPr>
        <w:t>за</w:t>
      </w:r>
      <w:r>
        <w:rPr>
          <w:rFonts w:ascii="Calibri" w:hAnsi="Calibri"/>
          <w:lang w:val="de-DE"/>
        </w:rPr>
        <w:t xml:space="preserve"> </w:t>
      </w:r>
      <w:r>
        <w:rPr>
          <w:rFonts w:ascii="Calibri" w:hAnsi="Calibri"/>
        </w:rPr>
        <w:t>винятком</w:t>
      </w:r>
      <w:r>
        <w:rPr>
          <w:rFonts w:ascii="Calibri" w:hAnsi="Calibri"/>
          <w:lang w:val="de-DE"/>
        </w:rPr>
        <w:t xml:space="preserve"> </w:t>
      </w:r>
      <w:r>
        <w:rPr>
          <w:rFonts w:ascii="Calibri" w:hAnsi="Calibri"/>
        </w:rPr>
        <w:t>ситуацій</w:t>
      </w:r>
      <w:r>
        <w:rPr>
          <w:rFonts w:ascii="Calibri" w:hAnsi="Calibri"/>
          <w:lang w:val="de-DE"/>
        </w:rPr>
        <w:t xml:space="preserve">, </w:t>
      </w:r>
      <w:r>
        <w:rPr>
          <w:rFonts w:ascii="Calibri" w:hAnsi="Calibri"/>
        </w:rPr>
        <w:t>коли</w:t>
      </w:r>
      <w:r>
        <w:rPr>
          <w:rFonts w:ascii="Calibri" w:hAnsi="Calibri"/>
          <w:lang w:val="de-DE"/>
        </w:rPr>
        <w:t xml:space="preserve"> </w:t>
      </w:r>
      <w:r>
        <w:rPr>
          <w:rFonts w:ascii="Calibri" w:hAnsi="Calibri"/>
        </w:rPr>
        <w:t>на</w:t>
      </w:r>
      <w:r>
        <w:rPr>
          <w:rFonts w:ascii="Calibri" w:hAnsi="Calibri"/>
          <w:lang w:val="de-DE"/>
        </w:rPr>
        <w:t xml:space="preserve"> </w:t>
      </w:r>
      <w:r>
        <w:rPr>
          <w:rFonts w:ascii="Calibri" w:hAnsi="Calibri"/>
        </w:rPr>
        <w:t>це</w:t>
      </w:r>
      <w:r>
        <w:rPr>
          <w:rFonts w:ascii="Calibri" w:hAnsi="Calibri"/>
          <w:lang w:val="de-DE"/>
        </w:rPr>
        <w:t xml:space="preserve"> </w:t>
      </w:r>
      <w:r>
        <w:rPr>
          <w:rFonts w:ascii="Calibri" w:hAnsi="Calibri"/>
        </w:rPr>
        <w:t>була</w:t>
      </w:r>
      <w:r>
        <w:rPr>
          <w:rFonts w:ascii="Calibri" w:hAnsi="Calibri"/>
          <w:lang w:val="de-DE"/>
        </w:rPr>
        <w:t xml:space="preserve"> </w:t>
      </w:r>
      <w:r>
        <w:rPr>
          <w:rFonts w:ascii="Calibri" w:hAnsi="Calibri"/>
        </w:rPr>
        <w:t>отримана</w:t>
      </w:r>
      <w:r>
        <w:rPr>
          <w:rFonts w:ascii="Calibri" w:hAnsi="Calibri"/>
          <w:lang w:val="de-DE"/>
        </w:rPr>
        <w:t xml:space="preserve"> </w:t>
      </w:r>
      <w:r>
        <w:rPr>
          <w:rFonts w:ascii="Calibri" w:hAnsi="Calibri"/>
        </w:rPr>
        <w:t>згода</w:t>
      </w:r>
      <w:r>
        <w:rPr>
          <w:rFonts w:ascii="Calibri" w:hAnsi="Calibri"/>
          <w:lang w:val="de-DE"/>
        </w:rPr>
        <w:t xml:space="preserve"> </w:t>
      </w:r>
      <w:r>
        <w:rPr>
          <w:rFonts w:ascii="Calibri" w:hAnsi="Calibri"/>
        </w:rPr>
        <w:t>ексклюзивних</w:t>
      </w:r>
      <w:r>
        <w:rPr>
          <w:rFonts w:ascii="Calibri" w:hAnsi="Calibri"/>
          <w:lang w:val="de-DE"/>
        </w:rPr>
        <w:t xml:space="preserve"> </w:t>
      </w:r>
      <w:r>
        <w:rPr>
          <w:rFonts w:ascii="Calibri" w:hAnsi="Calibri"/>
        </w:rPr>
        <w:t>представників</w:t>
      </w:r>
      <w:r>
        <w:rPr>
          <w:rFonts w:ascii="Calibri" w:hAnsi="Calibri"/>
          <w:lang w:val="de-DE"/>
        </w:rPr>
        <w:t xml:space="preserve"> </w:t>
      </w:r>
      <w:r>
        <w:rPr>
          <w:rFonts w:ascii="Calibri" w:hAnsi="Calibri"/>
        </w:rPr>
        <w:t>клієнта</w:t>
      </w:r>
      <w:r>
        <w:rPr>
          <w:rFonts w:ascii="Calibri" w:hAnsi="Calibri"/>
          <w:lang w:val="de-DE"/>
        </w:rPr>
        <w:t xml:space="preserve"> </w:t>
      </w:r>
      <w:r>
        <w:rPr>
          <w:rFonts w:ascii="Calibri" w:hAnsi="Calibri"/>
        </w:rPr>
        <w:t>або</w:t>
      </w:r>
      <w:r>
        <w:rPr>
          <w:rFonts w:ascii="Calibri" w:hAnsi="Calibri"/>
          <w:lang w:val="de-DE"/>
        </w:rPr>
        <w:t xml:space="preserve"> </w:t>
      </w:r>
      <w:r>
        <w:rPr>
          <w:rFonts w:ascii="Calibri" w:hAnsi="Calibri"/>
          <w:u w:color="FF0000"/>
          <w:lang w:val="ru-RU"/>
        </w:rPr>
        <w:t>за</w:t>
      </w:r>
      <w:r w:rsidRPr="00061E47">
        <w:rPr>
          <w:rFonts w:ascii="Calibri" w:hAnsi="Calibri"/>
          <w:u w:color="FF0000"/>
          <w:lang w:val="de-DE"/>
        </w:rPr>
        <w:t xml:space="preserve"> </w:t>
      </w:r>
      <w:r>
        <w:rPr>
          <w:rFonts w:ascii="Calibri" w:hAnsi="Calibri"/>
          <w:u w:color="FF0000"/>
          <w:lang w:val="ru-RU"/>
        </w:rPr>
        <w:t>вказівкою</w:t>
      </w:r>
      <w:r w:rsidRPr="00061E47">
        <w:rPr>
          <w:rFonts w:ascii="Calibri" w:hAnsi="Calibri"/>
          <w:u w:color="FF0000"/>
          <w:lang w:val="de-DE"/>
        </w:rPr>
        <w:t xml:space="preserve"> </w:t>
      </w:r>
      <w:r>
        <w:rPr>
          <w:rFonts w:ascii="Calibri" w:hAnsi="Calibri"/>
        </w:rPr>
        <w:t>самого</w:t>
      </w:r>
      <w:r>
        <w:rPr>
          <w:rFonts w:ascii="Calibri" w:hAnsi="Calibri"/>
          <w:lang w:val="de-DE"/>
        </w:rPr>
        <w:t xml:space="preserve"> </w:t>
      </w:r>
      <w:r>
        <w:rPr>
          <w:rFonts w:ascii="Calibri" w:hAnsi="Calibri"/>
        </w:rPr>
        <w:t>клієнта</w:t>
      </w:r>
      <w:r>
        <w:rPr>
          <w:rFonts w:ascii="Calibri" w:hAnsi="Calibri"/>
          <w:lang w:val="de-DE"/>
        </w:rPr>
        <w:t>. (</w:t>
      </w:r>
      <w:r w:rsidRPr="00725EB5">
        <w:rPr>
          <w:rFonts w:ascii="Calibri" w:hAnsi="Calibri"/>
          <w:i/>
        </w:rPr>
        <w:t>Прийнято</w:t>
      </w:r>
      <w:r w:rsidRPr="00725EB5">
        <w:rPr>
          <w:rFonts w:ascii="Calibri" w:hAnsi="Calibri"/>
          <w:i/>
          <w:lang w:val="de-DE"/>
        </w:rPr>
        <w:t xml:space="preserve"> 1/93, </w:t>
      </w:r>
      <w:r w:rsidRPr="00725EB5">
        <w:rPr>
          <w:rFonts w:ascii="Calibri" w:hAnsi="Calibri"/>
          <w:i/>
        </w:rPr>
        <w:t>доповнено</w:t>
      </w:r>
      <w:r w:rsidRPr="00725EB5">
        <w:rPr>
          <w:rFonts w:ascii="Calibri" w:hAnsi="Calibri"/>
          <w:i/>
          <w:lang w:val="de-DE"/>
        </w:rPr>
        <w:t xml:space="preserve"> 1/04</w:t>
      </w:r>
      <w:r w:rsidR="00556F37">
        <w:rPr>
          <w:rFonts w:ascii="Calibri" w:hAnsi="Calibri"/>
          <w:lang w:val="de-DE"/>
        </w:rPr>
        <w:t>)</w:t>
      </w:r>
    </w:p>
    <w:p w14:paraId="6511FF59" w14:textId="77777777" w:rsidR="0045692C" w:rsidRPr="00061E47" w:rsidRDefault="00263C43" w:rsidP="00611130">
      <w:pPr>
        <w:pStyle w:val="a2"/>
        <w:spacing w:after="180" w:line="240" w:lineRule="auto"/>
        <w:rPr>
          <w:rFonts w:ascii="Calibri" w:eastAsia="Calibri" w:hAnsi="Calibri" w:cs="Calibri"/>
          <w:b/>
          <w:bCs/>
          <w:sz w:val="24"/>
          <w:szCs w:val="24"/>
          <w:lang w:val="de-DE"/>
        </w:rPr>
      </w:pPr>
      <w:r w:rsidRPr="00061E47">
        <w:rPr>
          <w:rFonts w:ascii="Calibri" w:hAnsi="Calibri"/>
          <w:sz w:val="24"/>
          <w:szCs w:val="24"/>
          <w:lang w:val="de-DE"/>
        </w:rPr>
        <w:t xml:space="preserve">● </w:t>
      </w:r>
      <w:r>
        <w:rPr>
          <w:rFonts w:ascii="Calibri" w:hAnsi="Calibri"/>
          <w:b/>
          <w:bCs/>
          <w:sz w:val="24"/>
          <w:szCs w:val="24"/>
          <w:lang w:val="ru-RU"/>
        </w:rPr>
        <w:t>Стандарт</w:t>
      </w:r>
      <w:r w:rsidRPr="00061E47">
        <w:rPr>
          <w:rFonts w:ascii="Calibri" w:hAnsi="Calibri"/>
          <w:b/>
          <w:bCs/>
          <w:sz w:val="24"/>
          <w:szCs w:val="24"/>
          <w:lang w:val="de-DE"/>
        </w:rPr>
        <w:t xml:space="preserve"> </w:t>
      </w:r>
      <w:r>
        <w:rPr>
          <w:rFonts w:ascii="Calibri" w:hAnsi="Calibri"/>
          <w:b/>
          <w:bCs/>
          <w:sz w:val="24"/>
          <w:szCs w:val="24"/>
          <w:lang w:val="ru-RU"/>
        </w:rPr>
        <w:t>професійної</w:t>
      </w:r>
      <w:r w:rsidRPr="00061E47">
        <w:rPr>
          <w:rFonts w:ascii="Calibri" w:hAnsi="Calibri"/>
          <w:b/>
          <w:bCs/>
          <w:sz w:val="24"/>
          <w:szCs w:val="24"/>
          <w:lang w:val="de-DE"/>
        </w:rPr>
        <w:t xml:space="preserve"> </w:t>
      </w:r>
      <w:r>
        <w:rPr>
          <w:rFonts w:ascii="Calibri" w:hAnsi="Calibri"/>
          <w:b/>
          <w:bCs/>
          <w:sz w:val="24"/>
          <w:szCs w:val="24"/>
          <w:lang w:val="ru-RU"/>
        </w:rPr>
        <w:t>практики</w:t>
      </w:r>
      <w:r w:rsidRPr="00061E47">
        <w:rPr>
          <w:rFonts w:ascii="Calibri" w:hAnsi="Calibri"/>
          <w:b/>
          <w:bCs/>
          <w:sz w:val="24"/>
          <w:szCs w:val="24"/>
          <w:lang w:val="de-DE"/>
        </w:rPr>
        <w:t xml:space="preserve"> 16-14</w:t>
      </w:r>
    </w:p>
    <w:p w14:paraId="7E7DDBA2" w14:textId="217A05FA" w:rsidR="0045692C" w:rsidRPr="00061E47" w:rsidRDefault="00263C43" w:rsidP="00611130">
      <w:pPr>
        <w:pStyle w:val="a2"/>
        <w:spacing w:after="180" w:line="240" w:lineRule="auto"/>
        <w:rPr>
          <w:rFonts w:ascii="Calibri" w:eastAsia="Calibri" w:hAnsi="Calibri" w:cs="Calibri"/>
          <w:lang w:val="de-DE"/>
        </w:rPr>
      </w:pPr>
      <w:r w:rsidRPr="00061E47">
        <w:rPr>
          <w:rFonts w:ascii="Calibri" w:hAnsi="Calibri"/>
          <w:u w:color="212121"/>
          <w:lang w:val="de-DE"/>
        </w:rPr>
        <w:t>R</w:t>
      </w:r>
      <w:r>
        <w:rPr>
          <w:rFonts w:ascii="Calibri" w:hAnsi="Calibri"/>
          <w:lang w:val="de-DE"/>
        </w:rPr>
        <w:t xml:space="preserve">EALTORS® </w:t>
      </w:r>
      <w:r>
        <w:rPr>
          <w:rFonts w:ascii="Calibri" w:hAnsi="Calibri"/>
        </w:rPr>
        <w:t>мають</w:t>
      </w:r>
      <w:r>
        <w:rPr>
          <w:rFonts w:ascii="Calibri" w:hAnsi="Calibri"/>
          <w:lang w:val="de-DE"/>
        </w:rPr>
        <w:t xml:space="preserve"> </w:t>
      </w:r>
      <w:r>
        <w:rPr>
          <w:rFonts w:ascii="Calibri" w:hAnsi="Calibri"/>
        </w:rPr>
        <w:t>право</w:t>
      </w:r>
      <w:r>
        <w:rPr>
          <w:rFonts w:ascii="Calibri" w:hAnsi="Calibri"/>
          <w:lang w:val="de-DE"/>
        </w:rPr>
        <w:t xml:space="preserve"> </w:t>
      </w:r>
      <w:r>
        <w:rPr>
          <w:rFonts w:ascii="Calibri" w:hAnsi="Calibri"/>
        </w:rPr>
        <w:t>вступати</w:t>
      </w:r>
      <w:r>
        <w:rPr>
          <w:rFonts w:ascii="Calibri" w:hAnsi="Calibri"/>
          <w:lang w:val="de-DE"/>
        </w:rPr>
        <w:t xml:space="preserve"> </w:t>
      </w:r>
      <w:r>
        <w:rPr>
          <w:rFonts w:ascii="Calibri" w:hAnsi="Calibri"/>
        </w:rPr>
        <w:t>в</w:t>
      </w:r>
      <w:r>
        <w:rPr>
          <w:rFonts w:ascii="Calibri" w:hAnsi="Calibri"/>
          <w:lang w:val="de-DE"/>
        </w:rPr>
        <w:t xml:space="preserve"> </w:t>
      </w:r>
      <w:r>
        <w:rPr>
          <w:rFonts w:ascii="Calibri" w:hAnsi="Calibri"/>
        </w:rPr>
        <w:t>договірні</w:t>
      </w:r>
      <w:r>
        <w:rPr>
          <w:rFonts w:ascii="Calibri" w:hAnsi="Calibri"/>
          <w:lang w:val="de-DE"/>
        </w:rPr>
        <w:t xml:space="preserve"> </w:t>
      </w:r>
      <w:r>
        <w:rPr>
          <w:rFonts w:ascii="Calibri" w:hAnsi="Calibri"/>
        </w:rPr>
        <w:t>відносини</w:t>
      </w:r>
      <w:r>
        <w:rPr>
          <w:rFonts w:ascii="Calibri" w:hAnsi="Calibri"/>
          <w:lang w:val="de-DE"/>
        </w:rPr>
        <w:t xml:space="preserve"> </w:t>
      </w:r>
      <w:r>
        <w:rPr>
          <w:rFonts w:ascii="Calibri" w:hAnsi="Calibri"/>
        </w:rPr>
        <w:t>і</w:t>
      </w:r>
      <w:r>
        <w:rPr>
          <w:rFonts w:ascii="Calibri" w:hAnsi="Calibri"/>
          <w:lang w:val="de-DE"/>
        </w:rPr>
        <w:t xml:space="preserve"> </w:t>
      </w:r>
      <w:r>
        <w:rPr>
          <w:rFonts w:ascii="Calibri" w:hAnsi="Calibri"/>
        </w:rPr>
        <w:t>вести</w:t>
      </w:r>
      <w:r>
        <w:rPr>
          <w:rFonts w:ascii="Calibri" w:hAnsi="Calibri"/>
          <w:lang w:val="de-DE"/>
        </w:rPr>
        <w:t xml:space="preserve"> </w:t>
      </w:r>
      <w:r>
        <w:rPr>
          <w:rFonts w:ascii="Calibri" w:hAnsi="Calibri"/>
        </w:rPr>
        <w:t>переговори</w:t>
      </w:r>
      <w:r>
        <w:rPr>
          <w:rFonts w:ascii="Calibri" w:hAnsi="Calibri"/>
          <w:lang w:val="de-DE"/>
        </w:rPr>
        <w:t xml:space="preserve"> </w:t>
      </w:r>
      <w:r>
        <w:rPr>
          <w:rFonts w:ascii="Calibri" w:hAnsi="Calibri"/>
        </w:rPr>
        <w:t>з</w:t>
      </w:r>
      <w:r>
        <w:rPr>
          <w:rFonts w:ascii="Calibri" w:hAnsi="Calibri"/>
          <w:lang w:val="de-DE"/>
        </w:rPr>
        <w:t xml:space="preserve"> </w:t>
      </w:r>
      <w:r>
        <w:rPr>
          <w:rFonts w:ascii="Calibri" w:hAnsi="Calibri"/>
        </w:rPr>
        <w:t>продавцями</w:t>
      </w:r>
      <w:r>
        <w:rPr>
          <w:rFonts w:ascii="Calibri" w:hAnsi="Calibri"/>
          <w:lang w:val="de-DE"/>
        </w:rPr>
        <w:t>/</w:t>
      </w:r>
      <w:r>
        <w:rPr>
          <w:rFonts w:ascii="Calibri" w:hAnsi="Calibri"/>
        </w:rPr>
        <w:t>орендодавцями</w:t>
      </w:r>
      <w:r>
        <w:rPr>
          <w:rFonts w:ascii="Calibri" w:hAnsi="Calibri"/>
          <w:lang w:val="de-DE"/>
        </w:rPr>
        <w:t xml:space="preserve">, </w:t>
      </w:r>
      <w:r>
        <w:rPr>
          <w:rFonts w:ascii="Calibri" w:hAnsi="Calibri"/>
        </w:rPr>
        <w:t>покупцями</w:t>
      </w:r>
      <w:r>
        <w:rPr>
          <w:rFonts w:ascii="Calibri" w:hAnsi="Calibri"/>
          <w:lang w:val="de-DE"/>
        </w:rPr>
        <w:t>/</w:t>
      </w:r>
      <w:r>
        <w:rPr>
          <w:rFonts w:ascii="Calibri" w:hAnsi="Calibri"/>
        </w:rPr>
        <w:t>орендарями</w:t>
      </w:r>
      <w:r>
        <w:rPr>
          <w:rFonts w:ascii="Calibri" w:hAnsi="Calibri"/>
          <w:lang w:val="de-DE"/>
        </w:rPr>
        <w:t xml:space="preserve"> </w:t>
      </w:r>
      <w:r>
        <w:rPr>
          <w:rFonts w:ascii="Calibri" w:hAnsi="Calibri"/>
        </w:rPr>
        <w:t>і</w:t>
      </w:r>
      <w:r>
        <w:rPr>
          <w:rFonts w:ascii="Calibri" w:hAnsi="Calibri"/>
          <w:lang w:val="de-DE"/>
        </w:rPr>
        <w:t xml:space="preserve"> </w:t>
      </w:r>
      <w:r>
        <w:rPr>
          <w:rFonts w:ascii="Calibri" w:hAnsi="Calibri"/>
        </w:rPr>
        <w:t>іншими</w:t>
      </w:r>
      <w:r>
        <w:rPr>
          <w:rFonts w:ascii="Calibri" w:hAnsi="Calibri"/>
          <w:lang w:val="de-DE"/>
        </w:rPr>
        <w:t xml:space="preserve"> </w:t>
      </w:r>
      <w:r>
        <w:rPr>
          <w:rFonts w:ascii="Calibri" w:hAnsi="Calibri"/>
        </w:rPr>
        <w:t>особами</w:t>
      </w:r>
      <w:r>
        <w:rPr>
          <w:rFonts w:ascii="Calibri" w:hAnsi="Calibri"/>
          <w:lang w:val="de-DE"/>
        </w:rPr>
        <w:t xml:space="preserve">, </w:t>
      </w:r>
      <w:r>
        <w:rPr>
          <w:rFonts w:ascii="Calibri" w:hAnsi="Calibri"/>
        </w:rPr>
        <w:t>не</w:t>
      </w:r>
      <w:r>
        <w:rPr>
          <w:rFonts w:ascii="Calibri" w:hAnsi="Calibri"/>
          <w:lang w:val="de-DE"/>
        </w:rPr>
        <w:t xml:space="preserve"> </w:t>
      </w:r>
      <w:r>
        <w:rPr>
          <w:rFonts w:ascii="Calibri" w:hAnsi="Calibri"/>
        </w:rPr>
        <w:t>пов</w:t>
      </w:r>
      <w:r>
        <w:rPr>
          <w:rFonts w:ascii="Calibri" w:hAnsi="Calibri"/>
          <w:lang w:val="de-DE"/>
        </w:rPr>
        <w:t>'</w:t>
      </w:r>
      <w:r>
        <w:rPr>
          <w:rFonts w:ascii="Calibri" w:hAnsi="Calibri"/>
          <w:lang w:val="ru-RU"/>
        </w:rPr>
        <w:t>язаними</w:t>
      </w:r>
      <w:r>
        <w:rPr>
          <w:rFonts w:ascii="Calibri" w:hAnsi="Calibri"/>
          <w:lang w:val="de-DE"/>
        </w:rPr>
        <w:t xml:space="preserve"> </w:t>
      </w:r>
      <w:r>
        <w:rPr>
          <w:rFonts w:ascii="Calibri" w:hAnsi="Calibri"/>
          <w:lang w:val="ru-RU"/>
        </w:rPr>
        <w:t>ексклюзивними</w:t>
      </w:r>
      <w:r>
        <w:rPr>
          <w:rFonts w:ascii="Calibri" w:hAnsi="Calibri"/>
          <w:lang w:val="de-DE"/>
        </w:rPr>
        <w:t xml:space="preserve"> </w:t>
      </w:r>
      <w:r>
        <w:rPr>
          <w:rFonts w:ascii="Calibri" w:hAnsi="Calibri"/>
          <w:lang w:val="ru-RU"/>
        </w:rPr>
        <w:t>договорами</w:t>
      </w:r>
      <w:r>
        <w:rPr>
          <w:rFonts w:ascii="Calibri" w:hAnsi="Calibri"/>
          <w:lang w:val="de-DE"/>
        </w:rPr>
        <w:t xml:space="preserve">, </w:t>
      </w:r>
      <w:r>
        <w:rPr>
          <w:rFonts w:ascii="Calibri" w:hAnsi="Calibri"/>
        </w:rPr>
        <w:t>але</w:t>
      </w:r>
      <w:r>
        <w:rPr>
          <w:rFonts w:ascii="Calibri" w:hAnsi="Calibri"/>
          <w:lang w:val="de-DE"/>
        </w:rPr>
        <w:t xml:space="preserve"> </w:t>
      </w:r>
      <w:r>
        <w:rPr>
          <w:rFonts w:ascii="Calibri" w:hAnsi="Calibri"/>
        </w:rPr>
        <w:t>при</w:t>
      </w:r>
      <w:r>
        <w:rPr>
          <w:rFonts w:ascii="Calibri" w:hAnsi="Calibri"/>
          <w:lang w:val="de-DE"/>
        </w:rPr>
        <w:t xml:space="preserve"> </w:t>
      </w:r>
      <w:r>
        <w:rPr>
          <w:rFonts w:ascii="Calibri" w:hAnsi="Calibri"/>
        </w:rPr>
        <w:t>цьому</w:t>
      </w:r>
      <w:r>
        <w:rPr>
          <w:rFonts w:ascii="Calibri" w:hAnsi="Calibri"/>
          <w:lang w:val="de-DE"/>
        </w:rPr>
        <w:t xml:space="preserve"> </w:t>
      </w:r>
      <w:r>
        <w:rPr>
          <w:rFonts w:ascii="Calibri" w:hAnsi="Calibri"/>
        </w:rPr>
        <w:t>не</w:t>
      </w:r>
      <w:r>
        <w:rPr>
          <w:rFonts w:ascii="Calibri" w:hAnsi="Calibri"/>
          <w:lang w:val="de-DE"/>
        </w:rPr>
        <w:t xml:space="preserve"> </w:t>
      </w:r>
      <w:r>
        <w:rPr>
          <w:rFonts w:ascii="Calibri" w:hAnsi="Calibri"/>
        </w:rPr>
        <w:t>повинні</w:t>
      </w:r>
      <w:r>
        <w:rPr>
          <w:rFonts w:ascii="Calibri" w:hAnsi="Calibri"/>
          <w:lang w:val="de-DE"/>
        </w:rPr>
        <w:t xml:space="preserve"> </w:t>
      </w:r>
      <w:r>
        <w:rPr>
          <w:rFonts w:ascii="Calibri" w:hAnsi="Calibri"/>
        </w:rPr>
        <w:t>свідомо</w:t>
      </w:r>
      <w:r>
        <w:rPr>
          <w:rFonts w:ascii="Calibri" w:hAnsi="Calibri"/>
          <w:lang w:val="de-DE"/>
        </w:rPr>
        <w:t xml:space="preserve"> </w:t>
      </w:r>
      <w:r>
        <w:rPr>
          <w:rFonts w:ascii="Calibri" w:hAnsi="Calibri"/>
        </w:rPr>
        <w:t>зобов</w:t>
      </w:r>
      <w:r>
        <w:rPr>
          <w:rFonts w:ascii="Calibri" w:hAnsi="Calibri"/>
          <w:lang w:val="de-DE"/>
        </w:rPr>
        <w:t>’</w:t>
      </w:r>
      <w:r>
        <w:rPr>
          <w:rFonts w:ascii="Calibri" w:hAnsi="Calibri"/>
        </w:rPr>
        <w:t>язувати</w:t>
      </w:r>
      <w:r>
        <w:rPr>
          <w:rFonts w:ascii="Calibri" w:hAnsi="Calibri"/>
          <w:lang w:val="de-DE"/>
        </w:rPr>
        <w:t xml:space="preserve"> </w:t>
      </w:r>
      <w:r>
        <w:rPr>
          <w:rFonts w:ascii="Calibri" w:hAnsi="Calibri"/>
        </w:rPr>
        <w:t>їх</w:t>
      </w:r>
      <w:r>
        <w:rPr>
          <w:rFonts w:ascii="Calibri" w:hAnsi="Calibri"/>
          <w:lang w:val="de-DE"/>
        </w:rPr>
        <w:t xml:space="preserve"> </w:t>
      </w:r>
      <w:r>
        <w:rPr>
          <w:rFonts w:ascii="Calibri" w:hAnsi="Calibri"/>
        </w:rPr>
        <w:t>платити</w:t>
      </w:r>
      <w:r>
        <w:rPr>
          <w:rFonts w:ascii="Calibri" w:hAnsi="Calibri"/>
          <w:lang w:val="de-DE"/>
        </w:rPr>
        <w:t xml:space="preserve"> </w:t>
      </w:r>
      <w:r>
        <w:rPr>
          <w:rFonts w:ascii="Calibri" w:hAnsi="Calibri"/>
        </w:rPr>
        <w:t>більше</w:t>
      </w:r>
      <w:r>
        <w:rPr>
          <w:rFonts w:ascii="Calibri" w:hAnsi="Calibri"/>
          <w:lang w:val="de-DE"/>
        </w:rPr>
        <w:t xml:space="preserve"> </w:t>
      </w:r>
      <w:r>
        <w:rPr>
          <w:rFonts w:ascii="Calibri" w:hAnsi="Calibri"/>
        </w:rPr>
        <w:t>однієї</w:t>
      </w:r>
      <w:r>
        <w:rPr>
          <w:rFonts w:ascii="Calibri" w:hAnsi="Calibri"/>
          <w:lang w:val="de-DE"/>
        </w:rPr>
        <w:t xml:space="preserve"> </w:t>
      </w:r>
      <w:r>
        <w:rPr>
          <w:rFonts w:ascii="Calibri" w:hAnsi="Calibri"/>
        </w:rPr>
        <w:t>комісійної</w:t>
      </w:r>
      <w:r>
        <w:rPr>
          <w:rFonts w:ascii="Calibri" w:hAnsi="Calibri"/>
          <w:lang w:val="de-DE"/>
        </w:rPr>
        <w:t xml:space="preserve"> </w:t>
      </w:r>
      <w:r>
        <w:rPr>
          <w:rFonts w:ascii="Calibri" w:hAnsi="Calibri"/>
        </w:rPr>
        <w:t>винагороди</w:t>
      </w:r>
      <w:r>
        <w:rPr>
          <w:rFonts w:ascii="Calibri" w:hAnsi="Calibri"/>
          <w:lang w:val="de-DE"/>
        </w:rPr>
        <w:t xml:space="preserve">, </w:t>
      </w:r>
      <w:r>
        <w:rPr>
          <w:rFonts w:ascii="Calibri" w:hAnsi="Calibri"/>
        </w:rPr>
        <w:t>крім</w:t>
      </w:r>
      <w:r>
        <w:rPr>
          <w:rFonts w:ascii="Calibri" w:hAnsi="Calibri"/>
          <w:lang w:val="de-DE"/>
        </w:rPr>
        <w:t xml:space="preserve"> </w:t>
      </w:r>
      <w:r>
        <w:rPr>
          <w:rFonts w:ascii="Calibri" w:hAnsi="Calibri"/>
        </w:rPr>
        <w:t>як</w:t>
      </w:r>
      <w:r>
        <w:rPr>
          <w:rFonts w:ascii="Calibri" w:hAnsi="Calibri"/>
          <w:lang w:val="de-DE"/>
        </w:rPr>
        <w:t xml:space="preserve"> </w:t>
      </w:r>
      <w:r>
        <w:rPr>
          <w:rFonts w:ascii="Calibri" w:hAnsi="Calibri"/>
        </w:rPr>
        <w:t>у</w:t>
      </w:r>
      <w:r>
        <w:rPr>
          <w:rFonts w:ascii="Calibri" w:hAnsi="Calibri"/>
          <w:lang w:val="de-DE"/>
        </w:rPr>
        <w:t xml:space="preserve"> </w:t>
      </w:r>
      <w:r>
        <w:rPr>
          <w:rFonts w:ascii="Calibri" w:hAnsi="Calibri"/>
        </w:rPr>
        <w:t>випадку</w:t>
      </w:r>
      <w:r>
        <w:rPr>
          <w:rFonts w:ascii="Calibri" w:hAnsi="Calibri"/>
          <w:lang w:val="de-DE"/>
        </w:rPr>
        <w:t xml:space="preserve"> </w:t>
      </w:r>
      <w:r>
        <w:rPr>
          <w:rFonts w:ascii="Calibri" w:hAnsi="Calibri"/>
          <w:u w:color="FF0000"/>
          <w:lang w:val="ru-RU"/>
        </w:rPr>
        <w:t>їхньої</w:t>
      </w:r>
      <w:r>
        <w:rPr>
          <w:rFonts w:ascii="Calibri" w:hAnsi="Calibri"/>
          <w:lang w:val="de-DE"/>
        </w:rPr>
        <w:t xml:space="preserve"> </w:t>
      </w:r>
      <w:r>
        <w:rPr>
          <w:rFonts w:ascii="Calibri" w:hAnsi="Calibri"/>
        </w:rPr>
        <w:t>згоди</w:t>
      </w:r>
      <w:r>
        <w:rPr>
          <w:rFonts w:ascii="Calibri" w:hAnsi="Calibri"/>
          <w:lang w:val="de-DE"/>
        </w:rPr>
        <w:t xml:space="preserve">, </w:t>
      </w:r>
      <w:r>
        <w:rPr>
          <w:rFonts w:ascii="Calibri" w:hAnsi="Calibri"/>
        </w:rPr>
        <w:t>що</w:t>
      </w:r>
      <w:r>
        <w:rPr>
          <w:rFonts w:ascii="Calibri" w:hAnsi="Calibri"/>
          <w:lang w:val="de-DE"/>
        </w:rPr>
        <w:t xml:space="preserve"> </w:t>
      </w:r>
      <w:r>
        <w:rPr>
          <w:rFonts w:ascii="Calibri" w:hAnsi="Calibri"/>
        </w:rPr>
        <w:t>грунтується</w:t>
      </w:r>
      <w:r>
        <w:rPr>
          <w:rFonts w:ascii="Calibri" w:hAnsi="Calibri"/>
          <w:lang w:val="de-DE"/>
        </w:rPr>
        <w:t xml:space="preserve"> </w:t>
      </w:r>
      <w:r>
        <w:rPr>
          <w:rFonts w:ascii="Calibri" w:hAnsi="Calibri"/>
        </w:rPr>
        <w:t>на</w:t>
      </w:r>
      <w:r>
        <w:rPr>
          <w:rFonts w:ascii="Calibri" w:hAnsi="Calibri"/>
          <w:lang w:val="de-DE"/>
        </w:rPr>
        <w:t xml:space="preserve"> </w:t>
      </w:r>
      <w:r>
        <w:rPr>
          <w:rFonts w:ascii="Calibri" w:hAnsi="Calibri"/>
        </w:rPr>
        <w:t>повній</w:t>
      </w:r>
      <w:r>
        <w:rPr>
          <w:rFonts w:ascii="Calibri" w:hAnsi="Calibri"/>
          <w:lang w:val="de-DE"/>
        </w:rPr>
        <w:t xml:space="preserve"> </w:t>
      </w:r>
      <w:r>
        <w:rPr>
          <w:rFonts w:ascii="Calibri" w:hAnsi="Calibri"/>
        </w:rPr>
        <w:t>інформованості</w:t>
      </w:r>
      <w:r>
        <w:rPr>
          <w:rFonts w:ascii="Calibri" w:hAnsi="Calibri"/>
          <w:lang w:val="de-DE"/>
        </w:rPr>
        <w:t xml:space="preserve">. </w:t>
      </w:r>
      <w:r w:rsidRPr="00061E47">
        <w:rPr>
          <w:rFonts w:ascii="Calibri" w:hAnsi="Calibri"/>
          <w:lang w:val="de-DE"/>
        </w:rPr>
        <w:t>(</w:t>
      </w:r>
      <w:r w:rsidRPr="00725EB5">
        <w:rPr>
          <w:rFonts w:ascii="Calibri" w:hAnsi="Calibri"/>
          <w:i/>
        </w:rPr>
        <w:t>Доповнено</w:t>
      </w:r>
      <w:r w:rsidRPr="00725EB5">
        <w:rPr>
          <w:rFonts w:ascii="Calibri" w:hAnsi="Calibri"/>
          <w:i/>
          <w:lang w:val="de-DE"/>
        </w:rPr>
        <w:t xml:space="preserve"> 1/98</w:t>
      </w:r>
      <w:r w:rsidR="00556F37">
        <w:rPr>
          <w:rFonts w:ascii="Calibri" w:hAnsi="Calibri"/>
          <w:lang w:val="de-DE"/>
        </w:rPr>
        <w:t>)</w:t>
      </w:r>
    </w:p>
    <w:p w14:paraId="3D5FE20B" w14:textId="77777777" w:rsidR="0045692C" w:rsidRPr="00061E47" w:rsidRDefault="00263C43">
      <w:pPr>
        <w:pStyle w:val="a2"/>
        <w:spacing w:after="180" w:line="240" w:lineRule="auto"/>
        <w:rPr>
          <w:rFonts w:ascii="Calibri" w:eastAsia="Calibri" w:hAnsi="Calibri" w:cs="Calibri"/>
          <w:b/>
          <w:bCs/>
          <w:sz w:val="24"/>
          <w:szCs w:val="24"/>
          <w:lang w:val="de-DE"/>
        </w:rPr>
      </w:pPr>
      <w:r w:rsidRPr="00061E47">
        <w:rPr>
          <w:rFonts w:ascii="Calibri" w:hAnsi="Calibri"/>
          <w:sz w:val="24"/>
          <w:szCs w:val="24"/>
          <w:lang w:val="de-DE"/>
        </w:rPr>
        <w:t xml:space="preserve">● </w:t>
      </w:r>
      <w:r>
        <w:rPr>
          <w:rFonts w:ascii="Calibri" w:hAnsi="Calibri"/>
          <w:b/>
          <w:bCs/>
          <w:sz w:val="24"/>
          <w:szCs w:val="24"/>
          <w:lang w:val="ru-RU"/>
        </w:rPr>
        <w:t>Стандарт</w:t>
      </w:r>
      <w:r w:rsidRPr="00061E47">
        <w:rPr>
          <w:rFonts w:ascii="Calibri" w:hAnsi="Calibri"/>
          <w:b/>
          <w:bCs/>
          <w:sz w:val="24"/>
          <w:szCs w:val="24"/>
          <w:lang w:val="de-DE"/>
        </w:rPr>
        <w:t xml:space="preserve"> </w:t>
      </w:r>
      <w:r>
        <w:rPr>
          <w:rFonts w:ascii="Calibri" w:hAnsi="Calibri"/>
          <w:b/>
          <w:bCs/>
          <w:sz w:val="24"/>
          <w:szCs w:val="24"/>
          <w:lang w:val="ru-RU"/>
        </w:rPr>
        <w:t>професійної</w:t>
      </w:r>
      <w:r w:rsidRPr="00061E47">
        <w:rPr>
          <w:rFonts w:ascii="Calibri" w:hAnsi="Calibri"/>
          <w:b/>
          <w:bCs/>
          <w:sz w:val="24"/>
          <w:szCs w:val="24"/>
          <w:lang w:val="de-DE"/>
        </w:rPr>
        <w:t xml:space="preserve"> </w:t>
      </w:r>
      <w:r>
        <w:rPr>
          <w:rFonts w:ascii="Calibri" w:hAnsi="Calibri"/>
          <w:b/>
          <w:bCs/>
          <w:sz w:val="24"/>
          <w:szCs w:val="24"/>
          <w:lang w:val="ru-RU"/>
        </w:rPr>
        <w:t>практики</w:t>
      </w:r>
      <w:r w:rsidRPr="00061E47">
        <w:rPr>
          <w:rFonts w:ascii="Calibri" w:hAnsi="Calibri"/>
          <w:b/>
          <w:bCs/>
          <w:sz w:val="24"/>
          <w:szCs w:val="24"/>
          <w:lang w:val="de-DE"/>
        </w:rPr>
        <w:t xml:space="preserve"> 16-15</w:t>
      </w:r>
    </w:p>
    <w:p w14:paraId="226F9425" w14:textId="77777777" w:rsidR="0045692C" w:rsidRPr="00061E47" w:rsidRDefault="00263C43" w:rsidP="00611130">
      <w:pPr>
        <w:pStyle w:val="a2"/>
        <w:spacing w:after="180" w:line="240" w:lineRule="auto"/>
        <w:rPr>
          <w:rFonts w:ascii="Calibri" w:eastAsia="Calibri" w:hAnsi="Calibri" w:cs="Calibri"/>
          <w:lang w:val="de-DE"/>
        </w:rPr>
      </w:pPr>
      <w:r>
        <w:rPr>
          <w:rFonts w:ascii="Calibri" w:hAnsi="Calibri"/>
          <w:u w:color="212121"/>
          <w:lang w:val="ru-RU"/>
        </w:rPr>
        <w:t>П</w:t>
      </w:r>
      <w:r>
        <w:rPr>
          <w:rFonts w:ascii="Calibri" w:hAnsi="Calibri"/>
        </w:rPr>
        <w:t>ри</w:t>
      </w:r>
      <w:r w:rsidRPr="00061E47">
        <w:rPr>
          <w:rFonts w:ascii="Calibri" w:hAnsi="Calibri"/>
          <w:lang w:val="de-DE"/>
        </w:rPr>
        <w:t xml:space="preserve"> </w:t>
      </w:r>
      <w:r>
        <w:rPr>
          <w:rFonts w:ascii="Calibri" w:hAnsi="Calibri"/>
        </w:rPr>
        <w:t>спільних</w:t>
      </w:r>
      <w:r w:rsidRPr="00061E47">
        <w:rPr>
          <w:rFonts w:ascii="Calibri" w:hAnsi="Calibri"/>
          <w:lang w:val="de-DE"/>
        </w:rPr>
        <w:t xml:space="preserve"> </w:t>
      </w:r>
      <w:r>
        <w:rPr>
          <w:rFonts w:ascii="Calibri" w:hAnsi="Calibri"/>
        </w:rPr>
        <w:t>угодах</w:t>
      </w:r>
      <w:r w:rsidRPr="00061E47">
        <w:rPr>
          <w:rFonts w:ascii="Calibri" w:hAnsi="Calibri"/>
          <w:lang w:val="de-DE"/>
        </w:rPr>
        <w:t xml:space="preserve"> </w:t>
      </w:r>
      <w:r>
        <w:rPr>
          <w:rFonts w:ascii="Calibri" w:hAnsi="Calibri"/>
          <w:lang w:val="de-DE"/>
        </w:rPr>
        <w:t>REALTORS</w:t>
      </w:r>
      <w:r w:rsidRPr="00061E47">
        <w:rPr>
          <w:rFonts w:ascii="Calibri" w:hAnsi="Calibri"/>
          <w:lang w:val="de-DE"/>
        </w:rPr>
        <w:t xml:space="preserve">® </w:t>
      </w:r>
      <w:r>
        <w:rPr>
          <w:rFonts w:ascii="Calibri" w:hAnsi="Calibri"/>
        </w:rPr>
        <w:t>повинні</w:t>
      </w:r>
      <w:r w:rsidRPr="00061E47">
        <w:rPr>
          <w:rFonts w:ascii="Calibri" w:hAnsi="Calibri"/>
          <w:lang w:val="de-DE"/>
        </w:rPr>
        <w:t xml:space="preserve"> </w:t>
      </w:r>
      <w:r>
        <w:rPr>
          <w:rFonts w:ascii="Calibri" w:hAnsi="Calibri"/>
        </w:rPr>
        <w:t>виплачувати</w:t>
      </w:r>
      <w:r w:rsidRPr="00061E47">
        <w:rPr>
          <w:rFonts w:ascii="Calibri" w:hAnsi="Calibri"/>
          <w:lang w:val="de-DE"/>
        </w:rPr>
        <w:t xml:space="preserve"> </w:t>
      </w:r>
      <w:r>
        <w:rPr>
          <w:rFonts w:ascii="Calibri" w:hAnsi="Calibri"/>
        </w:rPr>
        <w:t>компенсацію</w:t>
      </w:r>
      <w:r w:rsidRPr="00061E47">
        <w:rPr>
          <w:rFonts w:ascii="Calibri" w:hAnsi="Calibri"/>
          <w:lang w:val="de-DE"/>
        </w:rPr>
        <w:t xml:space="preserve"> </w:t>
      </w:r>
      <w:r>
        <w:rPr>
          <w:rFonts w:ascii="Calibri" w:hAnsi="Calibri"/>
        </w:rPr>
        <w:t>співпрацюючим</w:t>
      </w:r>
      <w:r w:rsidRPr="00061E47">
        <w:rPr>
          <w:rFonts w:ascii="Calibri" w:hAnsi="Calibri"/>
          <w:lang w:val="de-DE"/>
        </w:rPr>
        <w:t xml:space="preserve"> </w:t>
      </w:r>
      <w:r>
        <w:rPr>
          <w:rFonts w:ascii="Calibri" w:hAnsi="Calibri"/>
          <w:lang w:val="de-DE"/>
        </w:rPr>
        <w:t>REALTORS</w:t>
      </w:r>
      <w:r w:rsidRPr="00061E47">
        <w:rPr>
          <w:rFonts w:ascii="Calibri" w:hAnsi="Calibri"/>
          <w:lang w:val="de-DE"/>
        </w:rPr>
        <w:t>® (</w:t>
      </w:r>
      <w:r>
        <w:rPr>
          <w:rFonts w:ascii="Calibri" w:hAnsi="Calibri"/>
        </w:rPr>
        <w:t>головним</w:t>
      </w:r>
      <w:r w:rsidRPr="00061E47">
        <w:rPr>
          <w:rFonts w:ascii="Calibri" w:hAnsi="Calibri"/>
          <w:lang w:val="de-DE"/>
        </w:rPr>
        <w:t xml:space="preserve"> </w:t>
      </w:r>
      <w:r>
        <w:rPr>
          <w:rFonts w:ascii="Calibri" w:hAnsi="Calibri"/>
        </w:rPr>
        <w:t>агентам</w:t>
      </w:r>
      <w:r w:rsidRPr="00061E47">
        <w:rPr>
          <w:rFonts w:ascii="Calibri" w:hAnsi="Calibri"/>
          <w:lang w:val="de-DE"/>
        </w:rPr>
        <w:t xml:space="preserve">) </w:t>
      </w:r>
      <w:r>
        <w:rPr>
          <w:rFonts w:ascii="Calibri" w:hAnsi="Calibri"/>
        </w:rPr>
        <w:t>і</w:t>
      </w:r>
      <w:r w:rsidRPr="00061E47">
        <w:rPr>
          <w:rFonts w:ascii="Calibri" w:hAnsi="Calibri"/>
          <w:lang w:val="de-DE"/>
        </w:rPr>
        <w:t xml:space="preserve"> </w:t>
      </w:r>
      <w:r>
        <w:rPr>
          <w:rFonts w:ascii="Calibri" w:hAnsi="Calibri"/>
        </w:rPr>
        <w:t>не</w:t>
      </w:r>
      <w:r w:rsidRPr="00061E47">
        <w:rPr>
          <w:rFonts w:ascii="Calibri" w:hAnsi="Calibri"/>
          <w:lang w:val="de-DE"/>
        </w:rPr>
        <w:t xml:space="preserve"> </w:t>
      </w:r>
      <w:r>
        <w:rPr>
          <w:rFonts w:ascii="Calibri" w:hAnsi="Calibri"/>
        </w:rPr>
        <w:t>мають</w:t>
      </w:r>
      <w:r w:rsidRPr="00061E47">
        <w:rPr>
          <w:rFonts w:ascii="Calibri" w:hAnsi="Calibri"/>
          <w:lang w:val="de-DE"/>
        </w:rPr>
        <w:t xml:space="preserve"> </w:t>
      </w:r>
      <w:r>
        <w:rPr>
          <w:rFonts w:ascii="Calibri" w:hAnsi="Calibri"/>
        </w:rPr>
        <w:t>права</w:t>
      </w:r>
      <w:r w:rsidRPr="00061E47">
        <w:rPr>
          <w:rFonts w:ascii="Calibri" w:hAnsi="Calibri"/>
          <w:lang w:val="de-DE"/>
        </w:rPr>
        <w:t xml:space="preserve"> </w:t>
      </w:r>
      <w:r>
        <w:rPr>
          <w:rFonts w:ascii="Calibri" w:hAnsi="Calibri"/>
        </w:rPr>
        <w:t>виплачувати</w:t>
      </w:r>
      <w:r w:rsidRPr="00061E47">
        <w:rPr>
          <w:rFonts w:ascii="Calibri" w:hAnsi="Calibri"/>
          <w:lang w:val="de-DE"/>
        </w:rPr>
        <w:t xml:space="preserve"> </w:t>
      </w:r>
      <w:r>
        <w:rPr>
          <w:rFonts w:ascii="Calibri" w:hAnsi="Calibri"/>
        </w:rPr>
        <w:t>або</w:t>
      </w:r>
      <w:r w:rsidRPr="00061E47">
        <w:rPr>
          <w:rFonts w:ascii="Calibri" w:hAnsi="Calibri"/>
          <w:lang w:val="de-DE"/>
        </w:rPr>
        <w:t xml:space="preserve"> </w:t>
      </w:r>
      <w:r>
        <w:rPr>
          <w:rFonts w:ascii="Calibri" w:hAnsi="Calibri"/>
        </w:rPr>
        <w:t>пропонувати</w:t>
      </w:r>
      <w:r w:rsidRPr="00061E47">
        <w:rPr>
          <w:rFonts w:ascii="Calibri" w:hAnsi="Calibri"/>
          <w:lang w:val="de-DE"/>
        </w:rPr>
        <w:t xml:space="preserve"> </w:t>
      </w:r>
      <w:r>
        <w:rPr>
          <w:rFonts w:ascii="Calibri" w:hAnsi="Calibri"/>
        </w:rPr>
        <w:t>компенсацію</w:t>
      </w:r>
      <w:r w:rsidRPr="00061E47">
        <w:rPr>
          <w:rFonts w:ascii="Calibri" w:hAnsi="Calibri"/>
          <w:lang w:val="de-DE"/>
        </w:rPr>
        <w:t xml:space="preserve"> </w:t>
      </w:r>
      <w:r>
        <w:rPr>
          <w:rFonts w:ascii="Calibri" w:hAnsi="Calibri"/>
        </w:rPr>
        <w:t>ані</w:t>
      </w:r>
      <w:r w:rsidRPr="00061E47">
        <w:rPr>
          <w:rFonts w:ascii="Calibri" w:hAnsi="Calibri"/>
          <w:lang w:val="de-DE"/>
        </w:rPr>
        <w:t xml:space="preserve"> </w:t>
      </w:r>
      <w:r>
        <w:rPr>
          <w:rFonts w:ascii="Calibri" w:hAnsi="Calibri"/>
        </w:rPr>
        <w:t>прямо</w:t>
      </w:r>
      <w:r w:rsidRPr="00061E47">
        <w:rPr>
          <w:rFonts w:ascii="Calibri" w:hAnsi="Calibri"/>
          <w:lang w:val="de-DE"/>
        </w:rPr>
        <w:t xml:space="preserve">, </w:t>
      </w:r>
      <w:r>
        <w:rPr>
          <w:rFonts w:ascii="Calibri" w:hAnsi="Calibri"/>
        </w:rPr>
        <w:t>ані</w:t>
      </w:r>
      <w:r w:rsidRPr="00061E47">
        <w:rPr>
          <w:rFonts w:ascii="Calibri" w:hAnsi="Calibri"/>
          <w:lang w:val="de-DE"/>
        </w:rPr>
        <w:t xml:space="preserve"> </w:t>
      </w:r>
      <w:r>
        <w:rPr>
          <w:rFonts w:ascii="Calibri" w:hAnsi="Calibri"/>
        </w:rPr>
        <w:t>опосередковано</w:t>
      </w:r>
      <w:r w:rsidRPr="00061E47">
        <w:rPr>
          <w:rFonts w:ascii="Calibri" w:hAnsi="Calibri"/>
          <w:lang w:val="de-DE"/>
        </w:rPr>
        <w:t xml:space="preserve"> </w:t>
      </w:r>
      <w:r>
        <w:rPr>
          <w:rFonts w:ascii="Calibri" w:hAnsi="Calibri"/>
        </w:rPr>
        <w:t>нікому</w:t>
      </w:r>
      <w:r w:rsidRPr="00061E47">
        <w:rPr>
          <w:rFonts w:ascii="Calibri" w:hAnsi="Calibri"/>
          <w:lang w:val="de-DE"/>
        </w:rPr>
        <w:t xml:space="preserve"> </w:t>
      </w:r>
      <w:r>
        <w:rPr>
          <w:rFonts w:ascii="Calibri" w:hAnsi="Calibri"/>
        </w:rPr>
        <w:t>з</w:t>
      </w:r>
      <w:r w:rsidRPr="00061E47">
        <w:rPr>
          <w:rFonts w:ascii="Calibri" w:hAnsi="Calibri"/>
          <w:lang w:val="de-DE"/>
        </w:rPr>
        <w:t xml:space="preserve"> </w:t>
      </w:r>
      <w:r>
        <w:rPr>
          <w:rFonts w:ascii="Calibri" w:hAnsi="Calibri"/>
        </w:rPr>
        <w:t>ліцензованих</w:t>
      </w:r>
      <w:r w:rsidRPr="00061E47">
        <w:rPr>
          <w:rFonts w:ascii="Calibri" w:hAnsi="Calibri"/>
          <w:lang w:val="de-DE"/>
        </w:rPr>
        <w:t xml:space="preserve"> </w:t>
      </w:r>
      <w:r>
        <w:rPr>
          <w:rFonts w:ascii="Calibri" w:hAnsi="Calibri"/>
        </w:rPr>
        <w:t>співробітників</w:t>
      </w:r>
      <w:r w:rsidRPr="00061E47">
        <w:rPr>
          <w:rFonts w:ascii="Calibri" w:hAnsi="Calibri"/>
          <w:lang w:val="de-DE"/>
        </w:rPr>
        <w:t xml:space="preserve"> </w:t>
      </w:r>
      <w:r>
        <w:rPr>
          <w:rFonts w:ascii="Calibri" w:hAnsi="Calibri"/>
        </w:rPr>
        <w:t>інших</w:t>
      </w:r>
      <w:r w:rsidRPr="00061E47">
        <w:rPr>
          <w:rFonts w:ascii="Calibri" w:hAnsi="Calibri"/>
          <w:lang w:val="de-DE"/>
        </w:rPr>
        <w:t xml:space="preserve">  </w:t>
      </w:r>
      <w:r>
        <w:rPr>
          <w:rFonts w:ascii="Calibri" w:hAnsi="Calibri"/>
          <w:lang w:val="de-DE"/>
        </w:rPr>
        <w:t>REALTORS</w:t>
      </w:r>
      <w:r w:rsidRPr="00061E47">
        <w:rPr>
          <w:rFonts w:ascii="Calibri" w:hAnsi="Calibri"/>
          <w:lang w:val="de-DE"/>
        </w:rPr>
        <w:t xml:space="preserve">®, </w:t>
      </w:r>
      <w:r>
        <w:rPr>
          <w:rFonts w:ascii="Calibri" w:hAnsi="Calibri"/>
        </w:rPr>
        <w:t>або</w:t>
      </w:r>
      <w:r w:rsidRPr="00061E47">
        <w:rPr>
          <w:rFonts w:ascii="Calibri" w:hAnsi="Calibri"/>
          <w:lang w:val="de-DE"/>
        </w:rPr>
        <w:t xml:space="preserve"> </w:t>
      </w:r>
      <w:r>
        <w:rPr>
          <w:rFonts w:ascii="Calibri" w:hAnsi="Calibri"/>
        </w:rPr>
        <w:t>ліцензованих</w:t>
      </w:r>
      <w:r w:rsidRPr="00061E47">
        <w:rPr>
          <w:rFonts w:ascii="Calibri" w:hAnsi="Calibri"/>
          <w:lang w:val="de-DE"/>
        </w:rPr>
        <w:t xml:space="preserve"> </w:t>
      </w:r>
      <w:r>
        <w:rPr>
          <w:rFonts w:ascii="Calibri" w:hAnsi="Calibri"/>
        </w:rPr>
        <w:t>осіб</w:t>
      </w:r>
      <w:r w:rsidRPr="00061E47">
        <w:rPr>
          <w:rFonts w:ascii="Calibri" w:hAnsi="Calibri"/>
          <w:lang w:val="de-DE"/>
        </w:rPr>
        <w:t xml:space="preserve">, </w:t>
      </w:r>
      <w:r>
        <w:rPr>
          <w:rFonts w:ascii="Calibri" w:hAnsi="Calibri"/>
        </w:rPr>
        <w:t>пов</w:t>
      </w:r>
      <w:r w:rsidRPr="00061E47">
        <w:rPr>
          <w:rFonts w:ascii="Calibri" w:hAnsi="Calibri"/>
          <w:lang w:val="de-DE"/>
        </w:rPr>
        <w:t>'</w:t>
      </w:r>
      <w:r>
        <w:rPr>
          <w:rFonts w:ascii="Calibri" w:hAnsi="Calibri"/>
        </w:rPr>
        <w:t>язаних</w:t>
      </w:r>
      <w:r w:rsidRPr="00061E47">
        <w:rPr>
          <w:rFonts w:ascii="Calibri" w:hAnsi="Calibri"/>
          <w:lang w:val="de-DE"/>
        </w:rPr>
        <w:t xml:space="preserve"> </w:t>
      </w:r>
      <w:r>
        <w:rPr>
          <w:rFonts w:ascii="Calibri" w:hAnsi="Calibri"/>
        </w:rPr>
        <w:t>з</w:t>
      </w:r>
      <w:r w:rsidRPr="00061E47">
        <w:rPr>
          <w:rFonts w:ascii="Calibri" w:hAnsi="Calibri"/>
          <w:lang w:val="de-DE"/>
        </w:rPr>
        <w:t xml:space="preserve"> </w:t>
      </w:r>
      <w:r>
        <w:rPr>
          <w:rFonts w:ascii="Calibri" w:hAnsi="Calibri"/>
        </w:rPr>
        <w:t>ними</w:t>
      </w:r>
      <w:r w:rsidRPr="00061E47">
        <w:rPr>
          <w:rFonts w:ascii="Calibri" w:hAnsi="Calibri"/>
          <w:lang w:val="de-DE"/>
        </w:rPr>
        <w:t xml:space="preserve">, </w:t>
      </w:r>
      <w:r>
        <w:rPr>
          <w:rFonts w:ascii="Calibri" w:hAnsi="Calibri"/>
        </w:rPr>
        <w:t>без</w:t>
      </w:r>
      <w:r w:rsidRPr="00061E47">
        <w:rPr>
          <w:rFonts w:ascii="Calibri" w:hAnsi="Calibri"/>
          <w:lang w:val="de-DE"/>
        </w:rPr>
        <w:t xml:space="preserve"> </w:t>
      </w:r>
      <w:r>
        <w:rPr>
          <w:rFonts w:ascii="Calibri" w:hAnsi="Calibri"/>
        </w:rPr>
        <w:t>відома</w:t>
      </w:r>
      <w:r w:rsidRPr="00061E47">
        <w:rPr>
          <w:rFonts w:ascii="Calibri" w:hAnsi="Calibri"/>
          <w:lang w:val="de-DE"/>
        </w:rPr>
        <w:t xml:space="preserve"> </w:t>
      </w:r>
      <w:r>
        <w:rPr>
          <w:rFonts w:ascii="Calibri" w:hAnsi="Calibri"/>
        </w:rPr>
        <w:t>і</w:t>
      </w:r>
      <w:r w:rsidRPr="00061E47">
        <w:rPr>
          <w:rFonts w:ascii="Calibri" w:hAnsi="Calibri"/>
          <w:lang w:val="de-DE"/>
        </w:rPr>
        <w:t xml:space="preserve"> </w:t>
      </w:r>
      <w:r>
        <w:rPr>
          <w:rFonts w:ascii="Calibri" w:hAnsi="Calibri"/>
        </w:rPr>
        <w:t>згоди</w:t>
      </w:r>
      <w:r w:rsidRPr="00061E47">
        <w:rPr>
          <w:rFonts w:ascii="Calibri" w:hAnsi="Calibri"/>
          <w:lang w:val="de-DE"/>
        </w:rPr>
        <w:t xml:space="preserve"> </w:t>
      </w:r>
      <w:r>
        <w:rPr>
          <w:rFonts w:ascii="Calibri" w:hAnsi="Calibri"/>
        </w:rPr>
        <w:t>співпрацюючого</w:t>
      </w:r>
      <w:r w:rsidRPr="00061E47">
        <w:rPr>
          <w:rFonts w:ascii="Calibri" w:hAnsi="Calibri"/>
          <w:lang w:val="de-DE"/>
        </w:rPr>
        <w:t xml:space="preserve"> </w:t>
      </w:r>
      <w:r>
        <w:rPr>
          <w:rFonts w:ascii="Calibri" w:hAnsi="Calibri"/>
        </w:rPr>
        <w:t>брокера</w:t>
      </w:r>
      <w:r w:rsidRPr="00061E47">
        <w:rPr>
          <w:rFonts w:ascii="Calibri" w:hAnsi="Calibri"/>
          <w:lang w:val="de-DE"/>
        </w:rPr>
        <w:t>.</w:t>
      </w:r>
    </w:p>
    <w:p w14:paraId="2D93023F" w14:textId="77777777" w:rsidR="0045692C" w:rsidRPr="00061E47" w:rsidRDefault="00263C43" w:rsidP="00611130">
      <w:pPr>
        <w:pStyle w:val="a2"/>
        <w:spacing w:after="180" w:line="240" w:lineRule="auto"/>
        <w:rPr>
          <w:rFonts w:ascii="Calibri" w:eastAsia="Calibri" w:hAnsi="Calibri" w:cs="Calibri"/>
          <w:b/>
          <w:bCs/>
          <w:sz w:val="24"/>
          <w:szCs w:val="24"/>
          <w:lang w:val="de-DE"/>
        </w:rPr>
      </w:pPr>
      <w:r w:rsidRPr="00061E47">
        <w:rPr>
          <w:rFonts w:ascii="Calibri" w:hAnsi="Calibri"/>
          <w:sz w:val="24"/>
          <w:szCs w:val="24"/>
          <w:lang w:val="de-DE"/>
        </w:rPr>
        <w:t xml:space="preserve">● </w:t>
      </w:r>
      <w:r>
        <w:rPr>
          <w:rFonts w:ascii="Calibri" w:hAnsi="Calibri"/>
          <w:b/>
          <w:bCs/>
          <w:sz w:val="24"/>
          <w:szCs w:val="24"/>
          <w:lang w:val="ru-RU"/>
        </w:rPr>
        <w:t>Стандарт</w:t>
      </w:r>
      <w:r w:rsidRPr="00061E47">
        <w:rPr>
          <w:rFonts w:ascii="Calibri" w:hAnsi="Calibri"/>
          <w:b/>
          <w:bCs/>
          <w:sz w:val="24"/>
          <w:szCs w:val="24"/>
          <w:lang w:val="de-DE"/>
        </w:rPr>
        <w:t xml:space="preserve"> </w:t>
      </w:r>
      <w:r>
        <w:rPr>
          <w:rFonts w:ascii="Calibri" w:hAnsi="Calibri"/>
          <w:b/>
          <w:bCs/>
          <w:sz w:val="24"/>
          <w:szCs w:val="24"/>
          <w:lang w:val="ru-RU"/>
        </w:rPr>
        <w:t>професійної</w:t>
      </w:r>
      <w:r w:rsidRPr="00061E47">
        <w:rPr>
          <w:rFonts w:ascii="Calibri" w:hAnsi="Calibri"/>
          <w:b/>
          <w:bCs/>
          <w:sz w:val="24"/>
          <w:szCs w:val="24"/>
          <w:lang w:val="de-DE"/>
        </w:rPr>
        <w:t xml:space="preserve"> </w:t>
      </w:r>
      <w:r>
        <w:rPr>
          <w:rFonts w:ascii="Calibri" w:hAnsi="Calibri"/>
          <w:b/>
          <w:bCs/>
          <w:sz w:val="24"/>
          <w:szCs w:val="24"/>
          <w:lang w:val="ru-RU"/>
        </w:rPr>
        <w:t>практики</w:t>
      </w:r>
      <w:r w:rsidRPr="00061E47">
        <w:rPr>
          <w:rFonts w:ascii="Calibri" w:hAnsi="Calibri"/>
          <w:b/>
          <w:bCs/>
          <w:sz w:val="24"/>
          <w:szCs w:val="24"/>
          <w:lang w:val="de-DE"/>
        </w:rPr>
        <w:t xml:space="preserve"> 16-16</w:t>
      </w:r>
    </w:p>
    <w:p w14:paraId="7BC9E434" w14:textId="0BCF58F6" w:rsidR="0045692C" w:rsidRPr="00061E47" w:rsidRDefault="00263C43" w:rsidP="00611130">
      <w:pPr>
        <w:pStyle w:val="a2"/>
        <w:spacing w:after="180" w:line="240" w:lineRule="auto"/>
        <w:rPr>
          <w:rFonts w:ascii="Calibri" w:eastAsia="Calibri" w:hAnsi="Calibri" w:cs="Calibri"/>
          <w:lang w:val="de-DE"/>
        </w:rPr>
      </w:pPr>
      <w:r>
        <w:rPr>
          <w:rFonts w:ascii="Calibri" w:hAnsi="Calibri"/>
          <w:u w:color="212121"/>
          <w:lang w:val="ru-RU"/>
        </w:rPr>
        <w:t>Д</w:t>
      </w:r>
      <w:r>
        <w:rPr>
          <w:rFonts w:ascii="Calibri" w:hAnsi="Calibri"/>
          <w:lang w:val="ru-RU"/>
        </w:rPr>
        <w:t>іючи</w:t>
      </w:r>
      <w:r w:rsidRPr="00061E47">
        <w:rPr>
          <w:rFonts w:ascii="Calibri" w:hAnsi="Calibri"/>
          <w:lang w:val="de-DE"/>
        </w:rPr>
        <w:t xml:space="preserve"> </w:t>
      </w:r>
      <w:r>
        <w:rPr>
          <w:rFonts w:ascii="Calibri" w:hAnsi="Calibri"/>
          <w:lang w:val="ru-RU"/>
        </w:rPr>
        <w:t>в</w:t>
      </w:r>
      <w:r w:rsidRPr="00061E47">
        <w:rPr>
          <w:rFonts w:ascii="Calibri" w:hAnsi="Calibri"/>
          <w:lang w:val="de-DE"/>
        </w:rPr>
        <w:t xml:space="preserve"> </w:t>
      </w:r>
      <w:r>
        <w:rPr>
          <w:rFonts w:ascii="Calibri" w:hAnsi="Calibri"/>
          <w:lang w:val="ru-RU"/>
        </w:rPr>
        <w:t>якості</w:t>
      </w:r>
      <w:r w:rsidRPr="00061E47">
        <w:rPr>
          <w:rFonts w:ascii="Calibri" w:hAnsi="Calibri"/>
          <w:lang w:val="de-DE"/>
        </w:rPr>
        <w:t xml:space="preserve"> </w:t>
      </w:r>
      <w:r>
        <w:rPr>
          <w:rFonts w:ascii="Calibri" w:hAnsi="Calibri"/>
          <w:lang w:val="ru-RU"/>
        </w:rPr>
        <w:t>субагентів</w:t>
      </w:r>
      <w:r w:rsidRPr="00061E47">
        <w:rPr>
          <w:rFonts w:ascii="Calibri" w:hAnsi="Calibri"/>
          <w:lang w:val="de-DE"/>
        </w:rPr>
        <w:t xml:space="preserve">, </w:t>
      </w:r>
      <w:r>
        <w:rPr>
          <w:rFonts w:ascii="Calibri" w:hAnsi="Calibri"/>
          <w:lang w:val="ru-RU"/>
        </w:rPr>
        <w:t>представників</w:t>
      </w:r>
      <w:r w:rsidRPr="00061E47">
        <w:rPr>
          <w:rFonts w:ascii="Calibri" w:hAnsi="Calibri"/>
          <w:lang w:val="de-DE"/>
        </w:rPr>
        <w:t xml:space="preserve"> </w:t>
      </w:r>
      <w:r>
        <w:rPr>
          <w:rFonts w:ascii="Calibri" w:hAnsi="Calibri"/>
          <w:lang w:val="ru-RU"/>
        </w:rPr>
        <w:t>чи</w:t>
      </w:r>
      <w:r w:rsidRPr="00061E47">
        <w:rPr>
          <w:rFonts w:ascii="Calibri" w:hAnsi="Calibri"/>
          <w:lang w:val="de-DE"/>
        </w:rPr>
        <w:t xml:space="preserve"> </w:t>
      </w:r>
      <w:r>
        <w:rPr>
          <w:rFonts w:ascii="Calibri" w:hAnsi="Calibri"/>
          <w:lang w:val="ru-RU"/>
        </w:rPr>
        <w:t>брокерів</w:t>
      </w:r>
      <w:r w:rsidRPr="00061E47">
        <w:rPr>
          <w:rFonts w:ascii="Calibri" w:hAnsi="Calibri"/>
          <w:lang w:val="de-DE"/>
        </w:rPr>
        <w:t xml:space="preserve"> </w:t>
      </w:r>
      <w:r>
        <w:rPr>
          <w:rFonts w:ascii="Calibri" w:hAnsi="Calibri"/>
          <w:lang w:val="ru-RU"/>
        </w:rPr>
        <w:t>покупця</w:t>
      </w:r>
      <w:r w:rsidRPr="00061E47">
        <w:rPr>
          <w:rFonts w:ascii="Calibri" w:hAnsi="Calibri"/>
          <w:lang w:val="de-DE"/>
        </w:rPr>
        <w:t>/</w:t>
      </w:r>
      <w:r>
        <w:rPr>
          <w:rFonts w:ascii="Calibri" w:hAnsi="Calibri"/>
          <w:lang w:val="ru-RU"/>
        </w:rPr>
        <w:t>орендаря</w:t>
      </w:r>
      <w:r>
        <w:rPr>
          <w:rFonts w:ascii="Calibri" w:hAnsi="Calibri"/>
          <w:lang w:val="de-DE"/>
        </w:rPr>
        <w:t>, REALTORS</w:t>
      </w:r>
      <w:r w:rsidRPr="00061E47">
        <w:rPr>
          <w:rFonts w:ascii="Calibri" w:hAnsi="Calibri"/>
          <w:lang w:val="de-DE"/>
        </w:rPr>
        <w:t xml:space="preserve">® </w:t>
      </w:r>
      <w:r>
        <w:rPr>
          <w:rFonts w:ascii="Calibri" w:hAnsi="Calibri"/>
          <w:lang w:val="ru-RU"/>
        </w:rPr>
        <w:t>не</w:t>
      </w:r>
      <w:r w:rsidRPr="00061E47">
        <w:rPr>
          <w:rFonts w:ascii="Calibri" w:hAnsi="Calibri"/>
          <w:lang w:val="de-DE"/>
        </w:rPr>
        <w:t xml:space="preserve"> </w:t>
      </w:r>
      <w:r>
        <w:rPr>
          <w:rFonts w:ascii="Calibri" w:hAnsi="Calibri"/>
          <w:lang w:val="ru-RU"/>
        </w:rPr>
        <w:t>мають</w:t>
      </w:r>
      <w:r w:rsidRPr="00061E47">
        <w:rPr>
          <w:rFonts w:ascii="Calibri" w:hAnsi="Calibri"/>
          <w:lang w:val="de-DE"/>
        </w:rPr>
        <w:t xml:space="preserve"> </w:t>
      </w:r>
      <w:r>
        <w:rPr>
          <w:rFonts w:ascii="Calibri" w:hAnsi="Calibri"/>
          <w:lang w:val="ru-RU"/>
        </w:rPr>
        <w:t>права</w:t>
      </w:r>
      <w:r w:rsidRPr="00061E47">
        <w:rPr>
          <w:rFonts w:ascii="Calibri" w:hAnsi="Calibri"/>
          <w:lang w:val="de-DE"/>
        </w:rPr>
        <w:t xml:space="preserve"> </w:t>
      </w:r>
      <w:r>
        <w:rPr>
          <w:rFonts w:ascii="Calibri" w:hAnsi="Calibri"/>
          <w:lang w:val="ru-RU"/>
        </w:rPr>
        <w:t>використовувати</w:t>
      </w:r>
      <w:r w:rsidRPr="00061E47">
        <w:rPr>
          <w:rFonts w:ascii="Calibri" w:hAnsi="Calibri"/>
          <w:lang w:val="de-DE"/>
        </w:rPr>
        <w:t xml:space="preserve"> </w:t>
      </w:r>
      <w:r>
        <w:rPr>
          <w:rFonts w:ascii="Calibri" w:hAnsi="Calibri"/>
          <w:lang w:val="ru-RU"/>
        </w:rPr>
        <w:t>умови</w:t>
      </w:r>
      <w:r w:rsidRPr="00061E47">
        <w:rPr>
          <w:rFonts w:ascii="Calibri" w:hAnsi="Calibri"/>
          <w:lang w:val="de-DE"/>
        </w:rPr>
        <w:t xml:space="preserve"> </w:t>
      </w:r>
      <w:r>
        <w:rPr>
          <w:rFonts w:ascii="Calibri" w:hAnsi="Calibri"/>
          <w:lang w:val="ru-RU"/>
        </w:rPr>
        <w:t>пропозиції</w:t>
      </w:r>
      <w:r w:rsidRPr="00061E47">
        <w:rPr>
          <w:rFonts w:ascii="Calibri" w:hAnsi="Calibri"/>
          <w:lang w:val="de-DE"/>
        </w:rPr>
        <w:t xml:space="preserve"> </w:t>
      </w:r>
      <w:r>
        <w:rPr>
          <w:rFonts w:ascii="Calibri" w:hAnsi="Calibri"/>
          <w:lang w:val="ru-RU"/>
        </w:rPr>
        <w:t>про</w:t>
      </w:r>
      <w:r w:rsidRPr="00061E47">
        <w:rPr>
          <w:rFonts w:ascii="Calibri" w:hAnsi="Calibri"/>
          <w:lang w:val="de-DE"/>
        </w:rPr>
        <w:t xml:space="preserve"> </w:t>
      </w:r>
      <w:r>
        <w:rPr>
          <w:rFonts w:ascii="Calibri" w:hAnsi="Calibri"/>
          <w:lang w:val="ru-RU"/>
        </w:rPr>
        <w:t>покупку</w:t>
      </w:r>
      <w:r w:rsidRPr="00061E47">
        <w:rPr>
          <w:rFonts w:ascii="Calibri" w:hAnsi="Calibri"/>
          <w:lang w:val="de-DE"/>
        </w:rPr>
        <w:t>/</w:t>
      </w:r>
      <w:r>
        <w:rPr>
          <w:rFonts w:ascii="Calibri" w:hAnsi="Calibri"/>
          <w:lang w:val="ru-RU"/>
        </w:rPr>
        <w:t>оренду</w:t>
      </w:r>
      <w:r w:rsidRPr="00061E47">
        <w:rPr>
          <w:rFonts w:ascii="Calibri" w:hAnsi="Calibri"/>
          <w:lang w:val="de-DE"/>
        </w:rPr>
        <w:t xml:space="preserve"> </w:t>
      </w:r>
      <w:r>
        <w:rPr>
          <w:rFonts w:ascii="Calibri" w:hAnsi="Calibri"/>
          <w:lang w:val="ru-RU"/>
        </w:rPr>
        <w:t>для</w:t>
      </w:r>
      <w:r w:rsidRPr="00061E47">
        <w:rPr>
          <w:rFonts w:ascii="Calibri" w:hAnsi="Calibri"/>
          <w:lang w:val="de-DE"/>
        </w:rPr>
        <w:t xml:space="preserve"> </w:t>
      </w:r>
      <w:r>
        <w:rPr>
          <w:rFonts w:ascii="Calibri" w:hAnsi="Calibri"/>
          <w:lang w:val="ru-RU"/>
        </w:rPr>
        <w:t>внесення</w:t>
      </w:r>
      <w:r w:rsidRPr="00061E47">
        <w:rPr>
          <w:rFonts w:ascii="Calibri" w:hAnsi="Calibri"/>
          <w:lang w:val="de-DE"/>
        </w:rPr>
        <w:t xml:space="preserve"> </w:t>
      </w:r>
      <w:r>
        <w:rPr>
          <w:rFonts w:ascii="Calibri" w:hAnsi="Calibri"/>
          <w:lang w:val="ru-RU"/>
        </w:rPr>
        <w:t>змін</w:t>
      </w:r>
      <w:r w:rsidRPr="00061E47">
        <w:rPr>
          <w:rFonts w:ascii="Calibri" w:hAnsi="Calibri"/>
          <w:lang w:val="de-DE"/>
        </w:rPr>
        <w:t xml:space="preserve"> </w:t>
      </w:r>
      <w:r>
        <w:rPr>
          <w:rFonts w:ascii="Calibri" w:hAnsi="Calibri"/>
          <w:lang w:val="ru-RU"/>
        </w:rPr>
        <w:t>до</w:t>
      </w:r>
      <w:r w:rsidRPr="00061E47">
        <w:rPr>
          <w:rFonts w:ascii="Calibri" w:hAnsi="Calibri"/>
          <w:lang w:val="de-DE"/>
        </w:rPr>
        <w:t xml:space="preserve"> </w:t>
      </w:r>
      <w:r>
        <w:rPr>
          <w:rFonts w:ascii="Calibri" w:hAnsi="Calibri"/>
          <w:lang w:val="ru-RU"/>
        </w:rPr>
        <w:t>суми</w:t>
      </w:r>
      <w:r w:rsidRPr="00061E47">
        <w:rPr>
          <w:rFonts w:ascii="Calibri" w:hAnsi="Calibri"/>
          <w:lang w:val="de-DE"/>
        </w:rPr>
        <w:t xml:space="preserve"> </w:t>
      </w:r>
      <w:r>
        <w:rPr>
          <w:rFonts w:ascii="Calibri" w:hAnsi="Calibri"/>
          <w:lang w:val="ru-RU"/>
        </w:rPr>
        <w:t>винагороди</w:t>
      </w:r>
      <w:r w:rsidRPr="00061E47">
        <w:rPr>
          <w:rFonts w:ascii="Calibri" w:hAnsi="Calibri"/>
          <w:lang w:val="de-DE"/>
        </w:rPr>
        <w:t xml:space="preserve">, </w:t>
      </w:r>
      <w:r>
        <w:rPr>
          <w:rFonts w:ascii="Calibri" w:hAnsi="Calibri"/>
          <w:u w:color="FF0000"/>
          <w:lang w:val="ru-RU"/>
        </w:rPr>
        <w:t>що</w:t>
      </w:r>
      <w:r w:rsidRPr="00061E47">
        <w:rPr>
          <w:rFonts w:ascii="Calibri" w:hAnsi="Calibri"/>
          <w:lang w:val="de-DE"/>
        </w:rPr>
        <w:t xml:space="preserve"> </w:t>
      </w:r>
      <w:r>
        <w:rPr>
          <w:rFonts w:ascii="Calibri" w:hAnsi="Calibri"/>
          <w:lang w:val="ru-RU"/>
        </w:rPr>
        <w:t>пропонується</w:t>
      </w:r>
      <w:r w:rsidRPr="00061E47">
        <w:rPr>
          <w:rFonts w:ascii="Calibri" w:hAnsi="Calibri"/>
          <w:lang w:val="de-DE"/>
        </w:rPr>
        <w:t xml:space="preserve"> </w:t>
      </w:r>
      <w:r>
        <w:rPr>
          <w:rFonts w:ascii="Calibri" w:hAnsi="Calibri"/>
          <w:lang w:val="ru-RU"/>
        </w:rPr>
        <w:t>лістинговим</w:t>
      </w:r>
      <w:r w:rsidRPr="00061E47">
        <w:rPr>
          <w:rFonts w:ascii="Calibri" w:hAnsi="Calibri"/>
          <w:lang w:val="de-DE"/>
        </w:rPr>
        <w:t xml:space="preserve"> </w:t>
      </w:r>
      <w:r>
        <w:rPr>
          <w:rFonts w:ascii="Calibri" w:hAnsi="Calibri"/>
          <w:lang w:val="ru-RU"/>
        </w:rPr>
        <w:t>брокером</w:t>
      </w:r>
      <w:r w:rsidRPr="00061E47">
        <w:rPr>
          <w:rFonts w:ascii="Calibri" w:hAnsi="Calibri"/>
          <w:lang w:val="de-DE"/>
        </w:rPr>
        <w:t xml:space="preserve">, </w:t>
      </w:r>
      <w:r>
        <w:rPr>
          <w:rFonts w:ascii="Calibri" w:hAnsi="Calibri"/>
          <w:lang w:val="ru-RU"/>
        </w:rPr>
        <w:t>і</w:t>
      </w:r>
      <w:r w:rsidRPr="00061E47">
        <w:rPr>
          <w:rFonts w:ascii="Calibri" w:hAnsi="Calibri"/>
          <w:lang w:val="de-DE"/>
        </w:rPr>
        <w:t xml:space="preserve"> </w:t>
      </w:r>
      <w:r>
        <w:rPr>
          <w:rFonts w:ascii="Calibri" w:hAnsi="Calibri"/>
          <w:lang w:val="ru-RU"/>
        </w:rPr>
        <w:t>не</w:t>
      </w:r>
      <w:r w:rsidRPr="00061E47">
        <w:rPr>
          <w:rFonts w:ascii="Calibri" w:hAnsi="Calibri"/>
          <w:lang w:val="de-DE"/>
        </w:rPr>
        <w:t xml:space="preserve"> </w:t>
      </w:r>
      <w:r>
        <w:rPr>
          <w:rFonts w:ascii="Calibri" w:hAnsi="Calibri"/>
          <w:lang w:val="ru-RU"/>
        </w:rPr>
        <w:t>можуть</w:t>
      </w:r>
      <w:r w:rsidRPr="00061E47">
        <w:rPr>
          <w:rFonts w:ascii="Calibri" w:hAnsi="Calibri"/>
          <w:lang w:val="de-DE"/>
        </w:rPr>
        <w:t xml:space="preserve"> </w:t>
      </w:r>
      <w:r>
        <w:rPr>
          <w:rFonts w:ascii="Calibri" w:hAnsi="Calibri"/>
          <w:lang w:val="ru-RU"/>
        </w:rPr>
        <w:t>ставити</w:t>
      </w:r>
      <w:r w:rsidRPr="00061E47">
        <w:rPr>
          <w:rFonts w:ascii="Calibri" w:hAnsi="Calibri"/>
          <w:lang w:val="de-DE"/>
        </w:rPr>
        <w:t xml:space="preserve"> </w:t>
      </w:r>
      <w:r>
        <w:rPr>
          <w:rFonts w:ascii="Calibri" w:hAnsi="Calibri"/>
          <w:u w:color="FF0000"/>
          <w:lang w:val="ru-RU"/>
        </w:rPr>
        <w:t>подання</w:t>
      </w:r>
      <w:r w:rsidRPr="00061E47">
        <w:rPr>
          <w:rFonts w:ascii="Calibri" w:hAnsi="Calibri"/>
          <w:lang w:val="de-DE"/>
        </w:rPr>
        <w:t xml:space="preserve"> </w:t>
      </w:r>
      <w:r>
        <w:rPr>
          <w:rFonts w:ascii="Calibri" w:hAnsi="Calibri"/>
          <w:lang w:val="ru-RU"/>
        </w:rPr>
        <w:t>підписаної</w:t>
      </w:r>
      <w:r w:rsidRPr="00061E47">
        <w:rPr>
          <w:rFonts w:ascii="Calibri" w:hAnsi="Calibri"/>
          <w:lang w:val="de-DE"/>
        </w:rPr>
        <w:t xml:space="preserve"> </w:t>
      </w:r>
      <w:r>
        <w:rPr>
          <w:rFonts w:ascii="Calibri" w:hAnsi="Calibri"/>
          <w:lang w:val="ru-RU"/>
        </w:rPr>
        <w:t>пропозиції</w:t>
      </w:r>
      <w:r w:rsidRPr="00061E47">
        <w:rPr>
          <w:rFonts w:ascii="Calibri" w:hAnsi="Calibri"/>
          <w:lang w:val="de-DE"/>
        </w:rPr>
        <w:t xml:space="preserve"> </w:t>
      </w:r>
      <w:r>
        <w:rPr>
          <w:rFonts w:ascii="Calibri" w:hAnsi="Calibri"/>
          <w:lang w:val="ru-RU"/>
        </w:rPr>
        <w:t>про</w:t>
      </w:r>
      <w:r w:rsidRPr="00061E47">
        <w:rPr>
          <w:rFonts w:ascii="Calibri" w:hAnsi="Calibri"/>
          <w:lang w:val="de-DE"/>
        </w:rPr>
        <w:t xml:space="preserve"> </w:t>
      </w:r>
      <w:r>
        <w:rPr>
          <w:rFonts w:ascii="Calibri" w:hAnsi="Calibri"/>
          <w:lang w:val="ru-RU"/>
        </w:rPr>
        <w:t>покупку</w:t>
      </w:r>
      <w:r w:rsidRPr="00061E47">
        <w:rPr>
          <w:rFonts w:ascii="Calibri" w:hAnsi="Calibri"/>
          <w:lang w:val="de-DE"/>
        </w:rPr>
        <w:t>/</w:t>
      </w:r>
      <w:r>
        <w:rPr>
          <w:rFonts w:ascii="Calibri" w:hAnsi="Calibri"/>
          <w:lang w:val="ru-RU"/>
        </w:rPr>
        <w:t>оренду</w:t>
      </w:r>
      <w:r w:rsidRPr="00061E47">
        <w:rPr>
          <w:rFonts w:ascii="Calibri" w:hAnsi="Calibri"/>
          <w:lang w:val="de-DE"/>
        </w:rPr>
        <w:t xml:space="preserve"> </w:t>
      </w:r>
      <w:r>
        <w:rPr>
          <w:rFonts w:ascii="Calibri" w:hAnsi="Calibri"/>
          <w:lang w:val="ru-RU"/>
        </w:rPr>
        <w:t>в</w:t>
      </w:r>
      <w:r w:rsidRPr="00061E47">
        <w:rPr>
          <w:rFonts w:ascii="Calibri" w:hAnsi="Calibri"/>
          <w:lang w:val="de-DE"/>
        </w:rPr>
        <w:t xml:space="preserve"> </w:t>
      </w:r>
      <w:r>
        <w:rPr>
          <w:rFonts w:ascii="Calibri" w:hAnsi="Calibri"/>
          <w:lang w:val="ru-RU"/>
        </w:rPr>
        <w:t>залежність</w:t>
      </w:r>
      <w:r w:rsidRPr="00061E47">
        <w:rPr>
          <w:rFonts w:ascii="Calibri" w:hAnsi="Calibri"/>
          <w:lang w:val="de-DE"/>
        </w:rPr>
        <w:t xml:space="preserve"> </w:t>
      </w:r>
      <w:r>
        <w:rPr>
          <w:rFonts w:ascii="Calibri" w:hAnsi="Calibri"/>
          <w:lang w:val="ru-RU"/>
        </w:rPr>
        <w:t>від</w:t>
      </w:r>
      <w:r w:rsidRPr="00061E47">
        <w:rPr>
          <w:rFonts w:ascii="Calibri" w:hAnsi="Calibri"/>
          <w:lang w:val="de-DE"/>
        </w:rPr>
        <w:t xml:space="preserve"> </w:t>
      </w:r>
      <w:r>
        <w:rPr>
          <w:rFonts w:ascii="Calibri" w:hAnsi="Calibri"/>
          <w:lang w:val="ru-RU"/>
        </w:rPr>
        <w:t>згоди</w:t>
      </w:r>
      <w:r w:rsidRPr="00061E47">
        <w:rPr>
          <w:rFonts w:ascii="Calibri" w:hAnsi="Calibri"/>
          <w:lang w:val="de-DE"/>
        </w:rPr>
        <w:t xml:space="preserve"> </w:t>
      </w:r>
      <w:r>
        <w:rPr>
          <w:rFonts w:ascii="Calibri" w:hAnsi="Calibri"/>
          <w:lang w:val="ru-RU"/>
        </w:rPr>
        <w:t>лістингового</w:t>
      </w:r>
      <w:r w:rsidRPr="00061E47">
        <w:rPr>
          <w:rFonts w:ascii="Calibri" w:hAnsi="Calibri"/>
          <w:lang w:val="de-DE"/>
        </w:rPr>
        <w:t xml:space="preserve"> </w:t>
      </w:r>
      <w:r>
        <w:rPr>
          <w:rFonts w:ascii="Calibri" w:hAnsi="Calibri"/>
          <w:lang w:val="ru-RU"/>
        </w:rPr>
        <w:t>брокера</w:t>
      </w:r>
      <w:r w:rsidRPr="00061E47">
        <w:rPr>
          <w:rFonts w:ascii="Calibri" w:hAnsi="Calibri"/>
          <w:lang w:val="de-DE"/>
        </w:rPr>
        <w:t xml:space="preserve"> </w:t>
      </w:r>
      <w:r>
        <w:rPr>
          <w:rFonts w:ascii="Calibri" w:hAnsi="Calibri"/>
          <w:u w:color="FF0000"/>
          <w:lang w:val="ru-RU"/>
        </w:rPr>
        <w:t>змінити</w:t>
      </w:r>
      <w:r w:rsidRPr="00061E47">
        <w:rPr>
          <w:rFonts w:ascii="Calibri" w:hAnsi="Calibri"/>
          <w:u w:color="FF0000"/>
          <w:lang w:val="de-DE"/>
        </w:rPr>
        <w:t xml:space="preserve"> </w:t>
      </w:r>
      <w:r>
        <w:rPr>
          <w:rFonts w:ascii="Calibri" w:hAnsi="Calibri"/>
          <w:u w:color="FF0000"/>
          <w:lang w:val="ru-RU"/>
        </w:rPr>
        <w:t>суму</w:t>
      </w:r>
      <w:r w:rsidRPr="00061E47">
        <w:rPr>
          <w:rFonts w:ascii="Calibri" w:hAnsi="Calibri"/>
          <w:lang w:val="de-DE"/>
        </w:rPr>
        <w:t xml:space="preserve"> </w:t>
      </w:r>
      <w:r>
        <w:rPr>
          <w:rFonts w:ascii="Calibri" w:hAnsi="Calibri"/>
          <w:lang w:val="ru-RU"/>
        </w:rPr>
        <w:t>винагороди</w:t>
      </w:r>
      <w:r w:rsidRPr="00061E47">
        <w:rPr>
          <w:rFonts w:ascii="Calibri" w:hAnsi="Calibri"/>
          <w:lang w:val="de-DE"/>
        </w:rPr>
        <w:t>. (</w:t>
      </w:r>
      <w:r w:rsidRPr="00725EB5">
        <w:rPr>
          <w:rFonts w:ascii="Calibri" w:hAnsi="Calibri"/>
          <w:i/>
        </w:rPr>
        <w:t>Доповнено</w:t>
      </w:r>
      <w:r w:rsidRPr="00725EB5">
        <w:rPr>
          <w:rFonts w:ascii="Calibri" w:hAnsi="Calibri"/>
          <w:i/>
          <w:lang w:val="de-DE"/>
        </w:rPr>
        <w:t xml:space="preserve"> 1/04</w:t>
      </w:r>
      <w:r w:rsidR="00556F37">
        <w:rPr>
          <w:rFonts w:ascii="Calibri" w:hAnsi="Calibri"/>
          <w:lang w:val="de-DE"/>
        </w:rPr>
        <w:t>)</w:t>
      </w:r>
    </w:p>
    <w:p w14:paraId="0B449D60" w14:textId="77777777" w:rsidR="0045692C" w:rsidRPr="00061E47" w:rsidRDefault="00263C43">
      <w:pPr>
        <w:pStyle w:val="a2"/>
        <w:spacing w:after="180" w:line="240" w:lineRule="auto"/>
        <w:rPr>
          <w:rFonts w:ascii="Calibri" w:eastAsia="Calibri" w:hAnsi="Calibri" w:cs="Calibri"/>
          <w:b/>
          <w:bCs/>
          <w:sz w:val="24"/>
          <w:szCs w:val="24"/>
          <w:lang w:val="de-DE"/>
        </w:rPr>
      </w:pPr>
      <w:r w:rsidRPr="00061E47">
        <w:rPr>
          <w:rFonts w:ascii="Calibri" w:hAnsi="Calibri"/>
          <w:sz w:val="24"/>
          <w:szCs w:val="24"/>
          <w:lang w:val="de-DE"/>
        </w:rPr>
        <w:t xml:space="preserve">● </w:t>
      </w:r>
      <w:r>
        <w:rPr>
          <w:rFonts w:ascii="Calibri" w:hAnsi="Calibri"/>
          <w:b/>
          <w:bCs/>
          <w:sz w:val="24"/>
          <w:szCs w:val="24"/>
          <w:lang w:val="ru-RU"/>
        </w:rPr>
        <w:t>Стандарт</w:t>
      </w:r>
      <w:r w:rsidRPr="00061E47">
        <w:rPr>
          <w:rFonts w:ascii="Calibri" w:hAnsi="Calibri"/>
          <w:b/>
          <w:bCs/>
          <w:sz w:val="24"/>
          <w:szCs w:val="24"/>
          <w:lang w:val="de-DE"/>
        </w:rPr>
        <w:t xml:space="preserve"> </w:t>
      </w:r>
      <w:r>
        <w:rPr>
          <w:rFonts w:ascii="Calibri" w:hAnsi="Calibri"/>
          <w:b/>
          <w:bCs/>
          <w:sz w:val="24"/>
          <w:szCs w:val="24"/>
          <w:lang w:val="ru-RU"/>
        </w:rPr>
        <w:t>професійної</w:t>
      </w:r>
      <w:r w:rsidRPr="00061E47">
        <w:rPr>
          <w:rFonts w:ascii="Calibri" w:hAnsi="Calibri"/>
          <w:b/>
          <w:bCs/>
          <w:sz w:val="24"/>
          <w:szCs w:val="24"/>
          <w:lang w:val="de-DE"/>
        </w:rPr>
        <w:t xml:space="preserve"> </w:t>
      </w:r>
      <w:r>
        <w:rPr>
          <w:rFonts w:ascii="Calibri" w:hAnsi="Calibri"/>
          <w:b/>
          <w:bCs/>
          <w:sz w:val="24"/>
          <w:szCs w:val="24"/>
          <w:lang w:val="ru-RU"/>
        </w:rPr>
        <w:t>практики</w:t>
      </w:r>
      <w:r w:rsidRPr="00061E47">
        <w:rPr>
          <w:rFonts w:ascii="Calibri" w:hAnsi="Calibri"/>
          <w:b/>
          <w:bCs/>
          <w:sz w:val="24"/>
          <w:szCs w:val="24"/>
          <w:lang w:val="de-DE"/>
        </w:rPr>
        <w:t xml:space="preserve"> 16-17</w:t>
      </w:r>
    </w:p>
    <w:p w14:paraId="6256105D" w14:textId="59557803" w:rsidR="0045692C" w:rsidRPr="00061E47" w:rsidRDefault="00263C43" w:rsidP="00725EB5">
      <w:pPr>
        <w:pStyle w:val="a2"/>
        <w:spacing w:after="180" w:line="240" w:lineRule="auto"/>
        <w:rPr>
          <w:rFonts w:ascii="Calibri" w:eastAsia="Calibri" w:hAnsi="Calibri" w:cs="Calibri"/>
          <w:lang w:val="de-DE"/>
        </w:rPr>
      </w:pPr>
      <w:r>
        <w:rPr>
          <w:rFonts w:ascii="Calibri" w:hAnsi="Calibri"/>
          <w:u w:color="212121"/>
          <w:lang w:val="ru-RU"/>
        </w:rPr>
        <w:t>В</w:t>
      </w:r>
      <w:r>
        <w:rPr>
          <w:rFonts w:ascii="Calibri" w:hAnsi="Calibri"/>
        </w:rPr>
        <w:t>иступаючи</w:t>
      </w:r>
      <w:r w:rsidRPr="00061E47">
        <w:rPr>
          <w:rFonts w:ascii="Calibri" w:hAnsi="Calibri"/>
          <w:lang w:val="de-DE"/>
        </w:rPr>
        <w:t xml:space="preserve"> </w:t>
      </w:r>
      <w:r>
        <w:rPr>
          <w:rFonts w:ascii="Calibri" w:hAnsi="Calibri"/>
        </w:rPr>
        <w:t>в</w:t>
      </w:r>
      <w:r w:rsidRPr="00061E47">
        <w:rPr>
          <w:rFonts w:ascii="Calibri" w:hAnsi="Calibri"/>
          <w:lang w:val="de-DE"/>
        </w:rPr>
        <w:t xml:space="preserve"> </w:t>
      </w:r>
      <w:r>
        <w:rPr>
          <w:rFonts w:ascii="Calibri" w:hAnsi="Calibri"/>
        </w:rPr>
        <w:t>якості</w:t>
      </w:r>
      <w:r w:rsidRPr="00061E47">
        <w:rPr>
          <w:rFonts w:ascii="Calibri" w:hAnsi="Calibri"/>
          <w:lang w:val="de-DE"/>
        </w:rPr>
        <w:t xml:space="preserve"> </w:t>
      </w:r>
      <w:r>
        <w:rPr>
          <w:rFonts w:ascii="Calibri" w:hAnsi="Calibri"/>
        </w:rPr>
        <w:t>субагентів</w:t>
      </w:r>
      <w:r w:rsidRPr="00061E47">
        <w:rPr>
          <w:rFonts w:ascii="Calibri" w:hAnsi="Calibri"/>
          <w:lang w:val="de-DE"/>
        </w:rPr>
        <w:t xml:space="preserve"> </w:t>
      </w:r>
      <w:r>
        <w:rPr>
          <w:rFonts w:ascii="Calibri" w:hAnsi="Calibri"/>
        </w:rPr>
        <w:t>або</w:t>
      </w:r>
      <w:r w:rsidRPr="00061E47">
        <w:rPr>
          <w:rFonts w:ascii="Calibri" w:hAnsi="Calibri"/>
          <w:lang w:val="de-DE"/>
        </w:rPr>
        <w:t xml:space="preserve"> </w:t>
      </w:r>
      <w:r>
        <w:rPr>
          <w:rFonts w:ascii="Calibri" w:hAnsi="Calibri"/>
        </w:rPr>
        <w:t>представників</w:t>
      </w:r>
      <w:r w:rsidRPr="00061E47">
        <w:rPr>
          <w:rFonts w:ascii="Calibri" w:hAnsi="Calibri"/>
          <w:lang w:val="de-DE"/>
        </w:rPr>
        <w:t xml:space="preserve"> </w:t>
      </w:r>
      <w:r>
        <w:rPr>
          <w:rFonts w:ascii="Calibri" w:hAnsi="Calibri"/>
        </w:rPr>
        <w:t>чи</w:t>
      </w:r>
      <w:r w:rsidRPr="00061E47">
        <w:rPr>
          <w:rFonts w:ascii="Calibri" w:hAnsi="Calibri"/>
          <w:lang w:val="de-DE"/>
        </w:rPr>
        <w:t xml:space="preserve"> </w:t>
      </w:r>
      <w:r>
        <w:rPr>
          <w:rFonts w:ascii="Calibri" w:hAnsi="Calibri"/>
        </w:rPr>
        <w:t>брокерів</w:t>
      </w:r>
      <w:r w:rsidRPr="00061E47">
        <w:rPr>
          <w:rFonts w:ascii="Calibri" w:hAnsi="Calibri"/>
          <w:lang w:val="de-DE"/>
        </w:rPr>
        <w:t xml:space="preserve"> </w:t>
      </w:r>
      <w:r>
        <w:rPr>
          <w:rFonts w:ascii="Calibri" w:hAnsi="Calibri"/>
        </w:rPr>
        <w:t>покупця</w:t>
      </w:r>
      <w:r w:rsidRPr="00061E47">
        <w:rPr>
          <w:rFonts w:ascii="Calibri" w:hAnsi="Calibri"/>
          <w:lang w:val="de-DE"/>
        </w:rPr>
        <w:t>/</w:t>
      </w:r>
      <w:r>
        <w:rPr>
          <w:rFonts w:ascii="Calibri" w:hAnsi="Calibri"/>
        </w:rPr>
        <w:t>орендаря</w:t>
      </w:r>
      <w:r>
        <w:rPr>
          <w:rFonts w:ascii="Calibri" w:hAnsi="Calibri"/>
          <w:lang w:val="de-DE"/>
        </w:rPr>
        <w:t>, REALTORS</w:t>
      </w:r>
      <w:r w:rsidRPr="00061E47">
        <w:rPr>
          <w:rFonts w:ascii="Calibri" w:hAnsi="Calibri"/>
          <w:lang w:val="de-DE"/>
        </w:rPr>
        <w:t xml:space="preserve">® </w:t>
      </w:r>
      <w:r>
        <w:rPr>
          <w:rFonts w:ascii="Calibri" w:hAnsi="Calibri"/>
        </w:rPr>
        <w:t>не</w:t>
      </w:r>
      <w:r w:rsidRPr="00061E47">
        <w:rPr>
          <w:rFonts w:ascii="Calibri" w:hAnsi="Calibri"/>
          <w:lang w:val="de-DE"/>
        </w:rPr>
        <w:t xml:space="preserve"> </w:t>
      </w:r>
      <w:r>
        <w:rPr>
          <w:rFonts w:ascii="Calibri" w:hAnsi="Calibri"/>
        </w:rPr>
        <w:t>можуть</w:t>
      </w:r>
      <w:r w:rsidRPr="00061E47">
        <w:rPr>
          <w:rFonts w:ascii="Calibri" w:hAnsi="Calibri"/>
          <w:lang w:val="de-DE"/>
        </w:rPr>
        <w:t xml:space="preserve"> </w:t>
      </w:r>
      <w:r>
        <w:rPr>
          <w:rFonts w:ascii="Calibri" w:hAnsi="Calibri"/>
        </w:rPr>
        <w:t>без</w:t>
      </w:r>
      <w:r w:rsidRPr="00061E47">
        <w:rPr>
          <w:rFonts w:ascii="Calibri" w:hAnsi="Calibri"/>
          <w:lang w:val="de-DE"/>
        </w:rPr>
        <w:t xml:space="preserve"> </w:t>
      </w:r>
      <w:r>
        <w:rPr>
          <w:rFonts w:ascii="Calibri" w:hAnsi="Calibri"/>
        </w:rPr>
        <w:t>згоди</w:t>
      </w:r>
      <w:r w:rsidRPr="00061E47">
        <w:rPr>
          <w:rFonts w:ascii="Calibri" w:hAnsi="Calibri"/>
          <w:lang w:val="de-DE"/>
        </w:rPr>
        <w:t xml:space="preserve"> </w:t>
      </w:r>
      <w:r>
        <w:rPr>
          <w:rFonts w:ascii="Calibri" w:hAnsi="Calibri"/>
        </w:rPr>
        <w:t>лістингового</w:t>
      </w:r>
      <w:r w:rsidRPr="00061E47">
        <w:rPr>
          <w:rFonts w:ascii="Calibri" w:hAnsi="Calibri"/>
          <w:lang w:val="de-DE"/>
        </w:rPr>
        <w:t xml:space="preserve"> </w:t>
      </w:r>
      <w:r>
        <w:rPr>
          <w:rFonts w:ascii="Calibri" w:hAnsi="Calibri"/>
        </w:rPr>
        <w:t>брокера</w:t>
      </w:r>
      <w:r w:rsidRPr="00061E47">
        <w:rPr>
          <w:rFonts w:ascii="Calibri" w:hAnsi="Calibri"/>
          <w:lang w:val="de-DE"/>
        </w:rPr>
        <w:t xml:space="preserve"> </w:t>
      </w:r>
      <w:r>
        <w:rPr>
          <w:rFonts w:ascii="Calibri" w:hAnsi="Calibri"/>
        </w:rPr>
        <w:t>передавати</w:t>
      </w:r>
      <w:r w:rsidRPr="00061E47">
        <w:rPr>
          <w:rFonts w:ascii="Calibri" w:hAnsi="Calibri"/>
          <w:lang w:val="de-DE"/>
        </w:rPr>
        <w:t xml:space="preserve"> </w:t>
      </w:r>
      <w:r>
        <w:rPr>
          <w:rFonts w:ascii="Calibri" w:hAnsi="Calibri"/>
        </w:rPr>
        <w:t>його</w:t>
      </w:r>
      <w:r w:rsidRPr="00061E47">
        <w:rPr>
          <w:rFonts w:ascii="Calibri" w:hAnsi="Calibri"/>
          <w:lang w:val="de-DE"/>
        </w:rPr>
        <w:t xml:space="preserve"> </w:t>
      </w:r>
      <w:r>
        <w:rPr>
          <w:rFonts w:ascii="Calibri" w:hAnsi="Calibri"/>
        </w:rPr>
        <w:t>пропозицію</w:t>
      </w:r>
      <w:r w:rsidRPr="00061E47">
        <w:rPr>
          <w:rFonts w:ascii="Calibri" w:hAnsi="Calibri"/>
          <w:lang w:val="de-DE"/>
        </w:rPr>
        <w:t xml:space="preserve"> </w:t>
      </w:r>
      <w:r>
        <w:rPr>
          <w:rFonts w:ascii="Calibri" w:hAnsi="Calibri"/>
        </w:rPr>
        <w:t>співпраці</w:t>
      </w:r>
      <w:r w:rsidRPr="00061E47">
        <w:rPr>
          <w:rFonts w:ascii="Calibri" w:hAnsi="Calibri"/>
          <w:lang w:val="de-DE"/>
        </w:rPr>
        <w:t xml:space="preserve"> </w:t>
      </w:r>
      <w:r>
        <w:rPr>
          <w:rFonts w:ascii="Calibri" w:hAnsi="Calibri"/>
        </w:rPr>
        <w:t>та</w:t>
      </w:r>
      <w:r w:rsidRPr="00061E47">
        <w:rPr>
          <w:rFonts w:ascii="Calibri" w:hAnsi="Calibri"/>
          <w:lang w:val="de-DE"/>
        </w:rPr>
        <w:t>/</w:t>
      </w:r>
      <w:r>
        <w:rPr>
          <w:rFonts w:ascii="Calibri" w:hAnsi="Calibri"/>
        </w:rPr>
        <w:t>чи</w:t>
      </w:r>
      <w:r w:rsidRPr="00061E47">
        <w:rPr>
          <w:rFonts w:ascii="Calibri" w:hAnsi="Calibri"/>
          <w:lang w:val="de-DE"/>
        </w:rPr>
        <w:t xml:space="preserve"> </w:t>
      </w:r>
      <w:r>
        <w:rPr>
          <w:rFonts w:ascii="Calibri" w:hAnsi="Calibri"/>
        </w:rPr>
        <w:t>компенсації</w:t>
      </w:r>
      <w:r w:rsidRPr="00061E47">
        <w:rPr>
          <w:rFonts w:ascii="Calibri" w:hAnsi="Calibri"/>
          <w:lang w:val="de-DE"/>
        </w:rPr>
        <w:t xml:space="preserve"> </w:t>
      </w:r>
      <w:r>
        <w:rPr>
          <w:rFonts w:ascii="Calibri" w:hAnsi="Calibri"/>
        </w:rPr>
        <w:t>іншим</w:t>
      </w:r>
      <w:r w:rsidRPr="00061E47">
        <w:rPr>
          <w:rFonts w:ascii="Calibri" w:hAnsi="Calibri"/>
          <w:lang w:val="de-DE"/>
        </w:rPr>
        <w:t xml:space="preserve"> </w:t>
      </w:r>
      <w:r>
        <w:rPr>
          <w:rFonts w:ascii="Calibri" w:hAnsi="Calibri"/>
        </w:rPr>
        <w:t>брокерам</w:t>
      </w:r>
      <w:r w:rsidRPr="00061E47">
        <w:rPr>
          <w:rFonts w:ascii="Calibri" w:hAnsi="Calibri"/>
          <w:lang w:val="de-DE"/>
        </w:rPr>
        <w:t>. (</w:t>
      </w:r>
      <w:r w:rsidRPr="00725EB5">
        <w:rPr>
          <w:rFonts w:ascii="Calibri" w:hAnsi="Calibri"/>
          <w:i/>
        </w:rPr>
        <w:t>Доповнено</w:t>
      </w:r>
      <w:r w:rsidRPr="00725EB5">
        <w:rPr>
          <w:rFonts w:ascii="Calibri" w:hAnsi="Calibri"/>
          <w:i/>
          <w:lang w:val="de-DE"/>
        </w:rPr>
        <w:t xml:space="preserve"> 1/04</w:t>
      </w:r>
      <w:r w:rsidR="00556F37">
        <w:rPr>
          <w:rFonts w:ascii="Calibri" w:hAnsi="Calibri"/>
          <w:lang w:val="de-DE"/>
        </w:rPr>
        <w:t>)</w:t>
      </w:r>
    </w:p>
    <w:p w14:paraId="1ABEAB3C" w14:textId="77777777" w:rsidR="0045692C" w:rsidRPr="00061E47" w:rsidRDefault="00263C43" w:rsidP="00725EB5">
      <w:pPr>
        <w:pStyle w:val="a2"/>
        <w:spacing w:after="180" w:line="240" w:lineRule="auto"/>
        <w:rPr>
          <w:rFonts w:ascii="Calibri" w:eastAsia="Calibri" w:hAnsi="Calibri" w:cs="Calibri"/>
          <w:b/>
          <w:bCs/>
          <w:sz w:val="24"/>
          <w:szCs w:val="24"/>
          <w:lang w:val="de-DE"/>
        </w:rPr>
      </w:pPr>
      <w:r w:rsidRPr="00061E47">
        <w:rPr>
          <w:rFonts w:ascii="Calibri" w:hAnsi="Calibri"/>
          <w:sz w:val="24"/>
          <w:szCs w:val="24"/>
          <w:lang w:val="de-DE"/>
        </w:rPr>
        <w:t xml:space="preserve">● </w:t>
      </w:r>
      <w:r>
        <w:rPr>
          <w:rFonts w:ascii="Calibri" w:hAnsi="Calibri"/>
          <w:b/>
          <w:bCs/>
          <w:sz w:val="24"/>
          <w:szCs w:val="24"/>
          <w:lang w:val="ru-RU"/>
        </w:rPr>
        <w:t>Стандарт</w:t>
      </w:r>
      <w:r w:rsidRPr="00061E47">
        <w:rPr>
          <w:rFonts w:ascii="Calibri" w:hAnsi="Calibri"/>
          <w:b/>
          <w:bCs/>
          <w:sz w:val="24"/>
          <w:szCs w:val="24"/>
          <w:lang w:val="de-DE"/>
        </w:rPr>
        <w:t xml:space="preserve"> </w:t>
      </w:r>
      <w:r>
        <w:rPr>
          <w:rFonts w:ascii="Calibri" w:hAnsi="Calibri"/>
          <w:b/>
          <w:bCs/>
          <w:sz w:val="24"/>
          <w:szCs w:val="24"/>
          <w:lang w:val="ru-RU"/>
        </w:rPr>
        <w:t>професійної</w:t>
      </w:r>
      <w:r w:rsidRPr="00061E47">
        <w:rPr>
          <w:rFonts w:ascii="Calibri" w:hAnsi="Calibri"/>
          <w:b/>
          <w:bCs/>
          <w:sz w:val="24"/>
          <w:szCs w:val="24"/>
          <w:lang w:val="de-DE"/>
        </w:rPr>
        <w:t xml:space="preserve"> </w:t>
      </w:r>
      <w:r>
        <w:rPr>
          <w:rFonts w:ascii="Calibri" w:hAnsi="Calibri"/>
          <w:b/>
          <w:bCs/>
          <w:sz w:val="24"/>
          <w:szCs w:val="24"/>
          <w:lang w:val="ru-RU"/>
        </w:rPr>
        <w:t>практики</w:t>
      </w:r>
      <w:r w:rsidRPr="00061E47">
        <w:rPr>
          <w:rFonts w:ascii="Calibri" w:hAnsi="Calibri"/>
          <w:b/>
          <w:bCs/>
          <w:sz w:val="24"/>
          <w:szCs w:val="24"/>
          <w:lang w:val="de-DE"/>
        </w:rPr>
        <w:t xml:space="preserve"> 16-18</w:t>
      </w:r>
    </w:p>
    <w:p w14:paraId="1FBBE268" w14:textId="2D50F806" w:rsidR="0045692C" w:rsidRPr="00061E47" w:rsidRDefault="00263C43" w:rsidP="00725EB5">
      <w:pPr>
        <w:pStyle w:val="a2"/>
        <w:spacing w:after="180" w:line="240" w:lineRule="auto"/>
        <w:rPr>
          <w:rFonts w:ascii="Calibri" w:eastAsia="Calibri" w:hAnsi="Calibri" w:cs="Calibri"/>
          <w:lang w:val="de-DE"/>
        </w:rPr>
      </w:pPr>
      <w:r w:rsidRPr="00061E47">
        <w:rPr>
          <w:rFonts w:ascii="Calibri" w:hAnsi="Calibri"/>
          <w:u w:color="212121"/>
          <w:lang w:val="de-DE"/>
        </w:rPr>
        <w:t>R</w:t>
      </w:r>
      <w:r>
        <w:rPr>
          <w:rFonts w:ascii="Calibri" w:hAnsi="Calibri"/>
          <w:lang w:val="de-DE"/>
        </w:rPr>
        <w:t>EALTORS</w:t>
      </w:r>
      <w:r w:rsidRPr="00061E47">
        <w:rPr>
          <w:rFonts w:ascii="Calibri" w:hAnsi="Calibri"/>
          <w:lang w:val="de-DE"/>
        </w:rPr>
        <w:t xml:space="preserve">® </w:t>
      </w:r>
      <w:r>
        <w:rPr>
          <w:rFonts w:ascii="Calibri" w:hAnsi="Calibri"/>
        </w:rPr>
        <w:t>не</w:t>
      </w:r>
      <w:r w:rsidRPr="00061E47">
        <w:rPr>
          <w:rFonts w:ascii="Calibri" w:hAnsi="Calibri"/>
          <w:lang w:val="de-DE"/>
        </w:rPr>
        <w:t xml:space="preserve"> </w:t>
      </w:r>
      <w:r>
        <w:rPr>
          <w:rFonts w:ascii="Calibri" w:hAnsi="Calibri"/>
        </w:rPr>
        <w:t>можуть</w:t>
      </w:r>
      <w:r w:rsidRPr="00061E47">
        <w:rPr>
          <w:rFonts w:ascii="Calibri" w:hAnsi="Calibri"/>
          <w:lang w:val="de-DE"/>
        </w:rPr>
        <w:t xml:space="preserve"> </w:t>
      </w:r>
      <w:r>
        <w:rPr>
          <w:rFonts w:ascii="Calibri" w:hAnsi="Calibri"/>
        </w:rPr>
        <w:t>використовувати</w:t>
      </w:r>
      <w:r w:rsidRPr="00061E47">
        <w:rPr>
          <w:rFonts w:ascii="Calibri" w:hAnsi="Calibri"/>
          <w:lang w:val="de-DE"/>
        </w:rPr>
        <w:t xml:space="preserve"> </w:t>
      </w:r>
      <w:r>
        <w:rPr>
          <w:rFonts w:ascii="Calibri" w:hAnsi="Calibri"/>
        </w:rPr>
        <w:t>інформацію</w:t>
      </w:r>
      <w:r w:rsidRPr="00061E47">
        <w:rPr>
          <w:rFonts w:ascii="Calibri" w:hAnsi="Calibri"/>
          <w:lang w:val="de-DE"/>
        </w:rPr>
        <w:t xml:space="preserve"> </w:t>
      </w:r>
      <w:r>
        <w:rPr>
          <w:rFonts w:ascii="Calibri" w:hAnsi="Calibri"/>
        </w:rPr>
        <w:t>про</w:t>
      </w:r>
      <w:r w:rsidRPr="00061E47">
        <w:rPr>
          <w:rFonts w:ascii="Calibri" w:hAnsi="Calibri"/>
          <w:lang w:val="de-DE"/>
        </w:rPr>
        <w:t xml:space="preserve"> </w:t>
      </w:r>
      <w:r>
        <w:rPr>
          <w:rFonts w:ascii="Calibri" w:hAnsi="Calibri"/>
        </w:rPr>
        <w:t>пропозиції</w:t>
      </w:r>
      <w:r w:rsidRPr="00061E47">
        <w:rPr>
          <w:rFonts w:ascii="Calibri" w:hAnsi="Calibri"/>
          <w:lang w:val="de-DE"/>
        </w:rPr>
        <w:t xml:space="preserve"> </w:t>
      </w:r>
      <w:r>
        <w:rPr>
          <w:rFonts w:ascii="Calibri" w:hAnsi="Calibri"/>
        </w:rPr>
        <w:t>співпраці</w:t>
      </w:r>
      <w:r w:rsidRPr="00061E47">
        <w:rPr>
          <w:rFonts w:ascii="Calibri" w:hAnsi="Calibri"/>
          <w:lang w:val="de-DE"/>
        </w:rPr>
        <w:t xml:space="preserve">, </w:t>
      </w:r>
      <w:r>
        <w:rPr>
          <w:rFonts w:ascii="Calibri" w:hAnsi="Calibri"/>
        </w:rPr>
        <w:t>отриману</w:t>
      </w:r>
      <w:r w:rsidRPr="00061E47">
        <w:rPr>
          <w:rFonts w:ascii="Calibri" w:hAnsi="Calibri"/>
          <w:lang w:val="de-DE"/>
        </w:rPr>
        <w:t xml:space="preserve"> </w:t>
      </w:r>
      <w:r>
        <w:rPr>
          <w:rFonts w:ascii="Calibri" w:hAnsi="Calibri"/>
        </w:rPr>
        <w:t>від</w:t>
      </w:r>
      <w:r w:rsidRPr="00061E47">
        <w:rPr>
          <w:rFonts w:ascii="Calibri" w:hAnsi="Calibri"/>
          <w:lang w:val="de-DE"/>
        </w:rPr>
        <w:t xml:space="preserve"> </w:t>
      </w:r>
      <w:r>
        <w:rPr>
          <w:rFonts w:ascii="Calibri" w:hAnsi="Calibri"/>
        </w:rPr>
        <w:t>лістингових</w:t>
      </w:r>
      <w:r w:rsidRPr="00061E47">
        <w:rPr>
          <w:rFonts w:ascii="Calibri" w:hAnsi="Calibri"/>
          <w:lang w:val="de-DE"/>
        </w:rPr>
        <w:t xml:space="preserve"> </w:t>
      </w:r>
      <w:r>
        <w:rPr>
          <w:rFonts w:ascii="Calibri" w:hAnsi="Calibri"/>
        </w:rPr>
        <w:t>брокерів</w:t>
      </w:r>
      <w:r w:rsidRPr="00061E47">
        <w:rPr>
          <w:rFonts w:ascii="Calibri" w:hAnsi="Calibri"/>
          <w:lang w:val="de-DE"/>
        </w:rPr>
        <w:t xml:space="preserve">, </w:t>
      </w:r>
      <w:r>
        <w:rPr>
          <w:rFonts w:ascii="Calibri" w:hAnsi="Calibri"/>
        </w:rPr>
        <w:t>зроблену</w:t>
      </w:r>
      <w:r w:rsidRPr="00061E47">
        <w:rPr>
          <w:rFonts w:ascii="Calibri" w:hAnsi="Calibri"/>
          <w:lang w:val="de-DE"/>
        </w:rPr>
        <w:t xml:space="preserve"> </w:t>
      </w:r>
      <w:r>
        <w:rPr>
          <w:rFonts w:ascii="Calibri" w:hAnsi="Calibri"/>
        </w:rPr>
        <w:t>через</w:t>
      </w:r>
      <w:r w:rsidRPr="00061E47">
        <w:rPr>
          <w:rFonts w:ascii="Calibri" w:hAnsi="Calibri"/>
          <w:lang w:val="de-DE"/>
        </w:rPr>
        <w:t xml:space="preserve"> </w:t>
      </w:r>
      <w:r>
        <w:rPr>
          <w:rFonts w:ascii="Calibri" w:hAnsi="Calibri"/>
        </w:rPr>
        <w:t>бази</w:t>
      </w:r>
      <w:r w:rsidRPr="00061E47">
        <w:rPr>
          <w:rFonts w:ascii="Calibri" w:hAnsi="Calibri"/>
          <w:lang w:val="de-DE"/>
        </w:rPr>
        <w:t xml:space="preserve"> </w:t>
      </w:r>
      <w:r>
        <w:rPr>
          <w:rFonts w:ascii="Calibri" w:hAnsi="Calibri"/>
        </w:rPr>
        <w:t>даних</w:t>
      </w:r>
      <w:r w:rsidRPr="00061E47">
        <w:rPr>
          <w:rFonts w:ascii="Calibri" w:hAnsi="Calibri"/>
          <w:lang w:val="de-DE"/>
        </w:rPr>
        <w:t xml:space="preserve"> MLS </w:t>
      </w:r>
      <w:r>
        <w:rPr>
          <w:rFonts w:ascii="Calibri" w:hAnsi="Calibri"/>
        </w:rPr>
        <w:t>чи</w:t>
      </w:r>
      <w:r w:rsidRPr="00061E47">
        <w:rPr>
          <w:rFonts w:ascii="Calibri" w:hAnsi="Calibri"/>
          <w:lang w:val="de-DE"/>
        </w:rPr>
        <w:t xml:space="preserve"> </w:t>
      </w:r>
      <w:r>
        <w:rPr>
          <w:rFonts w:ascii="Calibri" w:hAnsi="Calibri"/>
        </w:rPr>
        <w:t>інші</w:t>
      </w:r>
      <w:r w:rsidRPr="00061E47">
        <w:rPr>
          <w:rFonts w:ascii="Calibri" w:hAnsi="Calibri"/>
          <w:lang w:val="de-DE"/>
        </w:rPr>
        <w:t xml:space="preserve"> </w:t>
      </w:r>
      <w:r>
        <w:rPr>
          <w:rFonts w:ascii="Calibri" w:hAnsi="Calibri"/>
        </w:rPr>
        <w:t>форми</w:t>
      </w:r>
      <w:r w:rsidRPr="00061E47">
        <w:rPr>
          <w:rFonts w:ascii="Calibri" w:hAnsi="Calibri"/>
          <w:lang w:val="de-DE"/>
        </w:rPr>
        <w:t xml:space="preserve"> </w:t>
      </w:r>
      <w:r>
        <w:rPr>
          <w:rFonts w:ascii="Calibri" w:hAnsi="Calibri"/>
        </w:rPr>
        <w:t>пропозицій</w:t>
      </w:r>
      <w:r w:rsidRPr="00061E47">
        <w:rPr>
          <w:rFonts w:ascii="Calibri" w:hAnsi="Calibri"/>
          <w:lang w:val="de-DE"/>
        </w:rPr>
        <w:t xml:space="preserve"> </w:t>
      </w:r>
      <w:r>
        <w:rPr>
          <w:rFonts w:ascii="Calibri" w:hAnsi="Calibri"/>
        </w:rPr>
        <w:t>співпраці</w:t>
      </w:r>
      <w:r w:rsidRPr="00061E47">
        <w:rPr>
          <w:rFonts w:ascii="Calibri" w:hAnsi="Calibri"/>
          <w:lang w:val="de-DE"/>
        </w:rPr>
        <w:t xml:space="preserve">, </w:t>
      </w:r>
      <w:r>
        <w:rPr>
          <w:rFonts w:ascii="Calibri" w:hAnsi="Calibri"/>
        </w:rPr>
        <w:t>для</w:t>
      </w:r>
      <w:r w:rsidRPr="00061E47">
        <w:rPr>
          <w:rFonts w:ascii="Calibri" w:hAnsi="Calibri"/>
          <w:lang w:val="de-DE"/>
        </w:rPr>
        <w:t xml:space="preserve"> </w:t>
      </w:r>
      <w:r>
        <w:rPr>
          <w:rFonts w:ascii="Calibri" w:hAnsi="Calibri"/>
        </w:rPr>
        <w:t>того</w:t>
      </w:r>
      <w:r w:rsidRPr="00061E47">
        <w:rPr>
          <w:rFonts w:ascii="Calibri" w:hAnsi="Calibri"/>
          <w:lang w:val="de-DE"/>
        </w:rPr>
        <w:t xml:space="preserve">, </w:t>
      </w:r>
      <w:r>
        <w:rPr>
          <w:rFonts w:ascii="Calibri" w:hAnsi="Calibri"/>
        </w:rPr>
        <w:t>щоб</w:t>
      </w:r>
      <w:r w:rsidRPr="00061E47">
        <w:rPr>
          <w:rFonts w:ascii="Calibri" w:hAnsi="Calibri"/>
          <w:lang w:val="de-DE"/>
        </w:rPr>
        <w:t xml:space="preserve"> </w:t>
      </w:r>
      <w:r>
        <w:rPr>
          <w:rFonts w:ascii="Calibri" w:hAnsi="Calibri"/>
        </w:rPr>
        <w:t>направляти</w:t>
      </w:r>
      <w:r w:rsidRPr="00061E47">
        <w:rPr>
          <w:rFonts w:ascii="Calibri" w:hAnsi="Calibri"/>
          <w:lang w:val="de-DE"/>
        </w:rPr>
        <w:t xml:space="preserve"> </w:t>
      </w:r>
      <w:r>
        <w:rPr>
          <w:rFonts w:ascii="Calibri" w:hAnsi="Calibri"/>
        </w:rPr>
        <w:t>клієнтів</w:t>
      </w:r>
      <w:r w:rsidRPr="00061E47">
        <w:rPr>
          <w:rFonts w:ascii="Calibri" w:hAnsi="Calibri"/>
          <w:lang w:val="de-DE"/>
        </w:rPr>
        <w:t xml:space="preserve"> </w:t>
      </w:r>
      <w:r>
        <w:rPr>
          <w:rFonts w:ascii="Calibri" w:hAnsi="Calibri"/>
        </w:rPr>
        <w:t>лістингових</w:t>
      </w:r>
      <w:r w:rsidRPr="00061E47">
        <w:rPr>
          <w:rFonts w:ascii="Calibri" w:hAnsi="Calibri"/>
          <w:lang w:val="de-DE"/>
        </w:rPr>
        <w:t xml:space="preserve"> </w:t>
      </w:r>
      <w:r>
        <w:rPr>
          <w:rFonts w:ascii="Calibri" w:hAnsi="Calibri"/>
        </w:rPr>
        <w:t>брокерів</w:t>
      </w:r>
      <w:r w:rsidRPr="00061E47">
        <w:rPr>
          <w:rFonts w:ascii="Calibri" w:hAnsi="Calibri"/>
          <w:lang w:val="de-DE"/>
        </w:rPr>
        <w:t xml:space="preserve"> </w:t>
      </w:r>
      <w:r>
        <w:rPr>
          <w:rFonts w:ascii="Calibri" w:hAnsi="Calibri"/>
        </w:rPr>
        <w:t>до</w:t>
      </w:r>
      <w:r w:rsidRPr="00061E47">
        <w:rPr>
          <w:rFonts w:ascii="Calibri" w:hAnsi="Calibri"/>
          <w:lang w:val="de-DE"/>
        </w:rPr>
        <w:t xml:space="preserve"> </w:t>
      </w:r>
      <w:r>
        <w:rPr>
          <w:rFonts w:ascii="Calibri" w:hAnsi="Calibri"/>
        </w:rPr>
        <w:t>інших</w:t>
      </w:r>
      <w:r w:rsidRPr="00061E47">
        <w:rPr>
          <w:rFonts w:ascii="Calibri" w:hAnsi="Calibri"/>
          <w:lang w:val="de-DE"/>
        </w:rPr>
        <w:t xml:space="preserve"> </w:t>
      </w:r>
      <w:r>
        <w:rPr>
          <w:rFonts w:ascii="Calibri" w:hAnsi="Calibri"/>
        </w:rPr>
        <w:t>брокерів</w:t>
      </w:r>
      <w:r w:rsidRPr="00061E47">
        <w:rPr>
          <w:rFonts w:ascii="Calibri" w:hAnsi="Calibri"/>
          <w:lang w:val="de-DE"/>
        </w:rPr>
        <w:t xml:space="preserve"> </w:t>
      </w:r>
      <w:r>
        <w:rPr>
          <w:rFonts w:ascii="Calibri" w:hAnsi="Calibri"/>
        </w:rPr>
        <w:t>або</w:t>
      </w:r>
      <w:r w:rsidRPr="00061E47">
        <w:rPr>
          <w:rFonts w:ascii="Calibri" w:hAnsi="Calibri"/>
          <w:lang w:val="de-DE"/>
        </w:rPr>
        <w:t xml:space="preserve"> </w:t>
      </w:r>
      <w:r>
        <w:rPr>
          <w:rFonts w:ascii="Calibri" w:hAnsi="Calibri"/>
        </w:rPr>
        <w:t>для</w:t>
      </w:r>
      <w:r w:rsidRPr="00061E47">
        <w:rPr>
          <w:rFonts w:ascii="Calibri" w:hAnsi="Calibri"/>
          <w:lang w:val="de-DE"/>
        </w:rPr>
        <w:t xml:space="preserve"> </w:t>
      </w:r>
      <w:r>
        <w:rPr>
          <w:rFonts w:ascii="Calibri" w:hAnsi="Calibri"/>
        </w:rPr>
        <w:t>того</w:t>
      </w:r>
      <w:r w:rsidRPr="00061E47">
        <w:rPr>
          <w:rFonts w:ascii="Calibri" w:hAnsi="Calibri"/>
          <w:lang w:val="de-DE"/>
        </w:rPr>
        <w:t xml:space="preserve">, </w:t>
      </w:r>
      <w:r>
        <w:rPr>
          <w:rFonts w:ascii="Calibri" w:hAnsi="Calibri"/>
        </w:rPr>
        <w:t>щоб</w:t>
      </w:r>
      <w:r w:rsidRPr="00061E47">
        <w:rPr>
          <w:rFonts w:ascii="Calibri" w:hAnsi="Calibri"/>
          <w:lang w:val="de-DE"/>
        </w:rPr>
        <w:t xml:space="preserve"> </w:t>
      </w:r>
      <w:r>
        <w:rPr>
          <w:rFonts w:ascii="Calibri" w:hAnsi="Calibri"/>
        </w:rPr>
        <w:t>створювати</w:t>
      </w:r>
      <w:r w:rsidRPr="00061E47">
        <w:rPr>
          <w:rFonts w:ascii="Calibri" w:hAnsi="Calibri"/>
          <w:lang w:val="de-DE"/>
        </w:rPr>
        <w:t xml:space="preserve"> </w:t>
      </w:r>
      <w:r>
        <w:rPr>
          <w:rFonts w:ascii="Calibri" w:hAnsi="Calibri"/>
        </w:rPr>
        <w:t>з</w:t>
      </w:r>
      <w:r w:rsidRPr="00061E47">
        <w:rPr>
          <w:rFonts w:ascii="Calibri" w:hAnsi="Calibri"/>
          <w:lang w:val="de-DE"/>
        </w:rPr>
        <w:t xml:space="preserve"> </w:t>
      </w:r>
      <w:r>
        <w:rPr>
          <w:rFonts w:ascii="Calibri" w:hAnsi="Calibri"/>
        </w:rPr>
        <w:t>клієнтами</w:t>
      </w:r>
      <w:r w:rsidRPr="00061E47">
        <w:rPr>
          <w:rFonts w:ascii="Calibri" w:hAnsi="Calibri"/>
          <w:lang w:val="de-DE"/>
        </w:rPr>
        <w:t xml:space="preserve"> </w:t>
      </w:r>
      <w:r>
        <w:rPr>
          <w:rFonts w:ascii="Calibri" w:hAnsi="Calibri"/>
        </w:rPr>
        <w:t>лістингових</w:t>
      </w:r>
      <w:r w:rsidRPr="00061E47">
        <w:rPr>
          <w:rFonts w:ascii="Calibri" w:hAnsi="Calibri"/>
          <w:lang w:val="de-DE"/>
        </w:rPr>
        <w:t xml:space="preserve"> </w:t>
      </w:r>
      <w:r>
        <w:rPr>
          <w:rFonts w:ascii="Calibri" w:hAnsi="Calibri"/>
        </w:rPr>
        <w:t>брокерів</w:t>
      </w:r>
      <w:r w:rsidRPr="00061E47">
        <w:rPr>
          <w:rFonts w:ascii="Calibri" w:hAnsi="Calibri"/>
          <w:lang w:val="de-DE"/>
        </w:rPr>
        <w:t xml:space="preserve"> </w:t>
      </w:r>
      <w:r>
        <w:rPr>
          <w:rFonts w:ascii="Calibri" w:hAnsi="Calibri"/>
        </w:rPr>
        <w:t>відносини</w:t>
      </w:r>
      <w:r w:rsidRPr="00061E47">
        <w:rPr>
          <w:rFonts w:ascii="Calibri" w:hAnsi="Calibri"/>
          <w:lang w:val="de-DE"/>
        </w:rPr>
        <w:t xml:space="preserve"> </w:t>
      </w:r>
      <w:r>
        <w:rPr>
          <w:rFonts w:ascii="Calibri" w:hAnsi="Calibri"/>
        </w:rPr>
        <w:t>як</w:t>
      </w:r>
      <w:r w:rsidRPr="00061E47">
        <w:rPr>
          <w:rFonts w:ascii="Calibri" w:hAnsi="Calibri"/>
          <w:lang w:val="de-DE"/>
        </w:rPr>
        <w:t xml:space="preserve"> </w:t>
      </w:r>
      <w:r>
        <w:rPr>
          <w:rFonts w:ascii="Calibri" w:hAnsi="Calibri"/>
        </w:rPr>
        <w:t>з</w:t>
      </w:r>
      <w:r w:rsidRPr="00061E47">
        <w:rPr>
          <w:rFonts w:ascii="Calibri" w:hAnsi="Calibri"/>
          <w:lang w:val="de-DE"/>
        </w:rPr>
        <w:t xml:space="preserve"> </w:t>
      </w:r>
      <w:r>
        <w:rPr>
          <w:rFonts w:ascii="Calibri" w:hAnsi="Calibri"/>
        </w:rPr>
        <w:t>покупцями</w:t>
      </w:r>
      <w:r w:rsidRPr="00061E47">
        <w:rPr>
          <w:rFonts w:ascii="Calibri" w:hAnsi="Calibri"/>
          <w:lang w:val="de-DE"/>
        </w:rPr>
        <w:t>/</w:t>
      </w:r>
      <w:r>
        <w:rPr>
          <w:rFonts w:ascii="Calibri" w:hAnsi="Calibri"/>
        </w:rPr>
        <w:t>орендарями</w:t>
      </w:r>
      <w:r w:rsidRPr="00061E47">
        <w:rPr>
          <w:rFonts w:ascii="Calibri" w:hAnsi="Calibri"/>
          <w:lang w:val="de-DE"/>
        </w:rPr>
        <w:t xml:space="preserve">, </w:t>
      </w:r>
      <w:r>
        <w:rPr>
          <w:rFonts w:ascii="Calibri" w:hAnsi="Calibri"/>
        </w:rPr>
        <w:t>окрім</w:t>
      </w:r>
      <w:r w:rsidRPr="00061E47">
        <w:rPr>
          <w:rFonts w:ascii="Calibri" w:hAnsi="Calibri"/>
          <w:lang w:val="de-DE"/>
        </w:rPr>
        <w:t xml:space="preserve"> </w:t>
      </w:r>
      <w:r>
        <w:rPr>
          <w:rFonts w:ascii="Calibri" w:hAnsi="Calibri"/>
        </w:rPr>
        <w:t>випадків</w:t>
      </w:r>
      <w:r w:rsidRPr="00061E47">
        <w:rPr>
          <w:rFonts w:ascii="Calibri" w:hAnsi="Calibri"/>
          <w:lang w:val="de-DE"/>
        </w:rPr>
        <w:t xml:space="preserve">, </w:t>
      </w:r>
      <w:r>
        <w:rPr>
          <w:rFonts w:ascii="Calibri" w:hAnsi="Calibri"/>
        </w:rPr>
        <w:t>коли</w:t>
      </w:r>
      <w:r w:rsidRPr="00061E47">
        <w:rPr>
          <w:rFonts w:ascii="Calibri" w:hAnsi="Calibri"/>
          <w:lang w:val="de-DE"/>
        </w:rPr>
        <w:t xml:space="preserve"> </w:t>
      </w:r>
      <w:r>
        <w:rPr>
          <w:rFonts w:ascii="Calibri" w:hAnsi="Calibri"/>
        </w:rPr>
        <w:t>таке</w:t>
      </w:r>
      <w:r w:rsidRPr="00061E47">
        <w:rPr>
          <w:rFonts w:ascii="Calibri" w:hAnsi="Calibri"/>
          <w:lang w:val="de-DE"/>
        </w:rPr>
        <w:t xml:space="preserve"> </w:t>
      </w:r>
      <w:r>
        <w:rPr>
          <w:rFonts w:ascii="Calibri" w:hAnsi="Calibri"/>
        </w:rPr>
        <w:t>використання</w:t>
      </w:r>
      <w:r w:rsidRPr="00061E47">
        <w:rPr>
          <w:rFonts w:ascii="Calibri" w:hAnsi="Calibri"/>
          <w:lang w:val="de-DE"/>
        </w:rPr>
        <w:t xml:space="preserve"> </w:t>
      </w:r>
      <w:r>
        <w:rPr>
          <w:rFonts w:ascii="Calibri" w:hAnsi="Calibri"/>
        </w:rPr>
        <w:t>схвалене</w:t>
      </w:r>
      <w:r w:rsidRPr="00061E47">
        <w:rPr>
          <w:rFonts w:ascii="Calibri" w:hAnsi="Calibri"/>
          <w:lang w:val="de-DE"/>
        </w:rPr>
        <w:t xml:space="preserve"> </w:t>
      </w:r>
      <w:r>
        <w:rPr>
          <w:rFonts w:ascii="Calibri" w:hAnsi="Calibri"/>
        </w:rPr>
        <w:t>лістинговими</w:t>
      </w:r>
      <w:r w:rsidRPr="00061E47">
        <w:rPr>
          <w:rFonts w:ascii="Calibri" w:hAnsi="Calibri"/>
          <w:lang w:val="de-DE"/>
        </w:rPr>
        <w:t xml:space="preserve"> </w:t>
      </w:r>
      <w:r>
        <w:rPr>
          <w:rFonts w:ascii="Calibri" w:hAnsi="Calibri"/>
        </w:rPr>
        <w:t>брокерами</w:t>
      </w:r>
      <w:r w:rsidRPr="00061E47">
        <w:rPr>
          <w:rFonts w:ascii="Calibri" w:hAnsi="Calibri"/>
          <w:lang w:val="de-DE"/>
        </w:rPr>
        <w:t>. (</w:t>
      </w:r>
      <w:r w:rsidRPr="00725EB5">
        <w:rPr>
          <w:rFonts w:ascii="Calibri" w:hAnsi="Calibri"/>
          <w:i/>
        </w:rPr>
        <w:t>Доповнено</w:t>
      </w:r>
      <w:r w:rsidRPr="00725EB5">
        <w:rPr>
          <w:rFonts w:ascii="Calibri" w:hAnsi="Calibri"/>
          <w:i/>
          <w:lang w:val="de-DE"/>
        </w:rPr>
        <w:t xml:space="preserve"> 1/02</w:t>
      </w:r>
      <w:r w:rsidR="00556F37">
        <w:rPr>
          <w:rFonts w:ascii="Calibri" w:hAnsi="Calibri"/>
          <w:lang w:val="de-DE"/>
        </w:rPr>
        <w:t>)</w:t>
      </w:r>
    </w:p>
    <w:p w14:paraId="05E97FCF" w14:textId="77777777" w:rsidR="0045692C" w:rsidRPr="00061E47" w:rsidRDefault="00263C43" w:rsidP="00725EB5">
      <w:pPr>
        <w:pStyle w:val="a2"/>
        <w:spacing w:after="180" w:line="240" w:lineRule="auto"/>
        <w:rPr>
          <w:rFonts w:ascii="Calibri" w:eastAsia="Calibri" w:hAnsi="Calibri" w:cs="Calibri"/>
          <w:b/>
          <w:bCs/>
          <w:sz w:val="24"/>
          <w:szCs w:val="24"/>
          <w:lang w:val="de-DE"/>
        </w:rPr>
      </w:pPr>
      <w:r w:rsidRPr="00061E47">
        <w:rPr>
          <w:rFonts w:ascii="Calibri" w:hAnsi="Calibri"/>
          <w:sz w:val="24"/>
          <w:szCs w:val="24"/>
          <w:lang w:val="de-DE"/>
        </w:rPr>
        <w:t xml:space="preserve">● </w:t>
      </w:r>
      <w:r>
        <w:rPr>
          <w:rFonts w:ascii="Calibri" w:hAnsi="Calibri"/>
          <w:b/>
          <w:bCs/>
          <w:sz w:val="24"/>
          <w:szCs w:val="24"/>
          <w:lang w:val="ru-RU"/>
        </w:rPr>
        <w:t>Стандарт</w:t>
      </w:r>
      <w:r w:rsidRPr="00061E47">
        <w:rPr>
          <w:rFonts w:ascii="Calibri" w:hAnsi="Calibri"/>
          <w:b/>
          <w:bCs/>
          <w:sz w:val="24"/>
          <w:szCs w:val="24"/>
          <w:lang w:val="de-DE"/>
        </w:rPr>
        <w:t xml:space="preserve"> </w:t>
      </w:r>
      <w:r>
        <w:rPr>
          <w:rFonts w:ascii="Calibri" w:hAnsi="Calibri"/>
          <w:b/>
          <w:bCs/>
          <w:sz w:val="24"/>
          <w:szCs w:val="24"/>
          <w:lang w:val="ru-RU"/>
        </w:rPr>
        <w:t>професійної</w:t>
      </w:r>
      <w:r w:rsidRPr="00061E47">
        <w:rPr>
          <w:rFonts w:ascii="Calibri" w:hAnsi="Calibri"/>
          <w:b/>
          <w:bCs/>
          <w:sz w:val="24"/>
          <w:szCs w:val="24"/>
          <w:lang w:val="de-DE"/>
        </w:rPr>
        <w:t xml:space="preserve"> </w:t>
      </w:r>
      <w:r>
        <w:rPr>
          <w:rFonts w:ascii="Calibri" w:hAnsi="Calibri"/>
          <w:b/>
          <w:bCs/>
          <w:sz w:val="24"/>
          <w:szCs w:val="24"/>
          <w:lang w:val="ru-RU"/>
        </w:rPr>
        <w:t>практики</w:t>
      </w:r>
      <w:r w:rsidRPr="00061E47">
        <w:rPr>
          <w:rFonts w:ascii="Calibri" w:hAnsi="Calibri"/>
          <w:b/>
          <w:bCs/>
          <w:sz w:val="24"/>
          <w:szCs w:val="24"/>
          <w:lang w:val="de-DE"/>
        </w:rPr>
        <w:t xml:space="preserve"> 16-19</w:t>
      </w:r>
    </w:p>
    <w:p w14:paraId="69D8DB5F" w14:textId="5A9387E1" w:rsidR="0045692C" w:rsidRPr="00061E47" w:rsidRDefault="00263C43" w:rsidP="00725EB5">
      <w:pPr>
        <w:pStyle w:val="a2"/>
        <w:spacing w:after="180" w:line="240" w:lineRule="auto"/>
        <w:rPr>
          <w:rFonts w:ascii="Calibri" w:eastAsia="Calibri" w:hAnsi="Calibri" w:cs="Calibri"/>
          <w:lang w:val="de-DE"/>
        </w:rPr>
      </w:pPr>
      <w:r>
        <w:rPr>
          <w:rFonts w:ascii="Calibri" w:hAnsi="Calibri"/>
          <w:u w:color="212121"/>
          <w:lang w:val="ru-RU"/>
        </w:rPr>
        <w:lastRenderedPageBreak/>
        <w:t>В</w:t>
      </w:r>
      <w:r>
        <w:rPr>
          <w:rFonts w:ascii="Calibri" w:hAnsi="Calibri"/>
        </w:rPr>
        <w:t>ивіски</w:t>
      </w:r>
      <w:r w:rsidRPr="00061E47">
        <w:rPr>
          <w:rFonts w:ascii="Calibri" w:hAnsi="Calibri"/>
          <w:lang w:val="de-DE"/>
        </w:rPr>
        <w:t xml:space="preserve"> </w:t>
      </w:r>
      <w:r>
        <w:rPr>
          <w:rFonts w:ascii="Calibri" w:hAnsi="Calibri"/>
        </w:rPr>
        <w:t>і</w:t>
      </w:r>
      <w:r w:rsidRPr="00061E47">
        <w:rPr>
          <w:rFonts w:ascii="Calibri" w:hAnsi="Calibri"/>
          <w:lang w:val="de-DE"/>
        </w:rPr>
        <w:t xml:space="preserve"> </w:t>
      </w:r>
      <w:r>
        <w:rPr>
          <w:rFonts w:ascii="Calibri" w:hAnsi="Calibri"/>
        </w:rPr>
        <w:t>знаки</w:t>
      </w:r>
      <w:r w:rsidRPr="00061E47">
        <w:rPr>
          <w:rFonts w:ascii="Calibri" w:hAnsi="Calibri"/>
          <w:lang w:val="de-DE"/>
        </w:rPr>
        <w:t xml:space="preserve">, </w:t>
      </w:r>
      <w:r>
        <w:rPr>
          <w:rFonts w:ascii="Calibri" w:hAnsi="Calibri"/>
        </w:rPr>
        <w:t>що</w:t>
      </w:r>
      <w:r w:rsidRPr="00061E47">
        <w:rPr>
          <w:rFonts w:ascii="Calibri" w:hAnsi="Calibri"/>
          <w:lang w:val="de-DE"/>
        </w:rPr>
        <w:t xml:space="preserve"> </w:t>
      </w:r>
      <w:r>
        <w:rPr>
          <w:rFonts w:ascii="Calibri" w:hAnsi="Calibri"/>
        </w:rPr>
        <w:t>повідомляють</w:t>
      </w:r>
      <w:r w:rsidRPr="00061E47">
        <w:rPr>
          <w:rFonts w:ascii="Calibri" w:hAnsi="Calibri"/>
          <w:lang w:val="de-DE"/>
        </w:rPr>
        <w:t xml:space="preserve"> </w:t>
      </w:r>
      <w:r>
        <w:rPr>
          <w:rFonts w:ascii="Calibri" w:hAnsi="Calibri"/>
        </w:rPr>
        <w:t>про</w:t>
      </w:r>
      <w:r w:rsidRPr="00061E47">
        <w:rPr>
          <w:rFonts w:ascii="Calibri" w:hAnsi="Calibri"/>
          <w:lang w:val="de-DE"/>
        </w:rPr>
        <w:t xml:space="preserve"> </w:t>
      </w:r>
      <w:r>
        <w:rPr>
          <w:rFonts w:ascii="Calibri" w:hAnsi="Calibri"/>
        </w:rPr>
        <w:t>продаж</w:t>
      </w:r>
      <w:r w:rsidRPr="00061E47">
        <w:rPr>
          <w:rFonts w:ascii="Calibri" w:hAnsi="Calibri"/>
          <w:lang w:val="de-DE"/>
        </w:rPr>
        <w:t xml:space="preserve">, </w:t>
      </w:r>
      <w:r>
        <w:rPr>
          <w:rFonts w:ascii="Calibri" w:hAnsi="Calibri"/>
        </w:rPr>
        <w:t>оренду</w:t>
      </w:r>
      <w:r w:rsidRPr="00061E47">
        <w:rPr>
          <w:rFonts w:ascii="Calibri" w:hAnsi="Calibri"/>
          <w:lang w:val="de-DE"/>
        </w:rPr>
        <w:t xml:space="preserve"> </w:t>
      </w:r>
      <w:r>
        <w:rPr>
          <w:rFonts w:ascii="Calibri" w:hAnsi="Calibri"/>
        </w:rPr>
        <w:t>чи</w:t>
      </w:r>
      <w:r w:rsidRPr="00061E47">
        <w:rPr>
          <w:rFonts w:ascii="Calibri" w:hAnsi="Calibri"/>
          <w:lang w:val="de-DE"/>
        </w:rPr>
        <w:t xml:space="preserve"> </w:t>
      </w:r>
      <w:r>
        <w:rPr>
          <w:rFonts w:ascii="Calibri" w:hAnsi="Calibri"/>
        </w:rPr>
        <w:t>обмін</w:t>
      </w:r>
      <w:r w:rsidRPr="00061E47">
        <w:rPr>
          <w:rFonts w:ascii="Calibri" w:hAnsi="Calibri"/>
          <w:lang w:val="de-DE"/>
        </w:rPr>
        <w:t xml:space="preserve"> </w:t>
      </w:r>
      <w:r>
        <w:rPr>
          <w:rFonts w:ascii="Calibri" w:hAnsi="Calibri"/>
        </w:rPr>
        <w:t>нерухомості</w:t>
      </w:r>
      <w:r w:rsidRPr="00061E47">
        <w:rPr>
          <w:rFonts w:ascii="Calibri" w:hAnsi="Calibri"/>
          <w:lang w:val="de-DE"/>
        </w:rPr>
        <w:t xml:space="preserve"> </w:t>
      </w:r>
      <w:r>
        <w:rPr>
          <w:rFonts w:ascii="Calibri" w:hAnsi="Calibri"/>
          <w:u w:color="212121"/>
          <w:lang w:val="ru-RU"/>
        </w:rPr>
        <w:t>не</w:t>
      </w:r>
      <w:r w:rsidRPr="00061E47">
        <w:rPr>
          <w:rFonts w:ascii="Calibri" w:hAnsi="Calibri"/>
          <w:u w:color="212121"/>
          <w:lang w:val="de-DE"/>
        </w:rPr>
        <w:t xml:space="preserve"> </w:t>
      </w:r>
      <w:r>
        <w:rPr>
          <w:rFonts w:ascii="Calibri" w:hAnsi="Calibri"/>
          <w:u w:color="212121"/>
          <w:lang w:val="ru-RU"/>
        </w:rPr>
        <w:t>можуть</w:t>
      </w:r>
      <w:r w:rsidRPr="00061E47">
        <w:rPr>
          <w:rFonts w:ascii="Calibri" w:hAnsi="Calibri"/>
          <w:lang w:val="de-DE"/>
        </w:rPr>
        <w:t xml:space="preserve"> </w:t>
      </w:r>
      <w:r>
        <w:rPr>
          <w:rFonts w:ascii="Calibri" w:hAnsi="Calibri"/>
        </w:rPr>
        <w:t>розміщуватись</w:t>
      </w:r>
      <w:r w:rsidRPr="00061E47">
        <w:rPr>
          <w:rFonts w:ascii="Calibri" w:hAnsi="Calibri"/>
          <w:lang w:val="de-DE"/>
        </w:rPr>
        <w:t xml:space="preserve"> </w:t>
      </w:r>
      <w:r>
        <w:rPr>
          <w:rFonts w:ascii="Calibri" w:hAnsi="Calibri"/>
        </w:rPr>
        <w:t>на</w:t>
      </w:r>
      <w:r w:rsidRPr="00061E47">
        <w:rPr>
          <w:rFonts w:ascii="Calibri" w:hAnsi="Calibri"/>
          <w:lang w:val="de-DE"/>
        </w:rPr>
        <w:t xml:space="preserve"> </w:t>
      </w:r>
      <w:r>
        <w:rPr>
          <w:rFonts w:ascii="Calibri" w:hAnsi="Calibri"/>
        </w:rPr>
        <w:t>території</w:t>
      </w:r>
      <w:r w:rsidRPr="00061E47">
        <w:rPr>
          <w:rFonts w:ascii="Calibri" w:hAnsi="Calibri"/>
          <w:lang w:val="de-DE"/>
        </w:rPr>
        <w:t xml:space="preserve"> </w:t>
      </w:r>
      <w:r>
        <w:rPr>
          <w:rFonts w:ascii="Calibri" w:hAnsi="Calibri"/>
        </w:rPr>
        <w:t>чи</w:t>
      </w:r>
      <w:r w:rsidRPr="00061E47">
        <w:rPr>
          <w:rFonts w:ascii="Calibri" w:hAnsi="Calibri"/>
          <w:lang w:val="de-DE"/>
        </w:rPr>
        <w:t xml:space="preserve"> </w:t>
      </w:r>
      <w:r>
        <w:rPr>
          <w:rFonts w:ascii="Calibri" w:hAnsi="Calibri"/>
        </w:rPr>
        <w:t>нерухомості</w:t>
      </w:r>
      <w:r w:rsidRPr="00061E47">
        <w:rPr>
          <w:rFonts w:ascii="Calibri" w:hAnsi="Calibri"/>
          <w:lang w:val="de-DE"/>
        </w:rPr>
        <w:t xml:space="preserve"> </w:t>
      </w:r>
      <w:r>
        <w:rPr>
          <w:rFonts w:ascii="Calibri" w:hAnsi="Calibri"/>
        </w:rPr>
        <w:t>без</w:t>
      </w:r>
      <w:r w:rsidRPr="00061E47">
        <w:rPr>
          <w:rFonts w:ascii="Calibri" w:hAnsi="Calibri"/>
          <w:lang w:val="de-DE"/>
        </w:rPr>
        <w:t xml:space="preserve"> </w:t>
      </w:r>
      <w:r>
        <w:rPr>
          <w:rFonts w:ascii="Calibri" w:hAnsi="Calibri"/>
        </w:rPr>
        <w:t>згоди</w:t>
      </w:r>
      <w:r w:rsidRPr="00061E47">
        <w:rPr>
          <w:rFonts w:ascii="Calibri" w:hAnsi="Calibri"/>
          <w:lang w:val="de-DE"/>
        </w:rPr>
        <w:t xml:space="preserve"> </w:t>
      </w:r>
      <w:r>
        <w:rPr>
          <w:rFonts w:ascii="Calibri" w:hAnsi="Calibri"/>
        </w:rPr>
        <w:t>продавця</w:t>
      </w:r>
      <w:r w:rsidRPr="00061E47">
        <w:rPr>
          <w:rFonts w:ascii="Calibri" w:hAnsi="Calibri"/>
          <w:lang w:val="de-DE"/>
        </w:rPr>
        <w:t>/</w:t>
      </w:r>
      <w:r>
        <w:rPr>
          <w:rFonts w:ascii="Calibri" w:hAnsi="Calibri"/>
        </w:rPr>
        <w:t>орендодавця</w:t>
      </w:r>
      <w:r w:rsidRPr="00061E47">
        <w:rPr>
          <w:rFonts w:ascii="Calibri" w:hAnsi="Calibri"/>
          <w:lang w:val="de-DE"/>
        </w:rPr>
        <w:t>. (</w:t>
      </w:r>
      <w:r w:rsidRPr="00725EB5">
        <w:rPr>
          <w:rFonts w:ascii="Calibri" w:hAnsi="Calibri"/>
          <w:i/>
        </w:rPr>
        <w:t>Доповнено</w:t>
      </w:r>
      <w:r w:rsidRPr="00725EB5">
        <w:rPr>
          <w:rFonts w:ascii="Calibri" w:hAnsi="Calibri"/>
          <w:i/>
          <w:lang w:val="de-DE"/>
        </w:rPr>
        <w:t xml:space="preserve"> 1/93</w:t>
      </w:r>
      <w:r w:rsidR="00556F37">
        <w:rPr>
          <w:rFonts w:ascii="Calibri" w:hAnsi="Calibri"/>
          <w:lang w:val="de-DE"/>
        </w:rPr>
        <w:t>)</w:t>
      </w:r>
    </w:p>
    <w:p w14:paraId="3F64CE0A" w14:textId="77777777" w:rsidR="0045692C" w:rsidRPr="00061E47" w:rsidRDefault="00263C43" w:rsidP="00725EB5">
      <w:pPr>
        <w:pStyle w:val="a2"/>
        <w:spacing w:after="180" w:line="240" w:lineRule="auto"/>
        <w:rPr>
          <w:rFonts w:ascii="Calibri" w:eastAsia="Calibri" w:hAnsi="Calibri" w:cs="Calibri"/>
          <w:b/>
          <w:bCs/>
          <w:sz w:val="24"/>
          <w:szCs w:val="24"/>
          <w:lang w:val="de-DE"/>
        </w:rPr>
      </w:pPr>
      <w:r w:rsidRPr="00061E47">
        <w:rPr>
          <w:rFonts w:ascii="Calibri" w:hAnsi="Calibri"/>
          <w:sz w:val="24"/>
          <w:szCs w:val="24"/>
          <w:lang w:val="de-DE"/>
        </w:rPr>
        <w:t xml:space="preserve">● </w:t>
      </w:r>
      <w:r>
        <w:rPr>
          <w:rFonts w:ascii="Calibri" w:hAnsi="Calibri"/>
          <w:b/>
          <w:bCs/>
          <w:sz w:val="24"/>
          <w:szCs w:val="24"/>
          <w:lang w:val="ru-RU"/>
        </w:rPr>
        <w:t>Стандарт</w:t>
      </w:r>
      <w:r w:rsidRPr="00061E47">
        <w:rPr>
          <w:rFonts w:ascii="Calibri" w:hAnsi="Calibri"/>
          <w:b/>
          <w:bCs/>
          <w:sz w:val="24"/>
          <w:szCs w:val="24"/>
          <w:lang w:val="de-DE"/>
        </w:rPr>
        <w:t xml:space="preserve"> </w:t>
      </w:r>
      <w:r>
        <w:rPr>
          <w:rFonts w:ascii="Calibri" w:hAnsi="Calibri"/>
          <w:b/>
          <w:bCs/>
          <w:sz w:val="24"/>
          <w:szCs w:val="24"/>
          <w:lang w:val="ru-RU"/>
        </w:rPr>
        <w:t>професійної</w:t>
      </w:r>
      <w:r w:rsidRPr="00061E47">
        <w:rPr>
          <w:rFonts w:ascii="Calibri" w:hAnsi="Calibri"/>
          <w:b/>
          <w:bCs/>
          <w:sz w:val="24"/>
          <w:szCs w:val="24"/>
          <w:lang w:val="de-DE"/>
        </w:rPr>
        <w:t xml:space="preserve"> </w:t>
      </w:r>
      <w:r>
        <w:rPr>
          <w:rFonts w:ascii="Calibri" w:hAnsi="Calibri"/>
          <w:b/>
          <w:bCs/>
          <w:sz w:val="24"/>
          <w:szCs w:val="24"/>
          <w:lang w:val="ru-RU"/>
        </w:rPr>
        <w:t>практики</w:t>
      </w:r>
      <w:r w:rsidRPr="00061E47">
        <w:rPr>
          <w:rFonts w:ascii="Calibri" w:hAnsi="Calibri"/>
          <w:b/>
          <w:bCs/>
          <w:sz w:val="24"/>
          <w:szCs w:val="24"/>
          <w:lang w:val="de-DE"/>
        </w:rPr>
        <w:t xml:space="preserve"> 16-20</w:t>
      </w:r>
    </w:p>
    <w:p w14:paraId="19411925" w14:textId="2769BC0D" w:rsidR="0045692C" w:rsidRPr="00061E47" w:rsidRDefault="00263C43" w:rsidP="00725EB5">
      <w:pPr>
        <w:pStyle w:val="a2"/>
        <w:spacing w:after="180" w:line="240" w:lineRule="auto"/>
        <w:rPr>
          <w:rFonts w:ascii="Calibri" w:eastAsia="Calibri" w:hAnsi="Calibri" w:cs="Calibri"/>
          <w:lang w:val="ru-RU"/>
        </w:rPr>
      </w:pPr>
      <w:r>
        <w:rPr>
          <w:rFonts w:ascii="Calibri" w:hAnsi="Calibri"/>
          <w:u w:color="212121"/>
          <w:lang w:val="ru-RU"/>
        </w:rPr>
        <w:t>У</w:t>
      </w:r>
      <w:r w:rsidRPr="00061E47">
        <w:rPr>
          <w:rFonts w:ascii="Calibri" w:hAnsi="Calibri"/>
          <w:lang w:val="de-DE"/>
        </w:rPr>
        <w:t xml:space="preserve"> </w:t>
      </w:r>
      <w:r>
        <w:rPr>
          <w:rFonts w:ascii="Calibri" w:hAnsi="Calibri"/>
        </w:rPr>
        <w:t>випадку</w:t>
      </w:r>
      <w:r w:rsidRPr="00061E47">
        <w:rPr>
          <w:rFonts w:ascii="Calibri" w:hAnsi="Calibri"/>
          <w:lang w:val="de-DE"/>
        </w:rPr>
        <w:t xml:space="preserve"> </w:t>
      </w:r>
      <w:r>
        <w:rPr>
          <w:rFonts w:ascii="Calibri" w:hAnsi="Calibri"/>
        </w:rPr>
        <w:t>закінчення</w:t>
      </w:r>
      <w:r w:rsidRPr="00061E47">
        <w:rPr>
          <w:rFonts w:ascii="Calibri" w:hAnsi="Calibri"/>
          <w:lang w:val="de-DE"/>
        </w:rPr>
        <w:t xml:space="preserve"> </w:t>
      </w:r>
      <w:r>
        <w:rPr>
          <w:rFonts w:ascii="Calibri" w:hAnsi="Calibri"/>
        </w:rPr>
        <w:t>відносин</w:t>
      </w:r>
      <w:r w:rsidRPr="00061E47">
        <w:rPr>
          <w:rFonts w:ascii="Calibri" w:hAnsi="Calibri"/>
          <w:lang w:val="de-DE"/>
        </w:rPr>
        <w:t xml:space="preserve"> </w:t>
      </w:r>
      <w:r>
        <w:rPr>
          <w:rFonts w:ascii="Calibri" w:hAnsi="Calibri"/>
        </w:rPr>
        <w:t>між</w:t>
      </w:r>
      <w:r w:rsidRPr="00061E47">
        <w:rPr>
          <w:rFonts w:ascii="Calibri" w:hAnsi="Calibri"/>
          <w:lang w:val="de-DE"/>
        </w:rPr>
        <w:t xml:space="preserve"> </w:t>
      </w:r>
      <w:r>
        <w:rPr>
          <w:rFonts w:ascii="Calibri" w:hAnsi="Calibri"/>
          <w:lang w:val="de-DE"/>
        </w:rPr>
        <w:t>REALTORS</w:t>
      </w:r>
      <w:r w:rsidRPr="00061E47">
        <w:rPr>
          <w:rFonts w:ascii="Calibri" w:hAnsi="Calibri"/>
          <w:lang w:val="de-DE"/>
        </w:rPr>
        <w:t xml:space="preserve">® </w:t>
      </w:r>
      <w:r>
        <w:rPr>
          <w:rFonts w:ascii="Calibri" w:hAnsi="Calibri"/>
        </w:rPr>
        <w:t>і</w:t>
      </w:r>
      <w:r w:rsidRPr="00061E47">
        <w:rPr>
          <w:rFonts w:ascii="Calibri" w:hAnsi="Calibri"/>
          <w:lang w:val="de-DE"/>
        </w:rPr>
        <w:t xml:space="preserve"> </w:t>
      </w:r>
      <w:r>
        <w:rPr>
          <w:rFonts w:ascii="Calibri" w:hAnsi="Calibri"/>
          <w:u w:color="FF0000"/>
          <w:lang w:val="ru-RU"/>
        </w:rPr>
        <w:t>їхньою</w:t>
      </w:r>
      <w:r w:rsidRPr="00061E47">
        <w:rPr>
          <w:rFonts w:ascii="Calibri" w:hAnsi="Calibri"/>
          <w:lang w:val="de-DE"/>
        </w:rPr>
        <w:t xml:space="preserve"> </w:t>
      </w:r>
      <w:r>
        <w:rPr>
          <w:rFonts w:ascii="Calibri" w:hAnsi="Calibri"/>
        </w:rPr>
        <w:t>фірмою</w:t>
      </w:r>
      <w:r>
        <w:rPr>
          <w:rFonts w:ascii="Calibri" w:hAnsi="Calibri"/>
          <w:lang w:val="de-DE"/>
        </w:rPr>
        <w:t>, REALTORS</w:t>
      </w:r>
      <w:r w:rsidRPr="00061E47">
        <w:rPr>
          <w:rFonts w:ascii="Calibri" w:hAnsi="Calibri"/>
          <w:lang w:val="de-DE"/>
        </w:rPr>
        <w:t xml:space="preserve">® </w:t>
      </w:r>
      <w:r>
        <w:rPr>
          <w:rFonts w:ascii="Calibri" w:hAnsi="Calibri"/>
        </w:rPr>
        <w:t>не</w:t>
      </w:r>
      <w:r w:rsidRPr="00061E47">
        <w:rPr>
          <w:rFonts w:ascii="Calibri" w:hAnsi="Calibri"/>
          <w:lang w:val="de-DE"/>
        </w:rPr>
        <w:t xml:space="preserve"> </w:t>
      </w:r>
      <w:r>
        <w:rPr>
          <w:rFonts w:ascii="Calibri" w:hAnsi="Calibri"/>
        </w:rPr>
        <w:t>можуть</w:t>
      </w:r>
      <w:r w:rsidRPr="00061E47">
        <w:rPr>
          <w:rFonts w:ascii="Calibri" w:hAnsi="Calibri"/>
          <w:lang w:val="de-DE"/>
        </w:rPr>
        <w:t xml:space="preserve"> </w:t>
      </w:r>
      <w:r>
        <w:rPr>
          <w:rFonts w:ascii="Calibri" w:hAnsi="Calibri"/>
        </w:rPr>
        <w:t>спонукати</w:t>
      </w:r>
      <w:r w:rsidRPr="00061E47">
        <w:rPr>
          <w:rFonts w:ascii="Calibri" w:hAnsi="Calibri"/>
          <w:lang w:val="de-DE"/>
        </w:rPr>
        <w:t xml:space="preserve"> </w:t>
      </w:r>
      <w:r>
        <w:rPr>
          <w:rFonts w:ascii="Calibri" w:hAnsi="Calibri"/>
        </w:rPr>
        <w:t>клієнтів</w:t>
      </w:r>
      <w:r w:rsidRPr="00061E47">
        <w:rPr>
          <w:rFonts w:ascii="Calibri" w:hAnsi="Calibri"/>
          <w:lang w:val="de-DE"/>
        </w:rPr>
        <w:t xml:space="preserve"> </w:t>
      </w:r>
      <w:r>
        <w:rPr>
          <w:rFonts w:ascii="Calibri" w:hAnsi="Calibri"/>
        </w:rPr>
        <w:t>фірми</w:t>
      </w:r>
      <w:r w:rsidRPr="00061E47">
        <w:rPr>
          <w:rFonts w:ascii="Calibri" w:hAnsi="Calibri"/>
          <w:lang w:val="de-DE"/>
        </w:rPr>
        <w:t xml:space="preserve"> </w:t>
      </w:r>
      <w:r>
        <w:rPr>
          <w:rFonts w:ascii="Calibri" w:hAnsi="Calibri"/>
        </w:rPr>
        <w:t>анулювати</w:t>
      </w:r>
      <w:r w:rsidRPr="00061E47">
        <w:rPr>
          <w:rFonts w:ascii="Calibri" w:hAnsi="Calibri"/>
          <w:lang w:val="de-DE"/>
        </w:rPr>
        <w:t xml:space="preserve"> </w:t>
      </w:r>
      <w:r>
        <w:rPr>
          <w:rFonts w:ascii="Calibri" w:hAnsi="Calibri"/>
        </w:rPr>
        <w:t>ексклюзивні</w:t>
      </w:r>
      <w:r w:rsidRPr="00061E47">
        <w:rPr>
          <w:rFonts w:ascii="Calibri" w:hAnsi="Calibri"/>
          <w:lang w:val="de-DE"/>
        </w:rPr>
        <w:t xml:space="preserve"> </w:t>
      </w:r>
      <w:r>
        <w:rPr>
          <w:rFonts w:ascii="Calibri" w:hAnsi="Calibri"/>
        </w:rPr>
        <w:t>договори</w:t>
      </w:r>
      <w:r w:rsidRPr="00061E47">
        <w:rPr>
          <w:rFonts w:ascii="Calibri" w:hAnsi="Calibri"/>
          <w:lang w:val="de-DE"/>
        </w:rPr>
        <w:t xml:space="preserve"> </w:t>
      </w:r>
      <w:r>
        <w:rPr>
          <w:rFonts w:ascii="Calibri" w:hAnsi="Calibri"/>
        </w:rPr>
        <w:t>з</w:t>
      </w:r>
      <w:r w:rsidRPr="00061E47">
        <w:rPr>
          <w:rFonts w:ascii="Calibri" w:hAnsi="Calibri"/>
          <w:lang w:val="de-DE"/>
        </w:rPr>
        <w:t xml:space="preserve"> </w:t>
      </w:r>
      <w:r>
        <w:rPr>
          <w:rFonts w:ascii="Calibri" w:hAnsi="Calibri"/>
        </w:rPr>
        <w:t>фірмою</w:t>
      </w:r>
      <w:r w:rsidRPr="00061E47">
        <w:rPr>
          <w:rFonts w:ascii="Calibri" w:hAnsi="Calibri"/>
          <w:lang w:val="de-DE"/>
        </w:rPr>
        <w:t xml:space="preserve"> </w:t>
      </w:r>
      <w:r>
        <w:rPr>
          <w:rFonts w:ascii="Calibri" w:hAnsi="Calibri"/>
        </w:rPr>
        <w:t>ані</w:t>
      </w:r>
      <w:r w:rsidRPr="00061E47">
        <w:rPr>
          <w:rFonts w:ascii="Calibri" w:hAnsi="Calibri"/>
          <w:lang w:val="de-DE"/>
        </w:rPr>
        <w:t xml:space="preserve"> </w:t>
      </w:r>
      <w:r>
        <w:rPr>
          <w:rFonts w:ascii="Calibri" w:hAnsi="Calibri"/>
        </w:rPr>
        <w:t>до</w:t>
      </w:r>
      <w:r w:rsidRPr="00061E47">
        <w:rPr>
          <w:rFonts w:ascii="Calibri" w:hAnsi="Calibri"/>
          <w:lang w:val="de-DE"/>
        </w:rPr>
        <w:t xml:space="preserve">, </w:t>
      </w:r>
      <w:r>
        <w:rPr>
          <w:rFonts w:ascii="Calibri" w:hAnsi="Calibri"/>
        </w:rPr>
        <w:t>ані</w:t>
      </w:r>
      <w:r w:rsidRPr="00061E47">
        <w:rPr>
          <w:rFonts w:ascii="Calibri" w:hAnsi="Calibri"/>
          <w:lang w:val="de-DE"/>
        </w:rPr>
        <w:t xml:space="preserve"> </w:t>
      </w:r>
      <w:r>
        <w:rPr>
          <w:rFonts w:ascii="Calibri" w:hAnsi="Calibri"/>
        </w:rPr>
        <w:t>після</w:t>
      </w:r>
      <w:r w:rsidRPr="00061E47">
        <w:rPr>
          <w:rFonts w:ascii="Calibri" w:hAnsi="Calibri"/>
          <w:lang w:val="de-DE"/>
        </w:rPr>
        <w:t xml:space="preserve"> </w:t>
      </w:r>
      <w:r>
        <w:rPr>
          <w:rFonts w:ascii="Calibri" w:hAnsi="Calibri"/>
        </w:rPr>
        <w:t>закінчення</w:t>
      </w:r>
      <w:r w:rsidRPr="00061E47">
        <w:rPr>
          <w:rFonts w:ascii="Calibri" w:hAnsi="Calibri"/>
          <w:lang w:val="de-DE"/>
        </w:rPr>
        <w:t xml:space="preserve"> </w:t>
      </w:r>
      <w:r>
        <w:rPr>
          <w:rFonts w:ascii="Calibri" w:hAnsi="Calibri"/>
        </w:rPr>
        <w:t>співробітництва</w:t>
      </w:r>
      <w:r w:rsidRPr="00061E47">
        <w:rPr>
          <w:rFonts w:ascii="Calibri" w:hAnsi="Calibri"/>
          <w:lang w:val="de-DE"/>
        </w:rPr>
        <w:t xml:space="preserve">. </w:t>
      </w:r>
      <w:r>
        <w:rPr>
          <w:rFonts w:ascii="Calibri" w:hAnsi="Calibri"/>
          <w:lang w:val="ru-RU"/>
        </w:rPr>
        <w:t xml:space="preserve">Це не заважає </w:t>
      </w:r>
      <w:r>
        <w:rPr>
          <w:rFonts w:ascii="Calibri" w:hAnsi="Calibri"/>
          <w:u w:color="212121"/>
          <w:lang w:val="de-DE"/>
        </w:rPr>
        <w:t>REALTOR</w:t>
      </w:r>
      <w:r>
        <w:rPr>
          <w:rFonts w:ascii="Calibri" w:hAnsi="Calibri"/>
        </w:rPr>
        <w:t>S</w:t>
      </w:r>
      <w:r>
        <w:rPr>
          <w:rFonts w:ascii="Calibri" w:hAnsi="Calibri"/>
          <w:u w:color="212121"/>
          <w:lang w:val="ru-RU"/>
        </w:rPr>
        <w:t>®</w:t>
      </w:r>
      <w:r>
        <w:rPr>
          <w:rFonts w:ascii="Calibri" w:hAnsi="Calibri"/>
          <w:lang w:val="ru-RU"/>
        </w:rPr>
        <w:t xml:space="preserve"> (принципалам) </w:t>
      </w:r>
      <w:r>
        <w:rPr>
          <w:rFonts w:ascii="Calibri" w:hAnsi="Calibri"/>
          <w:u w:color="FF0000"/>
          <w:lang w:val="ru-RU"/>
        </w:rPr>
        <w:t>укладати з ліцензованими підлеглими</w:t>
      </w:r>
      <w:r w:rsidRPr="00061E47">
        <w:rPr>
          <w:rFonts w:ascii="Calibri" w:hAnsi="Calibri"/>
          <w:u w:color="FF0000"/>
          <w:lang w:val="ru-RU"/>
        </w:rPr>
        <w:t xml:space="preserve"> </w:t>
      </w:r>
      <w:r>
        <w:rPr>
          <w:rFonts w:ascii="Calibri" w:hAnsi="Calibri"/>
          <w:u w:color="FF0000"/>
          <w:lang w:val="ru-RU"/>
        </w:rPr>
        <w:t xml:space="preserve">угоди щодо переуступки </w:t>
      </w:r>
      <w:r>
        <w:rPr>
          <w:rFonts w:ascii="Calibri" w:hAnsi="Calibri"/>
          <w:lang w:val="ru-RU"/>
        </w:rPr>
        <w:t>ексклюзивних договорів. (</w:t>
      </w:r>
      <w:r w:rsidRPr="00725EB5">
        <w:rPr>
          <w:rFonts w:ascii="Calibri" w:hAnsi="Calibri"/>
          <w:i/>
          <w:lang w:val="ru-RU"/>
        </w:rPr>
        <w:t>Прийнято 1/98, доповнено 1/10</w:t>
      </w:r>
      <w:r w:rsidR="00556F37">
        <w:rPr>
          <w:rFonts w:ascii="Calibri" w:hAnsi="Calibri"/>
          <w:lang w:val="ru-RU"/>
        </w:rPr>
        <w:t>)</w:t>
      </w:r>
      <w:r>
        <w:rPr>
          <w:rFonts w:ascii="Calibri" w:hAnsi="Calibri"/>
          <w:lang w:val="ru-RU"/>
        </w:rPr>
        <w:t xml:space="preserve"> </w:t>
      </w:r>
    </w:p>
    <w:p w14:paraId="716E6D2A" w14:textId="77777777" w:rsidR="0045692C" w:rsidRDefault="00263C43">
      <w:pPr>
        <w:pStyle w:val="a2"/>
        <w:spacing w:after="180" w:line="240" w:lineRule="auto"/>
        <w:rPr>
          <w:rFonts w:ascii="Calibri" w:eastAsia="Calibri" w:hAnsi="Calibri" w:cs="Calibri"/>
          <w:b/>
          <w:bCs/>
          <w:sz w:val="28"/>
          <w:szCs w:val="28"/>
          <w:lang w:val="ru-RU"/>
        </w:rPr>
      </w:pPr>
      <w:r>
        <w:rPr>
          <w:rFonts w:ascii="Calibri" w:hAnsi="Calibri"/>
          <w:b/>
          <w:bCs/>
          <w:sz w:val="28"/>
          <w:szCs w:val="28"/>
          <w:lang w:val="ru-RU"/>
        </w:rPr>
        <w:t xml:space="preserve">Стаття 17 </w:t>
      </w:r>
    </w:p>
    <w:p w14:paraId="345EE476" w14:textId="04C3C1C3" w:rsidR="0045692C" w:rsidRDefault="00263C43">
      <w:pPr>
        <w:pStyle w:val="a2"/>
        <w:spacing w:after="180" w:line="240" w:lineRule="auto"/>
        <w:rPr>
          <w:rFonts w:ascii="Calibri" w:eastAsia="Calibri" w:hAnsi="Calibri" w:cs="Calibri"/>
          <w:sz w:val="24"/>
          <w:szCs w:val="24"/>
          <w:lang w:val="ru-RU"/>
        </w:rPr>
      </w:pPr>
      <w:r>
        <w:rPr>
          <w:rFonts w:ascii="Calibri" w:hAnsi="Calibri"/>
          <w:sz w:val="24"/>
          <w:szCs w:val="24"/>
          <w:lang w:val="ru-RU"/>
        </w:rPr>
        <w:t xml:space="preserve">У випадку, коли між </w:t>
      </w:r>
      <w:r>
        <w:rPr>
          <w:rFonts w:ascii="Calibri" w:hAnsi="Calibri"/>
          <w:sz w:val="24"/>
          <w:szCs w:val="24"/>
          <w:lang w:val="de-DE"/>
        </w:rPr>
        <w:t>REALTORS</w:t>
      </w:r>
      <w:r>
        <w:rPr>
          <w:rFonts w:ascii="Calibri" w:hAnsi="Calibri"/>
          <w:sz w:val="24"/>
          <w:szCs w:val="24"/>
          <w:lang w:val="ru-RU"/>
        </w:rPr>
        <w:t xml:space="preserve">® </w:t>
      </w:r>
      <w:r w:rsidR="00725EB5">
        <w:rPr>
          <w:rFonts w:ascii="Calibri" w:hAnsi="Calibri"/>
          <w:sz w:val="24"/>
          <w:szCs w:val="24"/>
          <w:lang w:val="ru-RU"/>
        </w:rPr>
        <w:t xml:space="preserve">(принципалами) </w:t>
      </w:r>
      <w:r>
        <w:rPr>
          <w:rFonts w:ascii="Calibri" w:hAnsi="Calibri"/>
          <w:sz w:val="24"/>
          <w:szCs w:val="24"/>
          <w:lang w:val="ru-RU"/>
        </w:rPr>
        <w:t xml:space="preserve">з різних фірм виникають спори щодо договорів або позадоговірні конфлікти, описані в стандарті профісійної практики 17-4, </w:t>
      </w:r>
      <w:r>
        <w:rPr>
          <w:rFonts w:ascii="Calibri" w:hAnsi="Calibri"/>
          <w:sz w:val="24"/>
          <w:szCs w:val="24"/>
          <w:u w:color="FF0000"/>
          <w:lang w:val="ru-RU"/>
        </w:rPr>
        <w:t>що</w:t>
      </w:r>
      <w:r>
        <w:rPr>
          <w:rFonts w:ascii="Calibri" w:hAnsi="Calibri"/>
          <w:sz w:val="24"/>
          <w:szCs w:val="24"/>
          <w:lang w:val="ru-RU"/>
        </w:rPr>
        <w:t xml:space="preserve"> витікають з </w:t>
      </w:r>
      <w:r>
        <w:rPr>
          <w:rFonts w:ascii="Calibri" w:hAnsi="Calibri"/>
          <w:sz w:val="24"/>
          <w:szCs w:val="24"/>
          <w:u w:color="FF0000"/>
          <w:lang w:val="ru-RU"/>
        </w:rPr>
        <w:t>їхніх</w:t>
      </w:r>
      <w:r>
        <w:rPr>
          <w:rFonts w:ascii="Calibri" w:hAnsi="Calibri"/>
          <w:sz w:val="24"/>
          <w:szCs w:val="24"/>
          <w:lang w:val="ru-RU"/>
        </w:rPr>
        <w:t xml:space="preserve"> професійних відносин як </w:t>
      </w:r>
      <w:r>
        <w:rPr>
          <w:rFonts w:ascii="Calibri" w:hAnsi="Calibri"/>
          <w:sz w:val="24"/>
          <w:szCs w:val="24"/>
          <w:u w:color="212121"/>
          <w:lang w:val="de-DE"/>
        </w:rPr>
        <w:t>REALTORS</w:t>
      </w:r>
      <w:r>
        <w:rPr>
          <w:rFonts w:ascii="Calibri" w:hAnsi="Calibri"/>
          <w:sz w:val="24"/>
          <w:szCs w:val="24"/>
          <w:u w:color="212121"/>
          <w:lang w:val="ru-RU"/>
        </w:rPr>
        <w:t>®</w:t>
      </w:r>
      <w:r>
        <w:rPr>
          <w:rFonts w:ascii="Calibri" w:hAnsi="Calibri"/>
          <w:sz w:val="24"/>
          <w:szCs w:val="24"/>
          <w:lang w:val="ru-RU"/>
        </w:rPr>
        <w:t xml:space="preserve">, такі конфлікти повинні передаватись на врегулювання шляхом медіації </w:t>
      </w:r>
      <w:r>
        <w:rPr>
          <w:rFonts w:ascii="Calibri" w:hAnsi="Calibri"/>
          <w:sz w:val="24"/>
          <w:szCs w:val="24"/>
          <w:u w:color="FF0000"/>
          <w:lang w:val="ru-RU"/>
        </w:rPr>
        <w:t xml:space="preserve">іншими </w:t>
      </w:r>
      <w:r>
        <w:rPr>
          <w:rFonts w:ascii="Calibri" w:hAnsi="Calibri"/>
          <w:sz w:val="24"/>
          <w:szCs w:val="24"/>
          <w:u w:color="212121"/>
          <w:lang w:val="de-DE"/>
        </w:rPr>
        <w:t>REALTORS</w:t>
      </w:r>
      <w:r>
        <w:rPr>
          <w:rFonts w:ascii="Calibri" w:hAnsi="Calibri"/>
          <w:sz w:val="24"/>
          <w:szCs w:val="24"/>
          <w:u w:color="212121"/>
          <w:lang w:val="ru-RU"/>
        </w:rPr>
        <w:t>®</w:t>
      </w:r>
      <w:r>
        <w:rPr>
          <w:rFonts w:ascii="Calibri" w:hAnsi="Calibri"/>
          <w:sz w:val="24"/>
          <w:szCs w:val="24"/>
          <w:lang w:val="ru-RU"/>
        </w:rPr>
        <w:t>, якщо це вимагається Правлінням. Якщо суперечка не вирішується шляхом медіації</w:t>
      </w:r>
      <w:r w:rsidR="00725EB5">
        <w:rPr>
          <w:rFonts w:ascii="Calibri" w:hAnsi="Calibri"/>
          <w:sz w:val="24"/>
          <w:szCs w:val="24"/>
          <w:lang w:val="ru-RU"/>
        </w:rPr>
        <w:t>,</w:t>
      </w:r>
      <w:r>
        <w:rPr>
          <w:rFonts w:ascii="Calibri" w:hAnsi="Calibri"/>
          <w:sz w:val="24"/>
          <w:szCs w:val="24"/>
          <w:lang w:val="ru-RU"/>
        </w:rPr>
        <w:t xml:space="preserve"> або медіація не вимагається, </w:t>
      </w:r>
      <w:r>
        <w:rPr>
          <w:rFonts w:ascii="Calibri" w:hAnsi="Calibri"/>
          <w:sz w:val="24"/>
          <w:szCs w:val="24"/>
          <w:u w:color="212121"/>
          <w:lang w:val="de-DE"/>
        </w:rPr>
        <w:t>REALTORS</w:t>
      </w:r>
      <w:r>
        <w:rPr>
          <w:rFonts w:ascii="Calibri" w:hAnsi="Calibri"/>
          <w:sz w:val="24"/>
          <w:szCs w:val="24"/>
          <w:u w:color="212121"/>
          <w:lang w:val="ru-RU"/>
        </w:rPr>
        <w:t xml:space="preserve">® </w:t>
      </w:r>
      <w:r>
        <w:rPr>
          <w:rFonts w:ascii="Calibri" w:hAnsi="Calibri"/>
          <w:sz w:val="24"/>
          <w:szCs w:val="24"/>
          <w:lang w:val="ru-RU"/>
        </w:rPr>
        <w:t xml:space="preserve">повинні, у відповідності до правил Правління, передати конфлікт в арбітраж, а не до суду. </w:t>
      </w:r>
    </w:p>
    <w:p w14:paraId="376F549D" w14:textId="77777777" w:rsidR="0045692C" w:rsidRPr="00061E47" w:rsidRDefault="00263C43">
      <w:pPr>
        <w:pStyle w:val="a2"/>
        <w:spacing w:after="180" w:line="240" w:lineRule="auto"/>
        <w:rPr>
          <w:rFonts w:ascii="Calibri" w:eastAsia="Calibri" w:hAnsi="Calibri" w:cs="Calibri"/>
          <w:sz w:val="24"/>
          <w:szCs w:val="24"/>
          <w:lang w:val="ru-RU"/>
        </w:rPr>
      </w:pPr>
      <w:r>
        <w:rPr>
          <w:rFonts w:ascii="Calibri" w:hAnsi="Calibri"/>
          <w:sz w:val="24"/>
          <w:szCs w:val="24"/>
          <w:lang w:val="ru-RU"/>
        </w:rPr>
        <w:t xml:space="preserve">У випадку, якщо клієнти </w:t>
      </w:r>
      <w:r>
        <w:rPr>
          <w:rFonts w:ascii="Calibri" w:hAnsi="Calibri"/>
          <w:sz w:val="24"/>
          <w:szCs w:val="24"/>
          <w:u w:color="212121"/>
          <w:lang w:val="de-DE"/>
        </w:rPr>
        <w:t>REALTORS</w:t>
      </w:r>
      <w:r>
        <w:rPr>
          <w:rFonts w:ascii="Calibri" w:hAnsi="Calibri"/>
          <w:sz w:val="24"/>
          <w:szCs w:val="24"/>
          <w:u w:color="212121"/>
          <w:lang w:val="ru-RU"/>
        </w:rPr>
        <w:t>®</w:t>
      </w:r>
      <w:r>
        <w:rPr>
          <w:rFonts w:ascii="Calibri" w:hAnsi="Calibri"/>
          <w:sz w:val="24"/>
          <w:szCs w:val="24"/>
          <w:lang w:val="ru-RU"/>
        </w:rPr>
        <w:t xml:space="preserve"> бажають врегулювати конфлікт, що виник при операціях з нерухомістю, шляхом медіації або арбітражу</w:t>
      </w:r>
      <w:r>
        <w:rPr>
          <w:rFonts w:ascii="Calibri" w:hAnsi="Calibri"/>
          <w:sz w:val="24"/>
          <w:szCs w:val="24"/>
          <w:lang w:val="de-DE"/>
        </w:rPr>
        <w:t>, REALTORS</w:t>
      </w:r>
      <w:r>
        <w:rPr>
          <w:rFonts w:ascii="Calibri" w:hAnsi="Calibri"/>
          <w:sz w:val="24"/>
          <w:szCs w:val="24"/>
          <w:lang w:val="ru-RU"/>
        </w:rPr>
        <w:t>® повинні передати такий конфлікт на врегулювання шляхом медіації чи арбітражу у відповідності до правил Правління, при умові, що клієнти згодні будуть виконати будь-яке прийняте рішення чи ухвалу.</w:t>
      </w:r>
    </w:p>
    <w:p w14:paraId="450DEB65" w14:textId="6309329E" w:rsidR="0045692C" w:rsidRPr="00061E47" w:rsidRDefault="00263C43">
      <w:pPr>
        <w:pStyle w:val="a2"/>
        <w:spacing w:after="180" w:line="240" w:lineRule="auto"/>
        <w:rPr>
          <w:rFonts w:ascii="Calibri" w:eastAsia="Calibri" w:hAnsi="Calibri" w:cs="Calibri"/>
          <w:sz w:val="24"/>
          <w:szCs w:val="24"/>
          <w:lang w:val="ru-RU"/>
        </w:rPr>
      </w:pPr>
      <w:r>
        <w:rPr>
          <w:rFonts w:ascii="Calibri" w:hAnsi="Calibri"/>
          <w:sz w:val="24"/>
          <w:szCs w:val="24"/>
          <w:lang w:val="ru-RU"/>
        </w:rPr>
        <w:t>Зобов'язання брати участь у медіації та арбітражі, передбачене цією статтею, включає зобов'язання керівників фірм</w:t>
      </w:r>
      <w:r w:rsidRPr="00061E47">
        <w:rPr>
          <w:rFonts w:ascii="Calibri" w:hAnsi="Calibri"/>
          <w:sz w:val="24"/>
          <w:szCs w:val="24"/>
          <w:lang w:val="ru-RU"/>
        </w:rPr>
        <w:t xml:space="preserve"> </w:t>
      </w:r>
      <w:r>
        <w:rPr>
          <w:rFonts w:ascii="Calibri" w:hAnsi="Calibri"/>
          <w:sz w:val="24"/>
          <w:szCs w:val="24"/>
          <w:lang w:val="de-DE"/>
        </w:rPr>
        <w:t>REALTORS</w:t>
      </w:r>
      <w:r>
        <w:rPr>
          <w:rFonts w:ascii="Calibri" w:hAnsi="Calibri"/>
          <w:sz w:val="24"/>
          <w:szCs w:val="24"/>
          <w:lang w:val="ru-RU"/>
        </w:rPr>
        <w:t xml:space="preserve">® залучити їх фірми до медіації чи арбітражу, а також прийняти будь-яке ухвалене рішення. </w:t>
      </w:r>
      <w:r w:rsidRPr="00061E47">
        <w:rPr>
          <w:rFonts w:ascii="Calibri" w:hAnsi="Calibri"/>
          <w:sz w:val="24"/>
          <w:szCs w:val="24"/>
          <w:lang w:val="ru-RU"/>
        </w:rPr>
        <w:t>(</w:t>
      </w:r>
      <w:r w:rsidRPr="00725EB5">
        <w:rPr>
          <w:rFonts w:ascii="Calibri" w:hAnsi="Calibri"/>
          <w:i/>
          <w:sz w:val="24"/>
          <w:szCs w:val="24"/>
          <w:lang w:val="ru-RU"/>
        </w:rPr>
        <w:t>Доповнено 1/12</w:t>
      </w:r>
      <w:r w:rsidR="00556F37">
        <w:rPr>
          <w:rFonts w:ascii="Calibri" w:hAnsi="Calibri"/>
          <w:sz w:val="24"/>
          <w:szCs w:val="24"/>
          <w:lang w:val="ru-RU"/>
        </w:rPr>
        <w:t>)</w:t>
      </w:r>
    </w:p>
    <w:p w14:paraId="420C4BCC"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17-1</w:t>
      </w:r>
    </w:p>
    <w:p w14:paraId="6CC49D3C" w14:textId="419AB3E3" w:rsidR="0045692C" w:rsidRPr="00061E47" w:rsidRDefault="00263C43" w:rsidP="00725EB5">
      <w:pPr>
        <w:pStyle w:val="a2"/>
        <w:spacing w:after="180" w:line="240" w:lineRule="auto"/>
        <w:rPr>
          <w:rFonts w:ascii="Calibri" w:eastAsia="Calibri" w:hAnsi="Calibri" w:cs="Calibri"/>
          <w:lang w:val="ru-RU"/>
        </w:rPr>
      </w:pPr>
      <w:r>
        <w:rPr>
          <w:rFonts w:ascii="Calibri" w:hAnsi="Calibri"/>
          <w:u w:color="212121"/>
          <w:lang w:val="ru-RU"/>
        </w:rPr>
        <w:t>З</w:t>
      </w:r>
      <w:r w:rsidRPr="00061E47">
        <w:rPr>
          <w:rFonts w:ascii="Calibri" w:hAnsi="Calibri"/>
          <w:lang w:val="ru-RU"/>
        </w:rPr>
        <w:t xml:space="preserve">вернення до суду і відмова від зупинки судочинства зі сторони  </w:t>
      </w:r>
      <w:r>
        <w:rPr>
          <w:rFonts w:ascii="Calibri" w:hAnsi="Calibri"/>
          <w:lang w:val="de-DE"/>
        </w:rPr>
        <w:t>REALTORS</w:t>
      </w:r>
      <w:r w:rsidRPr="00061E47">
        <w:rPr>
          <w:rFonts w:ascii="Calibri" w:hAnsi="Calibri"/>
          <w:lang w:val="ru-RU"/>
        </w:rPr>
        <w:t>® в справі, що підлягає розгляду в арбітражі, вважається відмовою від арбітража. (</w:t>
      </w:r>
      <w:r w:rsidRPr="00725EB5">
        <w:rPr>
          <w:rFonts w:ascii="Calibri" w:hAnsi="Calibri"/>
          <w:i/>
          <w:lang w:val="ru-RU"/>
        </w:rPr>
        <w:t>Прийнято 2/86</w:t>
      </w:r>
      <w:r w:rsidR="00556F37">
        <w:rPr>
          <w:rFonts w:ascii="Calibri" w:hAnsi="Calibri"/>
          <w:lang w:val="ru-RU"/>
        </w:rPr>
        <w:t>)</w:t>
      </w:r>
    </w:p>
    <w:p w14:paraId="4DD0F59E" w14:textId="77777777" w:rsidR="0045692C" w:rsidRDefault="00263C43" w:rsidP="00725EB5">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17-2</w:t>
      </w:r>
    </w:p>
    <w:p w14:paraId="646B7AC0" w14:textId="77777777" w:rsidR="0045692C" w:rsidRPr="00061E47" w:rsidRDefault="00263C43" w:rsidP="00725EB5">
      <w:pPr>
        <w:pStyle w:val="a2"/>
        <w:spacing w:after="180" w:line="240" w:lineRule="auto"/>
        <w:rPr>
          <w:rFonts w:ascii="Calibri" w:eastAsia="Calibri" w:hAnsi="Calibri" w:cs="Calibri"/>
          <w:lang w:val="ru-RU"/>
        </w:rPr>
      </w:pPr>
      <w:r>
        <w:rPr>
          <w:rFonts w:ascii="Calibri" w:hAnsi="Calibri"/>
          <w:u w:color="212121"/>
          <w:lang w:val="ru-RU"/>
        </w:rPr>
        <w:t>С</w:t>
      </w:r>
      <w:r w:rsidRPr="00061E47">
        <w:rPr>
          <w:rFonts w:ascii="Calibri" w:hAnsi="Calibri"/>
          <w:lang w:val="ru-RU"/>
        </w:rPr>
        <w:t xml:space="preserve">таття 17 не вимагає від </w:t>
      </w:r>
      <w:r>
        <w:rPr>
          <w:rFonts w:ascii="Calibri" w:hAnsi="Calibri"/>
          <w:lang w:val="de-DE"/>
        </w:rPr>
        <w:t>REALTORS</w:t>
      </w:r>
      <w:r w:rsidRPr="00061E47">
        <w:rPr>
          <w:rFonts w:ascii="Calibri" w:hAnsi="Calibri"/>
          <w:lang w:val="ru-RU"/>
        </w:rPr>
        <w:t xml:space="preserve">® брати участь в процесі врегулювання конфлікту шляхом медіації, якщо всі сторони конфлікту повідомляють Правління в письмовій формі про відмову від медіації, що передбачена Правлінням. Той факт, що всі сторони відмовляються від медіації, не звільняє </w:t>
      </w:r>
      <w:r>
        <w:rPr>
          <w:rFonts w:ascii="Calibri" w:hAnsi="Calibri"/>
          <w:lang w:val="de-DE"/>
        </w:rPr>
        <w:t>REALTORS</w:t>
      </w:r>
      <w:r w:rsidRPr="00061E47">
        <w:rPr>
          <w:rFonts w:ascii="Calibri" w:hAnsi="Calibri"/>
          <w:lang w:val="ru-RU"/>
        </w:rPr>
        <w:t xml:space="preserve">® від обов'язку брати участь в арбітражному розборі. </w:t>
      </w:r>
    </w:p>
    <w:p w14:paraId="0A50F51D" w14:textId="35AAF344" w:rsidR="0045692C" w:rsidRPr="00061E47" w:rsidRDefault="00263C43" w:rsidP="00725EB5">
      <w:pPr>
        <w:pStyle w:val="a2"/>
        <w:spacing w:after="180" w:line="240" w:lineRule="auto"/>
        <w:rPr>
          <w:rFonts w:ascii="Calibri" w:eastAsia="Calibri" w:hAnsi="Calibri" w:cs="Calibri"/>
          <w:lang w:val="ru-RU"/>
        </w:rPr>
      </w:pPr>
      <w:r w:rsidRPr="00061E47">
        <w:rPr>
          <w:rFonts w:ascii="Calibri" w:hAnsi="Calibri"/>
          <w:lang w:val="ru-RU"/>
        </w:rPr>
        <w:t xml:space="preserve">Стаття 17 не вимагає від </w:t>
      </w:r>
      <w:r>
        <w:rPr>
          <w:rFonts w:ascii="Calibri" w:hAnsi="Calibri"/>
          <w:lang w:val="de-DE"/>
        </w:rPr>
        <w:t>REALTORS</w:t>
      </w:r>
      <w:r w:rsidRPr="00061E47">
        <w:rPr>
          <w:rFonts w:ascii="Calibri" w:hAnsi="Calibri"/>
          <w:lang w:val="ru-RU"/>
        </w:rPr>
        <w:t>® брати участь в арбітражному розборі, якщо всі сторони конфлікту повідомляють Правління в письмовій формі про відмову від участі в арбітражному розборі, що передбачений Правлінням. (</w:t>
      </w:r>
      <w:r w:rsidRPr="00725EB5">
        <w:rPr>
          <w:rFonts w:ascii="Calibri" w:hAnsi="Calibri"/>
          <w:i/>
          <w:lang w:val="ru-RU"/>
        </w:rPr>
        <w:t>Доповнено 1/12</w:t>
      </w:r>
      <w:r w:rsidR="00556F37">
        <w:rPr>
          <w:rFonts w:ascii="Calibri" w:hAnsi="Calibri"/>
          <w:lang w:val="ru-RU"/>
        </w:rPr>
        <w:t>)</w:t>
      </w:r>
    </w:p>
    <w:p w14:paraId="5ED81973" w14:textId="77777777" w:rsidR="0045692C" w:rsidRDefault="00263C43" w:rsidP="00725EB5">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17-3</w:t>
      </w:r>
    </w:p>
    <w:p w14:paraId="2355284C" w14:textId="04C705B9" w:rsidR="0045692C" w:rsidRPr="00061E47" w:rsidRDefault="00263C43" w:rsidP="00725EB5">
      <w:pPr>
        <w:pStyle w:val="a2"/>
        <w:spacing w:after="180" w:line="240" w:lineRule="auto"/>
        <w:rPr>
          <w:rFonts w:ascii="Calibri" w:eastAsia="Calibri" w:hAnsi="Calibri" w:cs="Calibri"/>
          <w:lang w:val="ru-RU"/>
        </w:rPr>
      </w:pPr>
      <w:r>
        <w:rPr>
          <w:rFonts w:ascii="Calibri" w:hAnsi="Calibri"/>
          <w:u w:color="212121"/>
          <w:lang w:val="ru-RU"/>
        </w:rPr>
        <w:t>У</w:t>
      </w:r>
      <w:r w:rsidRPr="00061E47">
        <w:rPr>
          <w:rFonts w:ascii="Calibri" w:hAnsi="Calibri"/>
          <w:lang w:val="ru-RU"/>
        </w:rPr>
        <w:t xml:space="preserve"> тих випадках, коли </w:t>
      </w:r>
      <w:r>
        <w:rPr>
          <w:rFonts w:ascii="Calibri" w:hAnsi="Calibri"/>
          <w:lang w:val="de-DE"/>
        </w:rPr>
        <w:t>REALTORS</w:t>
      </w:r>
      <w:r w:rsidRPr="00061E47">
        <w:rPr>
          <w:rFonts w:ascii="Calibri" w:hAnsi="Calibri"/>
          <w:lang w:val="ru-RU"/>
        </w:rPr>
        <w:t xml:space="preserve">® виступають в операціях з нерухомістю виключно в якості принципалів, вони не </w:t>
      </w:r>
      <w:r>
        <w:rPr>
          <w:rFonts w:ascii="Calibri" w:hAnsi="Calibri"/>
          <w:u w:color="FF0000"/>
          <w:lang w:val="ru-RU"/>
        </w:rPr>
        <w:t xml:space="preserve">зобов’язані </w:t>
      </w:r>
      <w:r w:rsidRPr="00061E47">
        <w:rPr>
          <w:rFonts w:ascii="Calibri" w:hAnsi="Calibri"/>
          <w:lang w:val="ru-RU"/>
        </w:rPr>
        <w:t xml:space="preserve">брати участь в арбітражних розборах з іншими </w:t>
      </w:r>
      <w:r>
        <w:rPr>
          <w:rFonts w:ascii="Calibri" w:hAnsi="Calibri"/>
          <w:lang w:val="de-DE"/>
        </w:rPr>
        <w:t>REALTORS</w:t>
      </w:r>
      <w:r w:rsidRPr="00061E47">
        <w:rPr>
          <w:rFonts w:ascii="Calibri" w:hAnsi="Calibri"/>
          <w:lang w:val="ru-RU"/>
        </w:rPr>
        <w:t>® за відсутності конкретної письмової згоди на протилежне. (</w:t>
      </w:r>
      <w:r w:rsidRPr="00725EB5">
        <w:rPr>
          <w:rFonts w:ascii="Calibri" w:hAnsi="Calibri"/>
          <w:i/>
          <w:lang w:val="ru-RU"/>
        </w:rPr>
        <w:t>Прийнято 1/96</w:t>
      </w:r>
      <w:r w:rsidR="00556F37">
        <w:rPr>
          <w:rFonts w:ascii="Calibri" w:hAnsi="Calibri"/>
          <w:lang w:val="ru-RU"/>
        </w:rPr>
        <w:t>)</w:t>
      </w:r>
    </w:p>
    <w:p w14:paraId="14F7A515"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17-4</w:t>
      </w:r>
    </w:p>
    <w:p w14:paraId="7B84D651" w14:textId="77777777" w:rsidR="0045692C" w:rsidRDefault="00263C43">
      <w:pPr>
        <w:pStyle w:val="a2"/>
        <w:spacing w:after="180" w:line="240" w:lineRule="auto"/>
        <w:ind w:left="283"/>
        <w:rPr>
          <w:rFonts w:ascii="Calibri" w:eastAsia="Calibri" w:hAnsi="Calibri" w:cs="Calibri"/>
          <w:u w:color="212121"/>
          <w:lang w:val="ru-RU"/>
        </w:rPr>
      </w:pPr>
      <w:r>
        <w:rPr>
          <w:rFonts w:ascii="Calibri" w:hAnsi="Calibri"/>
          <w:u w:color="212121"/>
          <w:lang w:val="ru-RU"/>
        </w:rPr>
        <w:t>Н</w:t>
      </w:r>
      <w:r w:rsidRPr="00061E47">
        <w:rPr>
          <w:rFonts w:ascii="Calibri" w:hAnsi="Calibri"/>
          <w:lang w:val="ru-RU"/>
        </w:rPr>
        <w:t>аступні позадоговірні конфлікти підлягають арбітражному розбору відповідно до статті 17:</w:t>
      </w:r>
    </w:p>
    <w:p w14:paraId="321ECA67" w14:textId="61C9C024"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ind w:left="567"/>
        <w:rPr>
          <w:rFonts w:ascii="Calibri" w:eastAsia="Calibri" w:hAnsi="Calibri" w:cs="Calibri"/>
          <w:lang w:val="ru-RU"/>
        </w:rPr>
      </w:pPr>
      <w:r>
        <w:rPr>
          <w:rFonts w:ascii="Calibri" w:hAnsi="Calibri"/>
          <w:u w:color="212121"/>
          <w:lang w:val="ru-RU"/>
        </w:rPr>
        <w:t xml:space="preserve">1) </w:t>
      </w:r>
      <w:r>
        <w:rPr>
          <w:rFonts w:ascii="Calibri" w:hAnsi="Calibri"/>
          <w:lang w:val="ru-RU"/>
        </w:rPr>
        <w:t xml:space="preserve">У випадках, коли лістинговий брокер виплатив винагороду співпрацюючому брокеру, а інший співпрацюючий брокер заявляє, що саме він/вона сприяв заключенню угоди по продажу чи оренді, - у таких випадках позивач може залучити першого співпрацююючого брокера в якості відповідача, і арбітражний розбір може проходити без визнання лістингового брокера відповідачем. Коли </w:t>
      </w:r>
      <w:r>
        <w:rPr>
          <w:rFonts w:ascii="Calibri" w:hAnsi="Calibri"/>
          <w:lang w:val="ru-RU"/>
        </w:rPr>
        <w:lastRenderedPageBreak/>
        <w:t xml:space="preserve">арбітражний розбір проходить між двома (або більше) співпрацюючими брокерами, і коли лістинговий брокер не є стороною суперечки, сума, що є предметом спору і розмір потенційної виплати обмежуються сумою, виплаченою відповідачу лістинговим брокером, і будь-якою іншою сумою, нарахованою або виплаченою стороні, що бере участь в операції за розпорядженням відповідача. Якщо позов поданий проти лістингового брокера, лістинговий брокер може залучити першого співпрацюючого брокера в якості відповідача і третьою стороною спору. В кожному з цих випадків рішення арбітражної колегії про те, чиї зусилля безпосередньо призвели до заключення угоди, є кінцевим </w:t>
      </w:r>
      <w:r>
        <w:rPr>
          <w:rFonts w:ascii="Calibri" w:hAnsi="Calibri"/>
          <w:u w:color="FF0000"/>
          <w:lang w:val="ru-RU"/>
        </w:rPr>
        <w:t>щодо</w:t>
      </w:r>
      <w:r w:rsidRPr="00061E47">
        <w:rPr>
          <w:rFonts w:ascii="Calibri" w:hAnsi="Calibri"/>
          <w:lang w:val="ru-RU"/>
        </w:rPr>
        <w:t xml:space="preserve"> </w:t>
      </w:r>
      <w:r>
        <w:rPr>
          <w:rFonts w:ascii="Calibri" w:hAnsi="Calibri"/>
          <w:u w:color="FF0000"/>
          <w:lang w:val="ru-RU"/>
        </w:rPr>
        <w:t>у</w:t>
      </w:r>
      <w:r>
        <w:rPr>
          <w:rFonts w:ascii="Calibri" w:hAnsi="Calibri"/>
          <w:lang w:val="ru-RU"/>
        </w:rPr>
        <w:t xml:space="preserve">сіх поточних і майбутніх претензій сторін на компенсацію, що витікають із цієї спільної угоди. </w:t>
      </w:r>
      <w:r w:rsidRPr="00061E47">
        <w:rPr>
          <w:rFonts w:ascii="Calibri" w:hAnsi="Calibri"/>
          <w:lang w:val="ru-RU"/>
        </w:rPr>
        <w:t>(</w:t>
      </w:r>
      <w:r w:rsidRPr="00725EB5">
        <w:rPr>
          <w:rFonts w:ascii="Calibri" w:hAnsi="Calibri"/>
          <w:i/>
          <w:lang w:val="ru-RU"/>
        </w:rPr>
        <w:t>Прийнято 1/97, доповнено 1/07</w:t>
      </w:r>
      <w:r w:rsidR="00556F37">
        <w:rPr>
          <w:rFonts w:ascii="Calibri" w:hAnsi="Calibri"/>
          <w:lang w:val="ru-RU"/>
        </w:rPr>
        <w:t>)</w:t>
      </w:r>
      <w:r w:rsidRPr="00061E47">
        <w:rPr>
          <w:rFonts w:ascii="Calibri" w:hAnsi="Calibri"/>
          <w:lang w:val="ru-RU"/>
        </w:rPr>
        <w:t xml:space="preserve"> </w:t>
      </w:r>
    </w:p>
    <w:p w14:paraId="62479753" w14:textId="252E555E"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ind w:left="567"/>
        <w:rPr>
          <w:rFonts w:ascii="Calibri" w:eastAsia="Calibri" w:hAnsi="Calibri" w:cs="Calibri"/>
          <w:lang w:val="ru-RU"/>
        </w:rPr>
      </w:pPr>
      <w:r>
        <w:rPr>
          <w:rFonts w:ascii="Calibri" w:hAnsi="Calibri"/>
          <w:lang w:val="ru-RU"/>
        </w:rPr>
        <w:t xml:space="preserve">2) </w:t>
      </w:r>
      <w:r w:rsidRPr="00061E47">
        <w:rPr>
          <w:rFonts w:ascii="Calibri" w:hAnsi="Calibri"/>
          <w:lang w:val="ru-RU"/>
        </w:rPr>
        <w:t xml:space="preserve">Якщо представник покупця/орендаря отримує винагороду від власника, а не від лістингового брокера, і лістинговий брокер в результаті цього знижує розмір комісії, яку мав заплатити власник, а інший співпрацюючий брокер заявляє, про те, що саме його зусилля призвели до угоди купівлі-продажу/оренди, то, в таких випадках, позивач може залучити першого співпрацюючого брокера в якості відповідача, і арбітражний </w:t>
      </w:r>
      <w:r>
        <w:rPr>
          <w:rFonts w:ascii="Calibri" w:hAnsi="Calibri"/>
          <w:u w:color="FF0000"/>
          <w:lang w:val="ru-RU"/>
        </w:rPr>
        <w:t>розгляд</w:t>
      </w:r>
      <w:r w:rsidRPr="00061E47">
        <w:rPr>
          <w:rFonts w:ascii="Calibri" w:hAnsi="Calibri"/>
          <w:lang w:val="ru-RU"/>
        </w:rPr>
        <w:t xml:space="preserve"> може проходити без визнання лістингового брокера відповідачем. Коли арбітражний </w:t>
      </w:r>
      <w:r>
        <w:rPr>
          <w:rFonts w:ascii="Calibri" w:hAnsi="Calibri"/>
          <w:u w:color="FF0000"/>
          <w:lang w:val="ru-RU"/>
        </w:rPr>
        <w:t>розгляд</w:t>
      </w:r>
      <w:r w:rsidRPr="00061E47">
        <w:rPr>
          <w:rFonts w:ascii="Calibri" w:hAnsi="Calibri"/>
          <w:lang w:val="ru-RU"/>
        </w:rPr>
        <w:t xml:space="preserve"> відбувається між двома (або більше) співпрацюючими брокерами, а лістинговий брокер не є стороною суперечки, сума, що є предметом суперечки, і розмір потенційної виплати, обмежується сумою, що була виплачена відповідачу продавцем чи орендодавцем і будь-якою сумою, нарахованою чи виплаченою стороні, що бере участь і операції, за розпорядженням відповідача. </w:t>
      </w:r>
      <w:r>
        <w:rPr>
          <w:rFonts w:ascii="Calibri" w:hAnsi="Calibri"/>
          <w:lang w:val="ru-RU"/>
        </w:rPr>
        <w:t xml:space="preserve">Якщо позов поданий проти лістингового брокера, лістинговий брокер може залучити першого співпрацюючого брокера в якості відповідача і третьої сторони спору. В кожному з цих випадків рішення арбітражної колегії про те, чиї зусилля безпосередньо привели до заключення угоди, є кінцевим </w:t>
      </w:r>
      <w:r>
        <w:rPr>
          <w:rFonts w:ascii="Calibri" w:hAnsi="Calibri"/>
          <w:u w:color="FF0000"/>
          <w:lang w:val="ru-RU"/>
        </w:rPr>
        <w:t>щодо</w:t>
      </w:r>
      <w:r w:rsidRPr="00061E47">
        <w:rPr>
          <w:rFonts w:ascii="Calibri" w:hAnsi="Calibri"/>
          <w:lang w:val="ru-RU"/>
        </w:rPr>
        <w:t xml:space="preserve"> </w:t>
      </w:r>
      <w:r>
        <w:rPr>
          <w:rFonts w:ascii="Calibri" w:hAnsi="Calibri"/>
          <w:u w:color="FF0000"/>
          <w:lang w:val="ru-RU"/>
        </w:rPr>
        <w:t>у</w:t>
      </w:r>
      <w:r>
        <w:rPr>
          <w:rFonts w:ascii="Calibri" w:hAnsi="Calibri"/>
          <w:lang w:val="ru-RU"/>
        </w:rPr>
        <w:t xml:space="preserve">сіх поточних і майбутніх претензій сторін на компенсацію, що витікають із цієї спільної угоди. </w:t>
      </w:r>
      <w:r w:rsidRPr="00061E47">
        <w:rPr>
          <w:rFonts w:ascii="Calibri" w:hAnsi="Calibri"/>
          <w:lang w:val="ru-RU"/>
        </w:rPr>
        <w:t>(</w:t>
      </w:r>
      <w:r w:rsidRPr="00725EB5">
        <w:rPr>
          <w:rFonts w:ascii="Calibri" w:hAnsi="Calibri"/>
          <w:i/>
          <w:lang w:val="ru-RU"/>
        </w:rPr>
        <w:t>Прийнято 1/97, доповнено 1/07</w:t>
      </w:r>
      <w:r w:rsidR="00556F37">
        <w:rPr>
          <w:rFonts w:ascii="Calibri" w:hAnsi="Calibri"/>
          <w:lang w:val="ru-RU"/>
        </w:rPr>
        <w:t>)</w:t>
      </w:r>
    </w:p>
    <w:p w14:paraId="6F85370C" w14:textId="3F4A88A0"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ind w:left="567"/>
        <w:rPr>
          <w:rFonts w:ascii="Calibri" w:eastAsia="Calibri" w:hAnsi="Calibri" w:cs="Calibri"/>
          <w:lang w:val="ru-RU"/>
        </w:rPr>
      </w:pPr>
      <w:r>
        <w:rPr>
          <w:rFonts w:ascii="Calibri" w:hAnsi="Calibri"/>
          <w:lang w:val="ru-RU"/>
        </w:rPr>
        <w:t xml:space="preserve">3) </w:t>
      </w:r>
      <w:r w:rsidRPr="00061E47">
        <w:rPr>
          <w:rFonts w:ascii="Calibri" w:hAnsi="Calibri"/>
          <w:lang w:val="ru-RU"/>
        </w:rPr>
        <w:t xml:space="preserve">У випадках, коли представник покупця чи орендаря отримує винагороду від покупця чи орендаря, і лістинговий брокер в результаті знижує розмір комісії від власника, а після цього інший співпрацюючий брокер заявляє про те, що саме його зусилля безпосередньо призвели до заключення угоди купівлі-продажу чи оренди, позивач може залучити першого співпрацюючого брокера в якості відповідача і арбітраж може відбутися без визнання лістингового брокера відповідачем. </w:t>
      </w:r>
      <w:r>
        <w:rPr>
          <w:rFonts w:ascii="Calibri" w:hAnsi="Calibri"/>
          <w:lang w:val="ru-RU"/>
        </w:rPr>
        <w:t xml:space="preserve">Якщо позов подано проти лістингового брокера, лістинговий брокер може залучити першого співпрацюючого брокера в якості відповідача і третьої сторони спору. В будь-якому випадку, рішення арбітражної колегії про те, чиї зусилля безпосередньо привели до заключення угоди, є кінцевим по відношенню до всіх поточних і майбутніх претензій сторін на оплату, що витікають із цієї спільної угоди. </w:t>
      </w:r>
      <w:r w:rsidRPr="00061E47">
        <w:rPr>
          <w:rFonts w:ascii="Calibri" w:hAnsi="Calibri"/>
          <w:lang w:val="ru-RU"/>
        </w:rPr>
        <w:t>(</w:t>
      </w:r>
      <w:r w:rsidRPr="00725EB5">
        <w:rPr>
          <w:rFonts w:ascii="Calibri" w:hAnsi="Calibri"/>
          <w:i/>
          <w:lang w:val="ru-RU"/>
        </w:rPr>
        <w:t>Прийнято 1/97</w:t>
      </w:r>
      <w:r w:rsidR="00556F37">
        <w:rPr>
          <w:rFonts w:ascii="Calibri" w:hAnsi="Calibri"/>
          <w:lang w:val="ru-RU"/>
        </w:rPr>
        <w:t>)</w:t>
      </w:r>
    </w:p>
    <w:p w14:paraId="649DB6C7" w14:textId="720D16CE"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ind w:left="567"/>
        <w:rPr>
          <w:rFonts w:ascii="Calibri" w:eastAsia="Calibri" w:hAnsi="Calibri" w:cs="Calibri"/>
          <w:lang w:val="ru-RU"/>
        </w:rPr>
      </w:pPr>
      <w:r>
        <w:rPr>
          <w:rFonts w:ascii="Calibri" w:hAnsi="Calibri"/>
          <w:lang w:val="ru-RU"/>
        </w:rPr>
        <w:t xml:space="preserve">4) </w:t>
      </w:r>
      <w:r w:rsidRPr="00061E47">
        <w:rPr>
          <w:rFonts w:ascii="Calibri" w:hAnsi="Calibri"/>
          <w:lang w:val="ru-RU"/>
        </w:rPr>
        <w:t xml:space="preserve">Випадки, коли як мінімум два лістингових брокера претендують на отримання винагороди в рамках відкритого лістингу і коли власник погоджується взяти участь в арбітражі (або вимагає арбітражного </w:t>
      </w:r>
      <w:r>
        <w:rPr>
          <w:rFonts w:ascii="Calibri" w:hAnsi="Calibri"/>
          <w:u w:color="FF0000"/>
          <w:lang w:val="ru-RU"/>
        </w:rPr>
        <w:t>розгляду</w:t>
      </w:r>
      <w:r w:rsidRPr="00061E47">
        <w:rPr>
          <w:rFonts w:ascii="Calibri" w:hAnsi="Calibri"/>
          <w:lang w:val="ru-RU"/>
        </w:rPr>
        <w:t xml:space="preserve">) і погоджується виконати його рішення. В ситуації, коли один лістинговий брокер отримав винагороду від продавця чи орендодавця, інший лістинговий брокер, </w:t>
      </w:r>
      <w:r>
        <w:rPr>
          <w:rFonts w:ascii="Calibri" w:hAnsi="Calibri"/>
          <w:lang w:val="ru-RU"/>
        </w:rPr>
        <w:t>будучи</w:t>
      </w:r>
      <w:r w:rsidRPr="00061E47">
        <w:rPr>
          <w:rFonts w:ascii="Calibri" w:hAnsi="Calibri"/>
          <w:lang w:val="ru-RU"/>
        </w:rPr>
        <w:t xml:space="preserve"> </w:t>
      </w:r>
      <w:r>
        <w:rPr>
          <w:rFonts w:ascii="Calibri" w:hAnsi="Calibri"/>
          <w:lang w:val="ru-RU"/>
        </w:rPr>
        <w:t>позивачем</w:t>
      </w:r>
      <w:r w:rsidRPr="00061E47">
        <w:rPr>
          <w:rFonts w:ascii="Calibri" w:hAnsi="Calibri"/>
          <w:lang w:val="ru-RU"/>
        </w:rPr>
        <w:t xml:space="preserve">, може притягнути першого лістингового брокера в якості відповідача, і арбітражний </w:t>
      </w:r>
      <w:r>
        <w:rPr>
          <w:rFonts w:ascii="Calibri" w:hAnsi="Calibri"/>
          <w:u w:color="FF0000"/>
          <w:lang w:val="ru-RU"/>
        </w:rPr>
        <w:t>розгляд</w:t>
      </w:r>
      <w:r w:rsidRPr="00061E47">
        <w:rPr>
          <w:rFonts w:ascii="Calibri" w:hAnsi="Calibri"/>
          <w:lang w:val="ru-RU"/>
        </w:rPr>
        <w:t xml:space="preserve"> може проходити між ними. (</w:t>
      </w:r>
      <w:r w:rsidR="00725EB5" w:rsidRPr="00725EB5">
        <w:rPr>
          <w:rFonts w:ascii="Calibri" w:hAnsi="Calibri"/>
          <w:i/>
          <w:lang w:val="ru-RU"/>
        </w:rPr>
        <w:t>П</w:t>
      </w:r>
      <w:r w:rsidRPr="00725EB5">
        <w:rPr>
          <w:rFonts w:ascii="Calibri" w:hAnsi="Calibri"/>
          <w:i/>
          <w:lang w:val="ru-RU"/>
        </w:rPr>
        <w:t>рийнято 1/97</w:t>
      </w:r>
      <w:r w:rsidR="00556F37">
        <w:rPr>
          <w:rFonts w:ascii="Calibri" w:hAnsi="Calibri"/>
          <w:lang w:val="ru-RU"/>
        </w:rPr>
        <w:t>)</w:t>
      </w:r>
    </w:p>
    <w:p w14:paraId="1179CE08" w14:textId="12237FCC"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ind w:left="567"/>
        <w:rPr>
          <w:rFonts w:ascii="Calibri" w:eastAsia="Calibri" w:hAnsi="Calibri" w:cs="Calibri"/>
          <w:lang w:val="ru-RU"/>
        </w:rPr>
      </w:pPr>
      <w:r>
        <w:rPr>
          <w:rFonts w:ascii="Calibri" w:hAnsi="Calibri"/>
          <w:lang w:val="ru-RU"/>
        </w:rPr>
        <w:t xml:space="preserve">5) Випадки, коли представник покупця чи орендаря отримує винагороду від продавця чи орендодавця, а не від лістинового брокера, і лістинговий брокер в результаті знижує розмір комісійних, які мав би платити продавець чи орендодавець, та заявляє, що саме його зусилля безпосередньо призвели до заключення угоди з продажу чи оренди. В таких випадках арбітражний </w:t>
      </w:r>
      <w:r>
        <w:rPr>
          <w:rFonts w:ascii="Calibri" w:hAnsi="Calibri"/>
          <w:u w:color="FF0000"/>
          <w:lang w:val="ru-RU"/>
        </w:rPr>
        <w:t>розгляд</w:t>
      </w:r>
      <w:r>
        <w:rPr>
          <w:rFonts w:ascii="Calibri" w:hAnsi="Calibri"/>
          <w:lang w:val="ru-RU"/>
        </w:rPr>
        <w:t xml:space="preserve"> здійснюється між лістинговим брокером і представником покупця чи орендаря, а сума, що є предметом спору, обмежується сумою, на яку зменшуються комісійні, на які погодився лістинговий брокер. </w:t>
      </w:r>
      <w:r w:rsidRPr="00061E47">
        <w:rPr>
          <w:rFonts w:ascii="Calibri" w:hAnsi="Calibri"/>
          <w:lang w:val="ru-RU"/>
        </w:rPr>
        <w:t>(</w:t>
      </w:r>
      <w:r w:rsidRPr="00725EB5">
        <w:rPr>
          <w:rFonts w:ascii="Calibri" w:hAnsi="Calibri"/>
          <w:i/>
          <w:lang w:val="ru-RU"/>
        </w:rPr>
        <w:t>Прийнято 1/05</w:t>
      </w:r>
      <w:r w:rsidR="00556F37">
        <w:rPr>
          <w:rFonts w:ascii="Calibri" w:hAnsi="Calibri"/>
          <w:lang w:val="ru-RU"/>
        </w:rPr>
        <w:t>)</w:t>
      </w:r>
    </w:p>
    <w:p w14:paraId="08E1C54D"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17-5</w:t>
      </w:r>
    </w:p>
    <w:p w14:paraId="585ADDE2" w14:textId="19761745" w:rsidR="0045692C" w:rsidRPr="00061E47" w:rsidRDefault="00263C43">
      <w:pPr>
        <w:pStyle w:val="a2"/>
        <w:spacing w:after="180" w:line="240" w:lineRule="auto"/>
        <w:ind w:left="283"/>
        <w:rPr>
          <w:rFonts w:ascii="Calibri" w:eastAsia="Calibri" w:hAnsi="Calibri" w:cs="Calibri"/>
          <w:lang w:val="ru-RU"/>
        </w:rPr>
      </w:pPr>
      <w:r>
        <w:rPr>
          <w:rFonts w:ascii="Calibri" w:hAnsi="Calibri"/>
          <w:u w:color="212121"/>
          <w:lang w:val="ru-RU"/>
        </w:rPr>
        <w:t>О</w:t>
      </w:r>
      <w:r w:rsidRPr="00061E47">
        <w:rPr>
          <w:rFonts w:ascii="Calibri" w:hAnsi="Calibri"/>
          <w:lang w:val="ru-RU"/>
        </w:rPr>
        <w:t xml:space="preserve">бов'язки брати участь в арбітражному </w:t>
      </w:r>
      <w:r>
        <w:rPr>
          <w:rFonts w:ascii="Calibri" w:hAnsi="Calibri"/>
          <w:u w:color="FF0000"/>
          <w:lang w:val="ru-RU"/>
        </w:rPr>
        <w:t>розгляді</w:t>
      </w:r>
      <w:r w:rsidRPr="00061E47">
        <w:rPr>
          <w:rFonts w:ascii="Calibri" w:hAnsi="Calibri"/>
          <w:lang w:val="ru-RU"/>
        </w:rPr>
        <w:t xml:space="preserve">, викладені в статті 17, розповсюджуються на такі спори між </w:t>
      </w:r>
      <w:r>
        <w:rPr>
          <w:rFonts w:ascii="Calibri" w:hAnsi="Calibri"/>
          <w:u w:color="212121"/>
          <w:lang w:val="de-DE"/>
        </w:rPr>
        <w:t>REALTORS</w:t>
      </w:r>
      <w:r w:rsidRPr="00061E47">
        <w:rPr>
          <w:rFonts w:ascii="Calibri" w:hAnsi="Calibri"/>
          <w:u w:color="212121"/>
          <w:lang w:val="ru-RU"/>
        </w:rPr>
        <w:t>® (принципалами)</w:t>
      </w:r>
      <w:r w:rsidRPr="00061E47">
        <w:rPr>
          <w:rFonts w:ascii="Calibri" w:hAnsi="Calibri"/>
          <w:lang w:val="ru-RU"/>
        </w:rPr>
        <w:t xml:space="preserve">, що знаходяться в різних штатах, між асоціаціями яких відсутні встановлені домовленості про арбітраж, в яких </w:t>
      </w:r>
      <w:r>
        <w:rPr>
          <w:rFonts w:ascii="Calibri" w:hAnsi="Calibri"/>
          <w:u w:color="212121"/>
          <w:lang w:val="de-DE"/>
        </w:rPr>
        <w:t>REALTOR</w:t>
      </w:r>
      <w:r w:rsidRPr="00061E47">
        <w:rPr>
          <w:rFonts w:ascii="Calibri" w:hAnsi="Calibri"/>
          <w:u w:color="212121"/>
          <w:lang w:val="ru-RU"/>
        </w:rPr>
        <w:t>® (принципал)</w:t>
      </w:r>
      <w:r w:rsidRPr="00061E47">
        <w:rPr>
          <w:rFonts w:ascii="Calibri" w:hAnsi="Calibri"/>
          <w:lang w:val="ru-RU"/>
        </w:rPr>
        <w:t xml:space="preserve">, що звертається з вимогою про </w:t>
      </w:r>
      <w:r w:rsidRPr="00061E47">
        <w:rPr>
          <w:rFonts w:ascii="Calibri" w:hAnsi="Calibri"/>
          <w:lang w:val="ru-RU"/>
        </w:rPr>
        <w:lastRenderedPageBreak/>
        <w:t xml:space="preserve">передачу спору в арбітраж, погоджується підпорядковуватись юрисдикції арбітражного суду, що </w:t>
      </w:r>
      <w:r>
        <w:rPr>
          <w:rFonts w:ascii="Calibri" w:hAnsi="Calibri"/>
          <w:u w:color="FF0000"/>
          <w:lang w:val="ru-RU"/>
        </w:rPr>
        <w:t xml:space="preserve">його </w:t>
      </w:r>
      <w:r w:rsidRPr="00061E47">
        <w:rPr>
          <w:rFonts w:ascii="Calibri" w:hAnsi="Calibri"/>
          <w:lang w:val="ru-RU"/>
        </w:rPr>
        <w:t xml:space="preserve">проводить асоціація </w:t>
      </w:r>
      <w:r>
        <w:rPr>
          <w:rFonts w:ascii="Calibri" w:hAnsi="Calibri"/>
          <w:lang w:val="de-DE"/>
        </w:rPr>
        <w:t>REALTOR</w:t>
      </w:r>
      <w:r w:rsidRPr="00061E47">
        <w:rPr>
          <w:rFonts w:ascii="Calibri" w:hAnsi="Calibri"/>
          <w:lang w:val="ru-RU"/>
        </w:rPr>
        <w:t xml:space="preserve">®-відповідача, приїздити на слухання, брати участь в такому арбітражному </w:t>
      </w:r>
      <w:r>
        <w:rPr>
          <w:rFonts w:ascii="Calibri" w:hAnsi="Calibri"/>
          <w:u w:color="FF0000"/>
          <w:lang w:val="ru-RU"/>
        </w:rPr>
        <w:t>розгляді</w:t>
      </w:r>
      <w:r w:rsidRPr="00061E47">
        <w:rPr>
          <w:rFonts w:ascii="Calibri" w:hAnsi="Calibri"/>
          <w:lang w:val="ru-RU"/>
        </w:rPr>
        <w:t xml:space="preserve"> і виконувати його рішення </w:t>
      </w:r>
      <w:r>
        <w:rPr>
          <w:rFonts w:ascii="Calibri" w:hAnsi="Calibri"/>
          <w:u w:color="FF0000"/>
          <w:lang w:val="ru-RU"/>
        </w:rPr>
        <w:t>у випадку</w:t>
      </w:r>
      <w:r w:rsidRPr="00061E47">
        <w:rPr>
          <w:rFonts w:ascii="Calibri" w:hAnsi="Calibri"/>
          <w:u w:color="FF0000"/>
          <w:lang w:val="ru-RU"/>
        </w:rPr>
        <w:t xml:space="preserve">, </w:t>
      </w:r>
      <w:r>
        <w:rPr>
          <w:rFonts w:ascii="Calibri" w:hAnsi="Calibri"/>
          <w:u w:color="FF0000"/>
          <w:lang w:val="ru-RU"/>
        </w:rPr>
        <w:t>якщо</w:t>
      </w:r>
      <w:r w:rsidRPr="00061E47">
        <w:rPr>
          <w:rFonts w:ascii="Calibri" w:hAnsi="Calibri"/>
          <w:lang w:val="ru-RU"/>
        </w:rPr>
        <w:t xml:space="preserve"> асоціація </w:t>
      </w:r>
      <w:r>
        <w:rPr>
          <w:rFonts w:ascii="Calibri" w:hAnsi="Calibri"/>
          <w:lang w:val="de-DE"/>
        </w:rPr>
        <w:t>REALTOR</w:t>
      </w:r>
      <w:r w:rsidRPr="00061E47">
        <w:rPr>
          <w:rFonts w:ascii="Calibri" w:hAnsi="Calibri"/>
          <w:lang w:val="ru-RU"/>
        </w:rPr>
        <w:t xml:space="preserve">®-відповідача </w:t>
      </w:r>
      <w:r>
        <w:rPr>
          <w:rFonts w:ascii="Calibri" w:hAnsi="Calibri"/>
          <w:u w:color="FF0000"/>
          <w:lang w:val="ru-RU"/>
        </w:rPr>
        <w:t>визнає</w:t>
      </w:r>
      <w:r w:rsidRPr="00061E47">
        <w:rPr>
          <w:rFonts w:ascii="Calibri" w:hAnsi="Calibri"/>
          <w:lang w:val="ru-RU"/>
        </w:rPr>
        <w:t xml:space="preserve"> наявність спору, який належить врегулювати в арбітражному суді. </w:t>
      </w:r>
      <w:r>
        <w:rPr>
          <w:rFonts w:ascii="Calibri" w:hAnsi="Calibri"/>
          <w:lang w:val="ru-RU"/>
        </w:rPr>
        <w:t>(</w:t>
      </w:r>
      <w:r w:rsidRPr="00725EB5">
        <w:rPr>
          <w:rFonts w:ascii="Calibri" w:hAnsi="Calibri"/>
          <w:i/>
          <w:lang w:val="ru-RU"/>
        </w:rPr>
        <w:t>Прийнято 1/07</w:t>
      </w:r>
      <w:r w:rsidR="00556F37">
        <w:rPr>
          <w:rFonts w:ascii="Calibri" w:hAnsi="Calibri"/>
          <w:lang w:val="ru-RU"/>
        </w:rPr>
        <w:t>)</w:t>
      </w:r>
    </w:p>
    <w:p w14:paraId="30FF08CF" w14:textId="77777777" w:rsidR="0045692C" w:rsidRDefault="00263C43">
      <w:pPr>
        <w:pStyle w:val="a2"/>
        <w:spacing w:after="180" w:line="240" w:lineRule="auto"/>
        <w:rPr>
          <w:rFonts w:ascii="Calibri" w:eastAsia="Calibri" w:hAnsi="Calibri" w:cs="Calibri"/>
          <w:b/>
          <w:bCs/>
          <w:sz w:val="28"/>
          <w:szCs w:val="28"/>
          <w:lang w:val="ru-RU"/>
        </w:rPr>
      </w:pPr>
      <w:r>
        <w:rPr>
          <w:rFonts w:ascii="Calibri" w:hAnsi="Calibri"/>
          <w:b/>
          <w:bCs/>
          <w:sz w:val="28"/>
          <w:szCs w:val="28"/>
          <w:lang w:val="ru-RU"/>
        </w:rPr>
        <w:t>Примітки</w:t>
      </w:r>
    </w:p>
    <w:p w14:paraId="4301C1A5" w14:textId="77777777" w:rsidR="0045692C" w:rsidRDefault="00263C43">
      <w:pPr>
        <w:pStyle w:val="a2"/>
        <w:spacing w:after="180" w:line="240" w:lineRule="auto"/>
        <w:rPr>
          <w:rFonts w:ascii="Calibri" w:eastAsia="Calibri" w:hAnsi="Calibri" w:cs="Calibri"/>
          <w:sz w:val="24"/>
          <w:szCs w:val="24"/>
          <w:lang w:val="ru-RU"/>
        </w:rPr>
      </w:pPr>
      <w:r>
        <w:rPr>
          <w:rFonts w:ascii="Calibri" w:hAnsi="Calibri"/>
          <w:sz w:val="24"/>
          <w:szCs w:val="24"/>
          <w:lang w:val="ru-RU"/>
        </w:rPr>
        <w:t>Читач повинен враховувати наступні правила, погоджені Радою директорів Національної асоціації:</w:t>
      </w:r>
    </w:p>
    <w:p w14:paraId="356EA59E" w14:textId="77777777" w:rsidR="0045692C" w:rsidRPr="00061E47" w:rsidRDefault="00263C43">
      <w:pPr>
        <w:pStyle w:val="a2"/>
        <w:spacing w:after="180" w:line="240" w:lineRule="auto"/>
        <w:rPr>
          <w:rFonts w:ascii="Calibri" w:eastAsia="Calibri" w:hAnsi="Calibri" w:cs="Calibri"/>
          <w:sz w:val="24"/>
          <w:szCs w:val="24"/>
          <w:lang w:val="ru-RU"/>
        </w:rPr>
      </w:pPr>
      <w:r>
        <w:rPr>
          <w:rFonts w:ascii="Calibri" w:hAnsi="Calibri"/>
          <w:sz w:val="24"/>
          <w:szCs w:val="24"/>
          <w:lang w:val="ru-RU"/>
        </w:rPr>
        <w:t xml:space="preserve">При висуненні звинувачення </w:t>
      </w:r>
      <w:r>
        <w:rPr>
          <w:rFonts w:ascii="Calibri" w:hAnsi="Calibri"/>
          <w:sz w:val="24"/>
          <w:szCs w:val="24"/>
          <w:u w:color="212121"/>
          <w:lang w:val="de-DE"/>
        </w:rPr>
        <w:t>REALTOR</w:t>
      </w:r>
      <w:r>
        <w:rPr>
          <w:rFonts w:ascii="Calibri" w:hAnsi="Calibri"/>
          <w:sz w:val="24"/>
          <w:szCs w:val="24"/>
          <w:u w:color="212121"/>
          <w:lang w:val="ru-RU"/>
        </w:rPr>
        <w:t xml:space="preserve">® </w:t>
      </w:r>
      <w:r>
        <w:rPr>
          <w:rFonts w:ascii="Calibri" w:hAnsi="Calibri"/>
          <w:sz w:val="24"/>
          <w:szCs w:val="24"/>
          <w:lang w:val="ru-RU"/>
        </w:rPr>
        <w:t xml:space="preserve">в ймовірному порушенні Кодексу Етики, формулювання обвинувачення повинне містити в собі інформацію про відповідне порушення однієї чи більше Статей Кодексу. Для аргументації звинувачень можуть використовуватись Стандарти Практики. </w:t>
      </w:r>
    </w:p>
    <w:p w14:paraId="70D46D98" w14:textId="77777777" w:rsidR="0045692C" w:rsidRDefault="00263C43">
      <w:pPr>
        <w:pStyle w:val="a2"/>
        <w:spacing w:after="180" w:line="240" w:lineRule="auto"/>
        <w:rPr>
          <w:rFonts w:ascii="Calibri" w:eastAsia="Calibri" w:hAnsi="Calibri" w:cs="Calibri"/>
          <w:sz w:val="24"/>
          <w:szCs w:val="24"/>
          <w:lang w:val="ru-RU"/>
        </w:rPr>
      </w:pPr>
      <w:r>
        <w:rPr>
          <w:rFonts w:ascii="Calibri" w:hAnsi="Calibri"/>
          <w:sz w:val="24"/>
          <w:szCs w:val="24"/>
          <w:lang w:val="ru-RU"/>
        </w:rPr>
        <w:t xml:space="preserve">Стандарти Практики призначені для прояснення етичних обов'язків, що накладаються різними статтями і доповненнями, але не є заміною трактування прецедентів </w:t>
      </w:r>
      <w:r>
        <w:rPr>
          <w:rFonts w:ascii="Calibri" w:hAnsi="Calibri"/>
          <w:sz w:val="24"/>
          <w:szCs w:val="24"/>
          <w:u w:color="FF0000"/>
          <w:lang w:val="ru-RU"/>
        </w:rPr>
        <w:t>у</w:t>
      </w:r>
      <w:r>
        <w:rPr>
          <w:rFonts w:ascii="Calibri" w:hAnsi="Calibri"/>
          <w:sz w:val="24"/>
          <w:szCs w:val="24"/>
          <w:lang w:val="ru-RU"/>
        </w:rPr>
        <w:t xml:space="preserve"> «Трактуваннях Кодекса Етики». </w:t>
      </w:r>
    </w:p>
    <w:p w14:paraId="207D6033" w14:textId="77777777" w:rsidR="0045692C" w:rsidRDefault="00263C43">
      <w:pPr>
        <w:pStyle w:val="a2"/>
        <w:spacing w:after="180" w:line="240" w:lineRule="auto"/>
      </w:pPr>
      <w:r>
        <w:rPr>
          <w:rFonts w:ascii="Calibri" w:hAnsi="Calibri"/>
          <w:sz w:val="24"/>
          <w:szCs w:val="24"/>
          <w:lang w:val="ru-RU"/>
        </w:rPr>
        <w:t xml:space="preserve">Існуючі Стандарти практики можуть періодично змінюватись, оновлюватись і доповнюватись. Читачі повинні використовувати тільки </w:t>
      </w:r>
      <w:r>
        <w:rPr>
          <w:rFonts w:ascii="Calibri" w:hAnsi="Calibri"/>
          <w:sz w:val="24"/>
          <w:szCs w:val="24"/>
          <w:u w:color="FF0000"/>
          <w:lang w:val="ru-RU"/>
        </w:rPr>
        <w:t>найновішу</w:t>
      </w:r>
      <w:r>
        <w:rPr>
          <w:rFonts w:ascii="Calibri" w:hAnsi="Calibri"/>
          <w:sz w:val="24"/>
          <w:szCs w:val="24"/>
          <w:lang w:val="ru-RU"/>
        </w:rPr>
        <w:t xml:space="preserve"> редакцію </w:t>
      </w:r>
      <w:r>
        <w:rPr>
          <w:rFonts w:ascii="Calibri" w:hAnsi="Calibri"/>
          <w:sz w:val="24"/>
          <w:szCs w:val="24"/>
        </w:rPr>
        <w:t xml:space="preserve">Стандартів. </w:t>
      </w:r>
    </w:p>
    <w:sectPr w:rsidR="0045692C">
      <w:headerReference w:type="default" r:id="rId6"/>
      <w:footerReference w:type="default" r:id="rId7"/>
      <w:pgSz w:w="11900" w:h="16840"/>
      <w:pgMar w:top="1080" w:right="716"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CB38D" w14:textId="77777777" w:rsidR="001A56A1" w:rsidRDefault="001A56A1">
      <w:r>
        <w:separator/>
      </w:r>
    </w:p>
  </w:endnote>
  <w:endnote w:type="continuationSeparator" w:id="0">
    <w:p w14:paraId="367D4057" w14:textId="77777777" w:rsidR="001A56A1" w:rsidRDefault="001A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A336" w14:textId="77777777" w:rsidR="00061E47" w:rsidRDefault="00061E47">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70D3" w14:textId="77777777" w:rsidR="001A56A1" w:rsidRDefault="001A56A1">
      <w:r>
        <w:separator/>
      </w:r>
    </w:p>
  </w:footnote>
  <w:footnote w:type="continuationSeparator" w:id="0">
    <w:p w14:paraId="074065DE" w14:textId="77777777" w:rsidR="001A56A1" w:rsidRDefault="001A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03DC" w14:textId="77777777" w:rsidR="00061E47" w:rsidRDefault="00061E47">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92C"/>
    <w:rsid w:val="00061E47"/>
    <w:rsid w:val="000D75D2"/>
    <w:rsid w:val="001A56A1"/>
    <w:rsid w:val="00223670"/>
    <w:rsid w:val="00263C43"/>
    <w:rsid w:val="00286C0A"/>
    <w:rsid w:val="00322293"/>
    <w:rsid w:val="003B79FF"/>
    <w:rsid w:val="004025F3"/>
    <w:rsid w:val="00442A23"/>
    <w:rsid w:val="0045692C"/>
    <w:rsid w:val="00556F37"/>
    <w:rsid w:val="00567D26"/>
    <w:rsid w:val="005A4730"/>
    <w:rsid w:val="005D6E83"/>
    <w:rsid w:val="00611130"/>
    <w:rsid w:val="0068380F"/>
    <w:rsid w:val="00725EB5"/>
    <w:rsid w:val="00742CB7"/>
    <w:rsid w:val="0077615E"/>
    <w:rsid w:val="007D06F3"/>
    <w:rsid w:val="008504A2"/>
    <w:rsid w:val="008C7608"/>
    <w:rsid w:val="009331D4"/>
    <w:rsid w:val="00A92F1C"/>
    <w:rsid w:val="00AB66D2"/>
    <w:rsid w:val="00B74527"/>
    <w:rsid w:val="00B823C4"/>
    <w:rsid w:val="00C70AD9"/>
    <w:rsid w:val="00CD774E"/>
    <w:rsid w:val="00E81284"/>
    <w:rsid w:val="00EB2807"/>
    <w:rsid w:val="00FD449D"/>
    <w:rsid w:val="00FD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8FEA"/>
  <w15:docId w15:val="{3AE43827-74FA-674A-BCF7-396E4FC3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0">
    <w:name w:val="Заголовок"/>
    <w:next w:val="a1"/>
    <w:pPr>
      <w:keepNext/>
    </w:pPr>
    <w:rPr>
      <w:rFonts w:ascii="Helvetica Neue" w:hAnsi="Helvetica Neue" w:cs="Arial Unicode MS"/>
      <w:b/>
      <w:bCs/>
      <w:color w:val="000000"/>
      <w:sz w:val="60"/>
      <w:szCs w:val="60"/>
      <w:lang w:val="ru-RU"/>
      <w14:textOutline w14:w="0" w14:cap="flat" w14:cmpd="sng" w14:algn="ctr">
        <w14:noFill/>
        <w14:prstDash w14:val="solid"/>
        <w14:bevel/>
      </w14:textOutline>
    </w:rPr>
  </w:style>
  <w:style w:type="paragraph" w:customStyle="1" w:styleId="a1">
    <w:name w:val="Основной текст"/>
    <w:rPr>
      <w:rFonts w:cs="Arial Unicode MS"/>
      <w:color w:val="000000"/>
      <w:sz w:val="24"/>
      <w:szCs w:val="24"/>
      <w:u w:color="000000"/>
      <w:lang w:val="ru-RU"/>
      <w14:textOutline w14:w="0" w14:cap="flat" w14:cmpd="sng" w14:algn="ctr">
        <w14:noFill/>
        <w14:prstDash w14:val="solid"/>
        <w14:bevel/>
      </w14:textOutline>
    </w:rPr>
  </w:style>
  <w:style w:type="paragraph" w:customStyle="1" w:styleId="a2">
    <w:name w:val="Текст"/>
    <w:pPr>
      <w:spacing w:line="276" w:lineRule="auto"/>
    </w:pPr>
    <w:rPr>
      <w:rFonts w:ascii="Arial" w:hAnsi="Arial" w:cs="Arial Unicode MS"/>
      <w:color w:val="000000"/>
      <w:sz w:val="22"/>
      <w:szCs w:val="22"/>
      <w:u w:color="000000"/>
    </w:rPr>
  </w:style>
  <w:style w:type="paragraph" w:customStyle="1" w:styleId="a3">
    <w:name w:val="Подзаголовок"/>
    <w:next w:val="a1"/>
    <w:pPr>
      <w:keepNext/>
    </w:pPr>
    <w:rPr>
      <w:rFonts w:ascii="Helvetica Neue" w:hAnsi="Helvetica Neue" w:cs="Arial Unicode MS"/>
      <w:color w:val="000000"/>
      <w:sz w:val="40"/>
      <w:szCs w:val="40"/>
      <w14:textOutline w14:w="0" w14:cap="flat" w14:cmpd="sng" w14:algn="ctr">
        <w14:noFill/>
        <w14:prstDash w14:val="solid"/>
        <w14:bevel/>
      </w14:textOutline>
    </w:rPr>
  </w:style>
  <w:style w:type="paragraph" w:customStyle="1" w:styleId="a4">
    <w:name w:val="Заголовок объекта"/>
    <w:pPr>
      <w:jc w:val="center"/>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7488</Words>
  <Characters>50026</Characters>
  <Application>Microsoft Office Word</Application>
  <DocSecurity>0</DocSecurity>
  <Lines>781</Lines>
  <Paragraphs>332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Becker</dc:creator>
  <cp:lastModifiedBy>Michael SIDOR</cp:lastModifiedBy>
  <cp:revision>3</cp:revision>
  <cp:lastPrinted>2023-12-18T14:41:00Z</cp:lastPrinted>
  <dcterms:created xsi:type="dcterms:W3CDTF">2023-12-18T15:41:00Z</dcterms:created>
  <dcterms:modified xsi:type="dcterms:W3CDTF">2023-12-18T16:16:00Z</dcterms:modified>
</cp:coreProperties>
</file>